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77777777" w:rsidR="00634285" w:rsidRDefault="00246A92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[</w:t>
          </w:r>
          <w:r w:rsidR="00634285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data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]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77777777" w:rsidR="008058D7" w:rsidRDefault="008058D7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AA0560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[Introduceți titlul comunicatului de presă aici]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sdt>
      <w:sdtPr>
        <w:rPr>
          <w:rFonts w:ascii="Trebuchet MS" w:eastAsia="Trebuchet MS" w:hAnsi="Trebuchet MS"/>
          <w:color w:val="231F20"/>
          <w:sz w:val="24"/>
          <w:szCs w:val="24"/>
        </w:rPr>
        <w:id w:val="1033459451"/>
        <w:placeholder>
          <w:docPart w:val="9E672E7E476C4F9D9169071BF1DFE74C"/>
        </w:placeholder>
        <w:text/>
      </w:sdtPr>
      <w:sdtEndPr/>
      <w:sdtContent>
        <w:p w14:paraId="28D74A35" w14:textId="427E1D1E" w:rsidR="00634285" w:rsidRDefault="00EF6BCB" w:rsidP="00246A92">
          <w:pPr>
            <w:spacing w:line="0" w:lineRule="atLeast"/>
            <w:jc w:val="both"/>
            <w:rPr>
              <w:rFonts w:ascii="Trebuchet MS" w:eastAsia="Trebuchet MS" w:hAnsi="Trebuchet MS"/>
              <w:color w:val="231F20"/>
              <w:sz w:val="36"/>
              <w:szCs w:val="36"/>
            </w:rPr>
          </w:pPr>
          <w:r w:rsidRPr="00EF6BCB">
            <w:rPr>
              <w:rFonts w:ascii="Trebuchet MS" w:eastAsia="Trebuchet MS" w:hAnsi="Trebuchet MS"/>
              <w:color w:val="231F20"/>
              <w:sz w:val="24"/>
              <w:szCs w:val="24"/>
            </w:rPr>
            <w:t>[Introduceți conținutul comunicatului de presă aici</w:t>
          </w:r>
          <w:r>
            <w:rPr>
              <w:rFonts w:ascii="Trebuchet MS" w:eastAsia="Trebuchet MS" w:hAnsi="Trebuchet MS"/>
              <w:color w:val="231F20"/>
              <w:sz w:val="24"/>
              <w:szCs w:val="24"/>
            </w:rPr>
            <w:t>.</w:t>
          </w:r>
          <w:r w:rsidRPr="00EF6BCB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p>
      </w:sdtContent>
    </w:sdt>
    <w:p w14:paraId="6646A958" w14:textId="77777777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36"/>
          <w:szCs w:val="36"/>
        </w:rPr>
      </w:pPr>
    </w:p>
    <w:p w14:paraId="3FDB89DB" w14:textId="77777777" w:rsidR="002C1977" w:rsidRDefault="002C1977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64447E2F" w14:textId="7373320D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246A92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[Introduceți </w:t>
          </w:r>
          <w:r w:rsidR="00950BCB">
            <w:rPr>
              <w:rFonts w:ascii="Trebuchet MS" w:eastAsia="Trebuchet MS" w:hAnsi="Trebuchet MS"/>
              <w:color w:val="231F20"/>
              <w:sz w:val="24"/>
              <w:szCs w:val="24"/>
            </w:rPr>
            <w:t>n</w:t>
          </w:r>
          <w:r w:rsidR="003700DE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umele </w:t>
          </w:r>
          <w:r w:rsidR="00246A92">
            <w:rPr>
              <w:rFonts w:ascii="Trebuchet MS" w:eastAsia="Trebuchet MS" w:hAnsi="Trebuchet MS"/>
              <w:color w:val="231F20"/>
              <w:sz w:val="24"/>
              <w:szCs w:val="24"/>
            </w:rPr>
            <w:t>Fondul</w:t>
          </w:r>
          <w:r w:rsidR="003700DE">
            <w:rPr>
              <w:rFonts w:ascii="Trebuchet MS" w:eastAsia="Trebuchet MS" w:hAnsi="Trebuchet MS"/>
              <w:color w:val="231F20"/>
              <w:sz w:val="24"/>
              <w:szCs w:val="24"/>
            </w:rPr>
            <w:t>ui</w:t>
          </w:r>
          <w:r w:rsidR="00246A92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[Introduceți </w:t>
          </w:r>
          <w:r w:rsidR="00950BCB">
            <w:rPr>
              <w:rFonts w:ascii="Trebuchet MS" w:eastAsia="Trebuchet MS" w:hAnsi="Trebuchet MS"/>
              <w:color w:val="231F20"/>
              <w:sz w:val="24"/>
              <w:szCs w:val="24"/>
            </w:rPr>
            <w:t>n</w:t>
          </w:r>
          <w:r w:rsidR="003700DE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umele 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Programul</w:t>
          </w:r>
          <w:r w:rsidR="003700DE">
            <w:rPr>
              <w:rFonts w:ascii="Trebuchet MS" w:eastAsia="Trebuchet MS" w:hAnsi="Trebuchet MS"/>
              <w:color w:val="231F20"/>
              <w:sz w:val="24"/>
              <w:szCs w:val="24"/>
            </w:rPr>
            <w:t>ui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32A9B2EF" w14:textId="77777777" w:rsidR="00634285" w:rsidRDefault="00634285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73D83010" w14:textId="77777777" w:rsidR="00EF6BCB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47B8BC64" w14:textId="77777777" w:rsidR="00EF6BCB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1520156F" w14:textId="77777777" w:rsidR="00EF6BCB" w:rsidRPr="00124899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dt>
      <w:sdtPr>
        <w:rPr>
          <w:rFonts w:ascii="Trebuchet MS" w:eastAsia="Trebuchet MS" w:hAnsi="Trebuchet MS"/>
          <w:color w:val="231F20"/>
          <w:sz w:val="24"/>
          <w:szCs w:val="24"/>
        </w:rPr>
        <w:id w:val="-862983901"/>
        <w:placeholder>
          <w:docPart w:val="9E672E7E476C4F9D9169071BF1DFE74C"/>
        </w:placeholder>
        <w:text/>
      </w:sdtPr>
      <w:sdtEndPr/>
      <w:sdtContent>
        <w:p w14:paraId="334236D8" w14:textId="77777777" w:rsidR="00634285" w:rsidRPr="00124899" w:rsidRDefault="00246A92" w:rsidP="00634285">
          <w:pPr>
            <w:spacing w:line="0" w:lineRule="atLeast"/>
            <w:rPr>
              <w:rFonts w:ascii="Trebuchet MS" w:eastAsia="Trebuchet MS" w:hAnsi="Trebuchet MS"/>
              <w:color w:val="231F20"/>
              <w:sz w:val="24"/>
              <w:szCs w:val="24"/>
            </w:rPr>
          </w:pPr>
          <w:r>
            <w:rPr>
              <w:rFonts w:ascii="Trebuchet MS" w:eastAsia="Trebuchet MS" w:hAnsi="Trebuchet MS"/>
              <w:color w:val="231F20"/>
              <w:sz w:val="24"/>
              <w:szCs w:val="24"/>
            </w:rPr>
            <w:t>[Date de Contact]</w:t>
          </w:r>
        </w:p>
      </w:sdtContent>
    </w:sdt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18C7E7DF" w14:textId="77777777" w:rsidR="00C35E30" w:rsidRDefault="00C35E30"/>
    <w:sectPr w:rsidR="00C35E30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7D9C6" w14:textId="77777777" w:rsidR="00EF53ED" w:rsidRDefault="00EF53ED" w:rsidP="00AB1717">
      <w:r>
        <w:separator/>
      </w:r>
    </w:p>
  </w:endnote>
  <w:endnote w:type="continuationSeparator" w:id="0">
    <w:p w14:paraId="63FABEB0" w14:textId="77777777" w:rsidR="00EF53ED" w:rsidRDefault="00EF53ED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A5234" w14:textId="36F92F53" w:rsidR="00AB1717" w:rsidRDefault="00EF6BCB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20535" w14:textId="77777777" w:rsidR="00EF53ED" w:rsidRDefault="00EF53ED" w:rsidP="00AB1717">
      <w:r>
        <w:separator/>
      </w:r>
    </w:p>
  </w:footnote>
  <w:footnote w:type="continuationSeparator" w:id="0">
    <w:p w14:paraId="1C46D441" w14:textId="77777777" w:rsidR="00EF53ED" w:rsidRDefault="00EF53ED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C2E11"/>
    <w:rsid w:val="000E2DE4"/>
    <w:rsid w:val="000F3DAC"/>
    <w:rsid w:val="000F4924"/>
    <w:rsid w:val="001E122F"/>
    <w:rsid w:val="001E65EA"/>
    <w:rsid w:val="0023057F"/>
    <w:rsid w:val="00246A92"/>
    <w:rsid w:val="002C1977"/>
    <w:rsid w:val="002E226E"/>
    <w:rsid w:val="002E2DAE"/>
    <w:rsid w:val="003700DE"/>
    <w:rsid w:val="003B196B"/>
    <w:rsid w:val="0040230B"/>
    <w:rsid w:val="00435098"/>
    <w:rsid w:val="00474D39"/>
    <w:rsid w:val="004914E6"/>
    <w:rsid w:val="00574D74"/>
    <w:rsid w:val="00590816"/>
    <w:rsid w:val="00620682"/>
    <w:rsid w:val="00634285"/>
    <w:rsid w:val="006D53E3"/>
    <w:rsid w:val="00797878"/>
    <w:rsid w:val="008058D7"/>
    <w:rsid w:val="00816E71"/>
    <w:rsid w:val="00842048"/>
    <w:rsid w:val="008B77B4"/>
    <w:rsid w:val="00950BCB"/>
    <w:rsid w:val="00AA0560"/>
    <w:rsid w:val="00AB1717"/>
    <w:rsid w:val="00C063D5"/>
    <w:rsid w:val="00C35E30"/>
    <w:rsid w:val="00C36209"/>
    <w:rsid w:val="00C7407E"/>
    <w:rsid w:val="00D66A9D"/>
    <w:rsid w:val="00D73098"/>
    <w:rsid w:val="00EC532B"/>
    <w:rsid w:val="00EF53ED"/>
    <w:rsid w:val="00EF6BCB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3"/>
    <w:rsid w:val="00164F53"/>
    <w:rsid w:val="00270263"/>
    <w:rsid w:val="005B65AC"/>
    <w:rsid w:val="00722EBC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2A5C-E82F-456A-A9F2-1FAC70CC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10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Malina Frateanu</cp:lastModifiedBy>
  <cp:revision>6</cp:revision>
  <dcterms:created xsi:type="dcterms:W3CDTF">2017-08-11T08:39:00Z</dcterms:created>
  <dcterms:modified xsi:type="dcterms:W3CDTF">2018-03-05T13:19:00Z</dcterms:modified>
</cp:coreProperties>
</file>