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4530" w14:textId="2EC35F96" w:rsidR="00B249DE" w:rsidRPr="00992362" w:rsidRDefault="00733143" w:rsidP="003423C3">
      <w:pPr>
        <w:jc w:val="center"/>
        <w:rPr>
          <w:rFonts w:ascii="Trebuchet MS" w:hAnsi="Trebuchet MS"/>
          <w:b/>
          <w:bCs/>
        </w:rPr>
      </w:pPr>
      <w:bookmarkStart w:id="0" w:name="_Hlk114572064"/>
      <w:r w:rsidRPr="00992362">
        <w:rPr>
          <w:rFonts w:ascii="Trebuchet MS" w:hAnsi="Trebuchet MS"/>
          <w:b/>
          <w:bCs/>
        </w:rPr>
        <w:t xml:space="preserve">Lista </w:t>
      </w:r>
      <w:r w:rsidR="00992362">
        <w:rPr>
          <w:rFonts w:ascii="Trebuchet MS" w:hAnsi="Trebuchet MS"/>
          <w:b/>
          <w:bCs/>
        </w:rPr>
        <w:t xml:space="preserve">prealabilă a </w:t>
      </w:r>
      <w:r w:rsidR="005B429B">
        <w:rPr>
          <w:rFonts w:ascii="Trebuchet MS" w:hAnsi="Trebuchet MS"/>
          <w:b/>
          <w:bCs/>
        </w:rPr>
        <w:t>rezultatului</w:t>
      </w:r>
      <w:r w:rsidRPr="00992362">
        <w:rPr>
          <w:rFonts w:ascii="Trebuchet MS" w:hAnsi="Trebuchet MS"/>
          <w:b/>
          <w:bCs/>
        </w:rPr>
        <w:t xml:space="preserve"> selecției </w:t>
      </w:r>
      <w:bookmarkEnd w:id="0"/>
      <w:r w:rsidRPr="00992362">
        <w:rPr>
          <w:rFonts w:ascii="Trebuchet MS" w:hAnsi="Trebuchet MS"/>
          <w:b/>
          <w:bCs/>
        </w:rPr>
        <w:t>membrilor CM POAT 2021-2027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128"/>
        <w:gridCol w:w="3487"/>
        <w:gridCol w:w="3487"/>
      </w:tblGrid>
      <w:tr w:rsidR="00733143" w14:paraId="2D7DD770" w14:textId="77777777" w:rsidTr="00992362">
        <w:tc>
          <w:tcPr>
            <w:tcW w:w="846" w:type="dxa"/>
            <w:shd w:val="clear" w:color="auto" w:fill="8EAADB" w:themeFill="accent1" w:themeFillTint="99"/>
            <w:vAlign w:val="center"/>
          </w:tcPr>
          <w:p w14:paraId="326FFFCF" w14:textId="392EBFE2" w:rsidR="00733143" w:rsidRPr="00992362" w:rsidRDefault="00733143" w:rsidP="00733143">
            <w:pPr>
              <w:jc w:val="center"/>
              <w:rPr>
                <w:rFonts w:ascii="Trebuchet MS" w:hAnsi="Trebuchet MS"/>
                <w:b/>
                <w:bCs/>
              </w:rPr>
            </w:pPr>
            <w:r w:rsidRPr="00992362">
              <w:rPr>
                <w:rFonts w:ascii="Trebuchet MS" w:hAnsi="Trebuchet MS"/>
                <w:b/>
                <w:bCs/>
              </w:rPr>
              <w:t>Nr. crt.</w:t>
            </w:r>
          </w:p>
        </w:tc>
        <w:tc>
          <w:tcPr>
            <w:tcW w:w="6128" w:type="dxa"/>
            <w:shd w:val="clear" w:color="auto" w:fill="8EAADB" w:themeFill="accent1" w:themeFillTint="99"/>
            <w:vAlign w:val="center"/>
          </w:tcPr>
          <w:p w14:paraId="0DB5888F" w14:textId="58D3924B" w:rsidR="00733143" w:rsidRPr="00992362" w:rsidRDefault="00733143" w:rsidP="00733143">
            <w:pPr>
              <w:jc w:val="center"/>
              <w:rPr>
                <w:rFonts w:ascii="Trebuchet MS" w:hAnsi="Trebuchet MS"/>
                <w:b/>
                <w:bCs/>
              </w:rPr>
            </w:pPr>
            <w:r w:rsidRPr="00992362">
              <w:rPr>
                <w:rFonts w:ascii="Trebuchet MS" w:hAnsi="Trebuchet MS"/>
                <w:b/>
                <w:bCs/>
              </w:rPr>
              <w:t>Denumirea organizației/candidatului</w:t>
            </w:r>
          </w:p>
        </w:tc>
        <w:tc>
          <w:tcPr>
            <w:tcW w:w="3487" w:type="dxa"/>
            <w:shd w:val="clear" w:color="auto" w:fill="8EAADB" w:themeFill="accent1" w:themeFillTint="99"/>
            <w:vAlign w:val="center"/>
          </w:tcPr>
          <w:p w14:paraId="0844A00F" w14:textId="5654BDE2" w:rsidR="00733143" w:rsidRPr="00992362" w:rsidRDefault="00733143" w:rsidP="00733143">
            <w:pPr>
              <w:jc w:val="center"/>
              <w:rPr>
                <w:rFonts w:ascii="Trebuchet MS" w:hAnsi="Trebuchet MS"/>
                <w:b/>
                <w:bCs/>
              </w:rPr>
            </w:pPr>
            <w:r w:rsidRPr="00992362">
              <w:rPr>
                <w:rFonts w:ascii="Trebuchet MS" w:hAnsi="Trebuchet MS"/>
                <w:b/>
                <w:bCs/>
              </w:rPr>
              <w:t>Punctajul obținut</w:t>
            </w:r>
          </w:p>
        </w:tc>
        <w:tc>
          <w:tcPr>
            <w:tcW w:w="3487" w:type="dxa"/>
            <w:shd w:val="clear" w:color="auto" w:fill="8EAADB" w:themeFill="accent1" w:themeFillTint="99"/>
            <w:vAlign w:val="center"/>
          </w:tcPr>
          <w:p w14:paraId="4BBD0536" w14:textId="6E1BE703" w:rsidR="00733143" w:rsidRPr="00992362" w:rsidRDefault="00733143" w:rsidP="00733143">
            <w:pPr>
              <w:jc w:val="center"/>
              <w:rPr>
                <w:rFonts w:ascii="Trebuchet MS" w:hAnsi="Trebuchet MS"/>
                <w:b/>
                <w:bCs/>
              </w:rPr>
            </w:pPr>
            <w:r w:rsidRPr="00992362">
              <w:rPr>
                <w:rFonts w:ascii="Trebuchet MS" w:hAnsi="Trebuchet MS"/>
                <w:b/>
                <w:bCs/>
              </w:rPr>
              <w:t>Rezultatul selecției</w:t>
            </w:r>
          </w:p>
        </w:tc>
      </w:tr>
      <w:tr w:rsidR="00014B24" w14:paraId="65F6151F" w14:textId="77777777" w:rsidTr="00733143">
        <w:tc>
          <w:tcPr>
            <w:tcW w:w="846" w:type="dxa"/>
            <w:vAlign w:val="center"/>
          </w:tcPr>
          <w:p w14:paraId="4FBEAFF7" w14:textId="31404DE1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Style w:val="Strong"/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6128" w:type="dxa"/>
          </w:tcPr>
          <w:p w14:paraId="61716D1F" w14:textId="7779B485" w:rsidR="00014B24" w:rsidRPr="00014B24" w:rsidRDefault="00014B24" w:rsidP="00014B24">
            <w:pPr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Camera de Comerț și Industrie a României (CCIR)</w:t>
            </w:r>
          </w:p>
        </w:tc>
        <w:tc>
          <w:tcPr>
            <w:tcW w:w="3487" w:type="dxa"/>
            <w:vAlign w:val="center"/>
          </w:tcPr>
          <w:p w14:paraId="577428A9" w14:textId="4A87D08C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11</w:t>
            </w:r>
          </w:p>
        </w:tc>
        <w:tc>
          <w:tcPr>
            <w:tcW w:w="3487" w:type="dxa"/>
            <w:vAlign w:val="center"/>
          </w:tcPr>
          <w:p w14:paraId="1E48B28A" w14:textId="769487C1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ADMIS</w:t>
            </w:r>
          </w:p>
        </w:tc>
      </w:tr>
      <w:tr w:rsidR="00014B24" w14:paraId="5D71556A" w14:textId="77777777" w:rsidTr="00733143">
        <w:tc>
          <w:tcPr>
            <w:tcW w:w="846" w:type="dxa"/>
            <w:vAlign w:val="center"/>
          </w:tcPr>
          <w:p w14:paraId="2C9540EC" w14:textId="2D2915A9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Style w:val="Strong"/>
                <w:rFonts w:ascii="Calibri" w:hAnsi="Calibri" w:cs="Arial"/>
                <w:color w:val="000000"/>
              </w:rPr>
              <w:t>2.</w:t>
            </w:r>
          </w:p>
        </w:tc>
        <w:tc>
          <w:tcPr>
            <w:tcW w:w="6128" w:type="dxa"/>
          </w:tcPr>
          <w:p w14:paraId="74E85E78" w14:textId="1522DF77" w:rsidR="00014B24" w:rsidRPr="00014B24" w:rsidRDefault="00014B24" w:rsidP="00014B24">
            <w:pPr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Asociația Consultanților din România pentru Accesarea Fondurilor Europene (ACRAFE)</w:t>
            </w:r>
          </w:p>
        </w:tc>
        <w:tc>
          <w:tcPr>
            <w:tcW w:w="3487" w:type="dxa"/>
            <w:vAlign w:val="center"/>
          </w:tcPr>
          <w:p w14:paraId="117D1F67" w14:textId="38C92A04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10,75</w:t>
            </w:r>
          </w:p>
        </w:tc>
        <w:tc>
          <w:tcPr>
            <w:tcW w:w="3487" w:type="dxa"/>
            <w:vAlign w:val="center"/>
          </w:tcPr>
          <w:p w14:paraId="082A6500" w14:textId="5E7F4A3A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ADMIS</w:t>
            </w:r>
          </w:p>
        </w:tc>
      </w:tr>
      <w:tr w:rsidR="00014B24" w14:paraId="11C109C2" w14:textId="77777777" w:rsidTr="00733143">
        <w:tc>
          <w:tcPr>
            <w:tcW w:w="846" w:type="dxa"/>
            <w:vAlign w:val="center"/>
          </w:tcPr>
          <w:p w14:paraId="5FE6A7FC" w14:textId="079326FE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Style w:val="Strong"/>
                <w:rFonts w:ascii="Calibri" w:hAnsi="Calibri" w:cs="Arial"/>
                <w:color w:val="000000"/>
              </w:rPr>
              <w:t>3.</w:t>
            </w:r>
          </w:p>
        </w:tc>
        <w:tc>
          <w:tcPr>
            <w:tcW w:w="6128" w:type="dxa"/>
          </w:tcPr>
          <w:p w14:paraId="2EC75EA4" w14:textId="72CD5F52" w:rsidR="00014B24" w:rsidRPr="00014B24" w:rsidRDefault="00014B24" w:rsidP="00014B24">
            <w:pPr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Uniunea Generală a Industriașilor din România (UGIR)</w:t>
            </w:r>
          </w:p>
        </w:tc>
        <w:tc>
          <w:tcPr>
            <w:tcW w:w="3487" w:type="dxa"/>
            <w:vAlign w:val="center"/>
          </w:tcPr>
          <w:p w14:paraId="3186893A" w14:textId="53C3EA40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9,63</w:t>
            </w:r>
          </w:p>
        </w:tc>
        <w:tc>
          <w:tcPr>
            <w:tcW w:w="3487" w:type="dxa"/>
            <w:vAlign w:val="center"/>
          </w:tcPr>
          <w:p w14:paraId="114B5322" w14:textId="450AF11B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ADMIS</w:t>
            </w:r>
          </w:p>
        </w:tc>
      </w:tr>
      <w:tr w:rsidR="00014B24" w14:paraId="69A46CB7" w14:textId="77777777" w:rsidTr="0062276C">
        <w:tc>
          <w:tcPr>
            <w:tcW w:w="846" w:type="dxa"/>
            <w:vAlign w:val="center"/>
          </w:tcPr>
          <w:p w14:paraId="35A0191D" w14:textId="0B01B986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Style w:val="Strong"/>
                <w:rFonts w:ascii="Calibri" w:hAnsi="Calibri" w:cs="Arial"/>
                <w:color w:val="000000"/>
              </w:rPr>
              <w:t>4.</w:t>
            </w:r>
          </w:p>
        </w:tc>
        <w:tc>
          <w:tcPr>
            <w:tcW w:w="6128" w:type="dxa"/>
          </w:tcPr>
          <w:p w14:paraId="59F04BDE" w14:textId="444D1CB2" w:rsidR="00014B24" w:rsidRPr="00014B24" w:rsidRDefault="00014B24" w:rsidP="00014B24">
            <w:pPr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Asociația Română pentru Transparență (</w:t>
            </w:r>
            <w:proofErr w:type="spellStart"/>
            <w:r w:rsidRPr="00014B24">
              <w:rPr>
                <w:rFonts w:ascii="Trebuchet MS" w:hAnsi="Trebuchet MS"/>
                <w:b/>
                <w:bCs/>
              </w:rPr>
              <w:t>Transparency</w:t>
            </w:r>
            <w:proofErr w:type="spellEnd"/>
            <w:r w:rsidRPr="00014B24">
              <w:rPr>
                <w:rFonts w:ascii="Trebuchet MS" w:hAnsi="Trebuchet MS"/>
                <w:b/>
                <w:bCs/>
              </w:rPr>
              <w:t xml:space="preserve"> International Romania)</w:t>
            </w:r>
          </w:p>
        </w:tc>
        <w:tc>
          <w:tcPr>
            <w:tcW w:w="3487" w:type="dxa"/>
            <w:vAlign w:val="center"/>
          </w:tcPr>
          <w:p w14:paraId="729B77C9" w14:textId="47F2F7E8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9,50</w:t>
            </w:r>
          </w:p>
        </w:tc>
        <w:tc>
          <w:tcPr>
            <w:tcW w:w="3487" w:type="dxa"/>
            <w:vAlign w:val="center"/>
          </w:tcPr>
          <w:p w14:paraId="514F48B0" w14:textId="3494A490" w:rsidR="00014B24" w:rsidRPr="00014B24" w:rsidRDefault="00014B24" w:rsidP="00014B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14B24">
              <w:rPr>
                <w:rFonts w:ascii="Trebuchet MS" w:hAnsi="Trebuchet MS"/>
                <w:b/>
                <w:bCs/>
              </w:rPr>
              <w:t>ADMIS</w:t>
            </w:r>
          </w:p>
        </w:tc>
      </w:tr>
      <w:tr w:rsidR="00014B24" w14:paraId="28ECC694" w14:textId="77777777" w:rsidTr="00733143">
        <w:tc>
          <w:tcPr>
            <w:tcW w:w="846" w:type="dxa"/>
            <w:vAlign w:val="center"/>
          </w:tcPr>
          <w:p w14:paraId="63EB8E15" w14:textId="73EB0CC3" w:rsidR="00014B24" w:rsidRPr="00992362" w:rsidRDefault="00014B24" w:rsidP="00014B24">
            <w:pPr>
              <w:jc w:val="center"/>
              <w:rPr>
                <w:rFonts w:ascii="Trebuchet MS" w:hAnsi="Trebuchet MS"/>
              </w:rPr>
            </w:pPr>
            <w:r>
              <w:rPr>
                <w:rStyle w:val="Strong"/>
                <w:rFonts w:ascii="Calibri" w:hAnsi="Calibri" w:cs="Arial"/>
                <w:color w:val="000000"/>
              </w:rPr>
              <w:t>5.</w:t>
            </w:r>
          </w:p>
        </w:tc>
        <w:tc>
          <w:tcPr>
            <w:tcW w:w="6128" w:type="dxa"/>
          </w:tcPr>
          <w:p w14:paraId="5EB6A128" w14:textId="39D1205F" w:rsidR="00014B24" w:rsidRPr="00992362" w:rsidRDefault="00014B24" w:rsidP="00014B24">
            <w:pPr>
              <w:rPr>
                <w:rFonts w:ascii="Trebuchet MS" w:hAnsi="Trebuchet MS"/>
              </w:rPr>
            </w:pPr>
            <w:r w:rsidRPr="00992362">
              <w:rPr>
                <w:rFonts w:ascii="Trebuchet MS" w:hAnsi="Trebuchet MS"/>
              </w:rPr>
              <w:t>Asociația pentru Dezvoltare Intercomunitară Investiții Teritoriale Integrate – Delta Dunării (ADI ITI DD)</w:t>
            </w:r>
          </w:p>
        </w:tc>
        <w:tc>
          <w:tcPr>
            <w:tcW w:w="3487" w:type="dxa"/>
            <w:vAlign w:val="center"/>
          </w:tcPr>
          <w:p w14:paraId="1F515A18" w14:textId="22D68E91" w:rsidR="00014B24" w:rsidRPr="00992362" w:rsidRDefault="00014B24" w:rsidP="00014B2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Pr="00992362">
              <w:rPr>
                <w:rFonts w:ascii="Trebuchet MS" w:hAnsi="Trebuchet MS"/>
              </w:rPr>
              <w:t>,00</w:t>
            </w:r>
          </w:p>
        </w:tc>
        <w:tc>
          <w:tcPr>
            <w:tcW w:w="3487" w:type="dxa"/>
            <w:vAlign w:val="center"/>
          </w:tcPr>
          <w:p w14:paraId="0EFA070A" w14:textId="4AE2C7E9" w:rsidR="00014B24" w:rsidRPr="00992362" w:rsidRDefault="00014B24" w:rsidP="00014B24">
            <w:pPr>
              <w:jc w:val="center"/>
              <w:rPr>
                <w:rFonts w:ascii="Trebuchet MS" w:hAnsi="Trebuchet MS"/>
              </w:rPr>
            </w:pPr>
            <w:r w:rsidRPr="00992362">
              <w:rPr>
                <w:rFonts w:ascii="Trebuchet MS" w:hAnsi="Trebuchet MS"/>
              </w:rPr>
              <w:t>RESPINS</w:t>
            </w:r>
          </w:p>
        </w:tc>
      </w:tr>
      <w:tr w:rsidR="00014B24" w14:paraId="64500D5A" w14:textId="77777777" w:rsidTr="00733143">
        <w:tc>
          <w:tcPr>
            <w:tcW w:w="846" w:type="dxa"/>
            <w:vAlign w:val="center"/>
          </w:tcPr>
          <w:p w14:paraId="1E8ADB3B" w14:textId="45A76CEA" w:rsidR="00014B24" w:rsidRPr="00992362" w:rsidRDefault="00014B24" w:rsidP="00014B24">
            <w:pPr>
              <w:jc w:val="center"/>
              <w:rPr>
                <w:rFonts w:ascii="Trebuchet MS" w:hAnsi="Trebuchet MS"/>
              </w:rPr>
            </w:pPr>
            <w:r w:rsidRPr="002C7F1E">
              <w:rPr>
                <w:rStyle w:val="Strong"/>
                <w:rFonts w:ascii="Calibri" w:hAnsi="Calibri" w:cs="Arial"/>
                <w:color w:val="000000"/>
              </w:rPr>
              <w:t>6.</w:t>
            </w:r>
          </w:p>
        </w:tc>
        <w:tc>
          <w:tcPr>
            <w:tcW w:w="6128" w:type="dxa"/>
          </w:tcPr>
          <w:p w14:paraId="50093A81" w14:textId="798C4CF7" w:rsidR="00014B24" w:rsidRPr="00992362" w:rsidRDefault="00014B24" w:rsidP="00014B24">
            <w:pPr>
              <w:rPr>
                <w:rFonts w:ascii="Trebuchet MS" w:hAnsi="Trebuchet MS"/>
              </w:rPr>
            </w:pPr>
            <w:r w:rsidRPr="00992362">
              <w:rPr>
                <w:rFonts w:ascii="Trebuchet MS" w:hAnsi="Trebuchet MS"/>
              </w:rPr>
              <w:t>Asociația Profesională Neguvernamentală de Asistență Socială (ASSOC)</w:t>
            </w:r>
          </w:p>
        </w:tc>
        <w:tc>
          <w:tcPr>
            <w:tcW w:w="3487" w:type="dxa"/>
            <w:vAlign w:val="center"/>
          </w:tcPr>
          <w:p w14:paraId="0D163910" w14:textId="1CD58AD2" w:rsidR="00014B24" w:rsidRPr="00992362" w:rsidRDefault="00014B24" w:rsidP="00014B24">
            <w:pPr>
              <w:jc w:val="center"/>
              <w:rPr>
                <w:rFonts w:ascii="Trebuchet MS" w:hAnsi="Trebuchet MS"/>
              </w:rPr>
            </w:pPr>
            <w:r w:rsidRPr="00C70F52">
              <w:rPr>
                <w:rFonts w:ascii="Trebuchet MS" w:hAnsi="Trebuchet MS"/>
                <w:bCs/>
              </w:rPr>
              <w:t>8,50</w:t>
            </w:r>
          </w:p>
        </w:tc>
        <w:tc>
          <w:tcPr>
            <w:tcW w:w="3487" w:type="dxa"/>
            <w:vAlign w:val="center"/>
          </w:tcPr>
          <w:p w14:paraId="2897D841" w14:textId="49C142C3" w:rsidR="00014B24" w:rsidRPr="00992362" w:rsidRDefault="00014B24" w:rsidP="00014B24">
            <w:pPr>
              <w:jc w:val="center"/>
              <w:rPr>
                <w:rFonts w:ascii="Trebuchet MS" w:hAnsi="Trebuchet MS"/>
              </w:rPr>
            </w:pPr>
            <w:r w:rsidRPr="00992362">
              <w:rPr>
                <w:rFonts w:ascii="Trebuchet MS" w:hAnsi="Trebuchet MS"/>
              </w:rPr>
              <w:t>RESPINS</w:t>
            </w:r>
          </w:p>
        </w:tc>
      </w:tr>
      <w:tr w:rsidR="00014B24" w14:paraId="7EC56BC6" w14:textId="77777777" w:rsidTr="00733143">
        <w:tc>
          <w:tcPr>
            <w:tcW w:w="846" w:type="dxa"/>
            <w:vAlign w:val="center"/>
          </w:tcPr>
          <w:p w14:paraId="6E1D2A6E" w14:textId="0D081B95" w:rsidR="00014B24" w:rsidRPr="00992362" w:rsidRDefault="00014B24" w:rsidP="00014B24">
            <w:pPr>
              <w:jc w:val="center"/>
              <w:rPr>
                <w:rFonts w:ascii="Trebuchet MS" w:hAnsi="Trebuchet MS"/>
              </w:rPr>
            </w:pPr>
            <w:r w:rsidRPr="002C7F1E">
              <w:rPr>
                <w:rStyle w:val="Strong"/>
                <w:rFonts w:ascii="Calibri" w:hAnsi="Calibri" w:cs="Arial"/>
                <w:color w:val="000000"/>
              </w:rPr>
              <w:t>7.</w:t>
            </w:r>
          </w:p>
        </w:tc>
        <w:tc>
          <w:tcPr>
            <w:tcW w:w="6128" w:type="dxa"/>
          </w:tcPr>
          <w:p w14:paraId="6FF1BE03" w14:textId="098F4351" w:rsidR="00014B24" w:rsidRPr="00992362" w:rsidRDefault="00014B24" w:rsidP="00014B24">
            <w:pPr>
              <w:rPr>
                <w:rFonts w:ascii="Trebuchet MS" w:hAnsi="Trebuchet MS"/>
              </w:rPr>
            </w:pPr>
            <w:r w:rsidRPr="00992362">
              <w:rPr>
                <w:rFonts w:ascii="Trebuchet MS" w:hAnsi="Trebuchet MS"/>
              </w:rPr>
              <w:t>Blocul Național Sindical (BNS)</w:t>
            </w:r>
          </w:p>
        </w:tc>
        <w:tc>
          <w:tcPr>
            <w:tcW w:w="3487" w:type="dxa"/>
            <w:vAlign w:val="center"/>
          </w:tcPr>
          <w:p w14:paraId="28136344" w14:textId="652B3141" w:rsidR="00014B24" w:rsidRPr="00992362" w:rsidRDefault="00014B24" w:rsidP="00014B24">
            <w:pPr>
              <w:jc w:val="center"/>
              <w:rPr>
                <w:rFonts w:ascii="Trebuchet MS" w:hAnsi="Trebuchet MS"/>
              </w:rPr>
            </w:pPr>
            <w:r w:rsidRPr="00C70F52">
              <w:rPr>
                <w:rFonts w:ascii="Trebuchet MS" w:hAnsi="Trebuchet MS"/>
              </w:rPr>
              <w:t>8,00</w:t>
            </w:r>
          </w:p>
        </w:tc>
        <w:tc>
          <w:tcPr>
            <w:tcW w:w="3487" w:type="dxa"/>
            <w:vAlign w:val="center"/>
          </w:tcPr>
          <w:p w14:paraId="0AD3EA05" w14:textId="2EE49B87" w:rsidR="00014B24" w:rsidRPr="00992362" w:rsidRDefault="00014B24" w:rsidP="00014B24">
            <w:pPr>
              <w:jc w:val="center"/>
              <w:rPr>
                <w:rFonts w:ascii="Trebuchet MS" w:hAnsi="Trebuchet MS"/>
              </w:rPr>
            </w:pPr>
            <w:r w:rsidRPr="00992362">
              <w:rPr>
                <w:rFonts w:ascii="Trebuchet MS" w:hAnsi="Trebuchet MS"/>
              </w:rPr>
              <w:t>RESPINS</w:t>
            </w:r>
          </w:p>
        </w:tc>
      </w:tr>
    </w:tbl>
    <w:p w14:paraId="0F2C7502" w14:textId="77777777" w:rsidR="00733143" w:rsidRDefault="00733143"/>
    <w:sectPr w:rsidR="00733143" w:rsidSect="007331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43"/>
    <w:rsid w:val="00014B24"/>
    <w:rsid w:val="003423C3"/>
    <w:rsid w:val="005B429B"/>
    <w:rsid w:val="0062276C"/>
    <w:rsid w:val="00687227"/>
    <w:rsid w:val="006F7F19"/>
    <w:rsid w:val="00733143"/>
    <w:rsid w:val="00992362"/>
    <w:rsid w:val="00B249DE"/>
    <w:rsid w:val="00C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1CCF"/>
  <w15:chartTrackingRefBased/>
  <w15:docId w15:val="{218DC3D5-32EB-4148-BAE9-87CFE53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14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Elena Hodina</dc:creator>
  <cp:keywords/>
  <dc:description/>
  <cp:lastModifiedBy>Cristina Elena Hodina</cp:lastModifiedBy>
  <cp:revision>2</cp:revision>
  <dcterms:created xsi:type="dcterms:W3CDTF">2022-09-16T09:08:00Z</dcterms:created>
  <dcterms:modified xsi:type="dcterms:W3CDTF">2022-09-20T10:23:00Z</dcterms:modified>
</cp:coreProperties>
</file>