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A20C8D" w:rsidRDefault="00C73A9B" w:rsidP="00C73A9B">
      <w:pPr>
        <w:spacing w:line="276" w:lineRule="auto"/>
        <w:ind w:left="360"/>
        <w:jc w:val="right"/>
        <w:rPr>
          <w:rFonts w:ascii="Trebuchet MS" w:hAnsi="Trebuchet MS"/>
          <w:b/>
          <w:sz w:val="22"/>
          <w:szCs w:val="22"/>
          <w:lang w:val="ro-RO"/>
        </w:rPr>
      </w:pPr>
      <w:r w:rsidRPr="00A20C8D">
        <w:rPr>
          <w:rFonts w:ascii="Trebuchet MS" w:hAnsi="Trebuchet MS"/>
          <w:b/>
          <w:sz w:val="22"/>
          <w:szCs w:val="22"/>
          <w:lang w:val="ro-RO"/>
        </w:rPr>
        <w:t xml:space="preserve">Anexa </w:t>
      </w:r>
      <w:r w:rsidR="0039123F" w:rsidRPr="00A20C8D">
        <w:rPr>
          <w:rFonts w:ascii="Trebuchet MS" w:hAnsi="Trebuchet MS"/>
          <w:b/>
          <w:sz w:val="22"/>
          <w:szCs w:val="22"/>
          <w:lang w:val="ro-RO"/>
        </w:rPr>
        <w:t>1</w:t>
      </w:r>
    </w:p>
    <w:p w:rsidR="008B4439" w:rsidRPr="00A20C8D" w:rsidRDefault="008B4439"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A20C8D">
        <w:rPr>
          <w:rFonts w:ascii="Trebuchet MS" w:hAnsi="Trebuchet MS"/>
          <w:b/>
          <w:sz w:val="30"/>
          <w:szCs w:val="30"/>
          <w:lang w:val="ro-RO"/>
        </w:rPr>
        <w:t>PROGRAMUL OPERAȚIONAL CAPACITATE ADMINISTRATIVĂ</w:t>
      </w: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A20C8D">
        <w:rPr>
          <w:rFonts w:ascii="Trebuchet MS" w:hAnsi="Trebuchet MS"/>
          <w:b/>
          <w:sz w:val="30"/>
          <w:szCs w:val="30"/>
          <w:lang w:val="ro-RO"/>
        </w:rPr>
        <w:t>CERERE DE FINANŢARE</w:t>
      </w:r>
    </w:p>
    <w:p w:rsidR="003B6D57" w:rsidRPr="00A20C8D" w:rsidRDefault="003B6D57"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8B4439" w:rsidRPr="00A20C8D">
        <w:tc>
          <w:tcPr>
            <w:tcW w:w="9193" w:type="dxa"/>
            <w:gridSpan w:val="2"/>
          </w:tcPr>
          <w:p w:rsidR="008B4439" w:rsidRPr="00A20C8D" w:rsidRDefault="008B4439" w:rsidP="00FB1DDA">
            <w:pPr>
              <w:spacing w:line="276" w:lineRule="auto"/>
              <w:ind w:left="360"/>
              <w:jc w:val="center"/>
              <w:rPr>
                <w:rFonts w:ascii="Trebuchet MS" w:hAnsi="Trebuchet MS"/>
                <w:b/>
                <w:sz w:val="24"/>
                <w:szCs w:val="24"/>
                <w:lang w:val="ro-RO"/>
              </w:rPr>
            </w:pPr>
            <w:r w:rsidRPr="00A20C8D">
              <w:rPr>
                <w:rFonts w:ascii="Trebuchet MS" w:hAnsi="Trebuchet MS"/>
                <w:b/>
                <w:sz w:val="24"/>
                <w:szCs w:val="24"/>
                <w:lang w:val="ro-RO"/>
              </w:rPr>
              <w:t>ÎNREGISTRAREA CERERII DE FINANŢARE</w:t>
            </w:r>
          </w:p>
          <w:p w:rsidR="008B4439" w:rsidRPr="00A20C8D" w:rsidRDefault="00B66453" w:rsidP="00FB1DDA">
            <w:pPr>
              <w:spacing w:line="276" w:lineRule="auto"/>
              <w:ind w:left="360"/>
              <w:jc w:val="center"/>
              <w:rPr>
                <w:rFonts w:ascii="Trebuchet MS" w:hAnsi="Trebuchet MS"/>
                <w:b/>
                <w:i/>
                <w:sz w:val="24"/>
                <w:szCs w:val="24"/>
                <w:lang w:val="ro-RO"/>
              </w:rPr>
            </w:pPr>
            <w:r>
              <w:rPr>
                <w:rFonts w:ascii="Trebuchet MS" w:hAnsi="Trebuchet MS"/>
                <w:b/>
                <w:i/>
                <w:sz w:val="24"/>
                <w:szCs w:val="24"/>
                <w:lang w:val="ro-RO"/>
              </w:rPr>
              <w:t>(</w:t>
            </w:r>
            <w:r w:rsidR="008B4439" w:rsidRPr="00A20C8D">
              <w:rPr>
                <w:rFonts w:ascii="Trebuchet MS" w:hAnsi="Trebuchet MS"/>
                <w:b/>
                <w:i/>
                <w:sz w:val="24"/>
                <w:szCs w:val="24"/>
                <w:lang w:val="ro-RO"/>
              </w:rPr>
              <w:t>Se completează de către Autoritatea de Management</w:t>
            </w:r>
            <w:r>
              <w:rPr>
                <w:rFonts w:ascii="Trebuchet MS" w:hAnsi="Trebuchet MS"/>
                <w:b/>
                <w:i/>
                <w:sz w:val="24"/>
                <w:szCs w:val="24"/>
                <w:lang w:val="ro-RO"/>
              </w:rPr>
              <w:t>)</w:t>
            </w:r>
            <w:r w:rsidR="008B4439" w:rsidRPr="00A20C8D">
              <w:rPr>
                <w:rFonts w:ascii="Trebuchet MS" w:hAnsi="Trebuchet MS"/>
                <w:b/>
                <w:i/>
                <w:sz w:val="24"/>
                <w:szCs w:val="24"/>
                <w:lang w:val="ro-RO"/>
              </w:rPr>
              <w:t xml:space="preserve"> </w:t>
            </w:r>
          </w:p>
          <w:p w:rsidR="00CD43DD" w:rsidRPr="00A20C8D" w:rsidRDefault="00CD43DD" w:rsidP="00FB1DDA">
            <w:pPr>
              <w:spacing w:line="276" w:lineRule="auto"/>
              <w:ind w:left="360"/>
              <w:jc w:val="center"/>
              <w:rPr>
                <w:rFonts w:ascii="Trebuchet MS" w:hAnsi="Trebuchet MS"/>
                <w:b/>
                <w:i/>
                <w:sz w:val="22"/>
                <w:szCs w:val="22"/>
                <w:lang w:val="ro-RO"/>
              </w:rPr>
            </w:pPr>
          </w:p>
        </w:tc>
      </w:tr>
      <w:tr w:rsidR="008B4439" w:rsidRPr="00A20C8D">
        <w:tc>
          <w:tcPr>
            <w:tcW w:w="9193" w:type="dxa"/>
            <w:gridSpan w:val="2"/>
          </w:tcPr>
          <w:p w:rsidR="008B4439" w:rsidRPr="00A20C8D" w:rsidRDefault="005C560D" w:rsidP="00FB1DDA">
            <w:pPr>
              <w:spacing w:line="276" w:lineRule="auto"/>
              <w:ind w:hanging="108"/>
              <w:rPr>
                <w:rFonts w:ascii="Trebuchet MS" w:hAnsi="Trebuchet MS"/>
                <w:b/>
                <w:sz w:val="24"/>
                <w:szCs w:val="24"/>
                <w:lang w:val="ro-RO"/>
              </w:rPr>
            </w:pPr>
            <w:r w:rsidRPr="00A20C8D">
              <w:rPr>
                <w:rFonts w:ascii="Trebuchet MS" w:hAnsi="Trebuchet MS"/>
                <w:b/>
                <w:sz w:val="24"/>
                <w:szCs w:val="24"/>
                <w:lang w:val="ro-RO"/>
              </w:rPr>
              <w:t xml:space="preserve">  </w:t>
            </w:r>
            <w:r w:rsidR="00483AA5" w:rsidRPr="00A20C8D">
              <w:rPr>
                <w:rFonts w:ascii="Trebuchet MS" w:hAnsi="Trebuchet MS"/>
                <w:b/>
                <w:sz w:val="24"/>
                <w:szCs w:val="24"/>
                <w:lang w:val="ro-RO"/>
              </w:rPr>
              <w:t>Solicitant</w:t>
            </w:r>
            <w:r w:rsidR="00565B46" w:rsidRPr="00A20C8D">
              <w:rPr>
                <w:rFonts w:ascii="Trebuchet MS" w:hAnsi="Trebuchet MS"/>
                <w:b/>
                <w:sz w:val="24"/>
                <w:szCs w:val="24"/>
                <w:lang w:val="ro-RO"/>
              </w:rPr>
              <w:t>:</w:t>
            </w:r>
          </w:p>
          <w:p w:rsidR="00FB7E98" w:rsidRPr="00A20C8D" w:rsidRDefault="00FB7E98" w:rsidP="00FB1DDA">
            <w:pPr>
              <w:spacing w:line="276" w:lineRule="auto"/>
              <w:ind w:left="360" w:hanging="108"/>
              <w:rPr>
                <w:rFonts w:ascii="Trebuchet MS" w:hAnsi="Trebuchet MS"/>
                <w:b/>
                <w:sz w:val="24"/>
                <w:szCs w:val="24"/>
                <w:lang w:val="ro-RO"/>
              </w:rPr>
            </w:pPr>
          </w:p>
        </w:tc>
      </w:tr>
      <w:tr w:rsidR="003A5D57" w:rsidRPr="00A20C8D" w:rsidTr="00D326C9">
        <w:tc>
          <w:tcPr>
            <w:tcW w:w="4395" w:type="dxa"/>
          </w:tcPr>
          <w:p w:rsidR="003A5D57" w:rsidRDefault="002D04FB"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Număr de înregistrare……………....</w:t>
            </w:r>
          </w:p>
          <w:p w:rsidR="00B66453" w:rsidRPr="00A20C8D" w:rsidRDefault="00B66453"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Data înregistrării …………………</w:t>
            </w:r>
          </w:p>
          <w:p w:rsidR="00B66453" w:rsidRDefault="00B66453" w:rsidP="00FB1DDA">
            <w:pPr>
              <w:spacing w:line="276" w:lineRule="auto"/>
              <w:ind w:left="225" w:hanging="225"/>
              <w:rPr>
                <w:rFonts w:ascii="Trebuchet MS" w:hAnsi="Trebuchet MS"/>
                <w:b/>
                <w:sz w:val="24"/>
                <w:szCs w:val="24"/>
                <w:lang w:val="ro-RO"/>
              </w:rPr>
            </w:pPr>
          </w:p>
          <w:p w:rsidR="00CC4148" w:rsidRPr="00A20C8D" w:rsidRDefault="00CC4148" w:rsidP="00B66453">
            <w:pPr>
              <w:spacing w:line="276" w:lineRule="auto"/>
              <w:ind w:left="34"/>
              <w:rPr>
                <w:rFonts w:ascii="Trebuchet MS" w:hAnsi="Trebuchet MS"/>
                <w:b/>
                <w:sz w:val="24"/>
                <w:szCs w:val="24"/>
                <w:lang w:val="ro-RO"/>
              </w:rPr>
            </w:pPr>
            <w:r w:rsidRPr="00A20C8D">
              <w:rPr>
                <w:rFonts w:ascii="Trebuchet MS" w:hAnsi="Trebuchet MS"/>
                <w:b/>
                <w:sz w:val="24"/>
                <w:szCs w:val="24"/>
                <w:lang w:val="ro-RO"/>
              </w:rPr>
              <w:t>Nr. pagini</w:t>
            </w:r>
            <w:r w:rsidR="00B66453">
              <w:rPr>
                <w:rFonts w:ascii="Trebuchet MS" w:hAnsi="Trebuchet MS"/>
                <w:b/>
                <w:sz w:val="24"/>
                <w:szCs w:val="24"/>
                <w:lang w:val="ro-RO"/>
              </w:rPr>
              <w:t xml:space="preserve"> din adresa de înaintare a cererii de finanțare </w:t>
            </w:r>
            <w:r w:rsidRPr="00A20C8D">
              <w:rPr>
                <w:rFonts w:ascii="Trebuchet MS" w:hAnsi="Trebuchet MS"/>
                <w:b/>
                <w:sz w:val="24"/>
                <w:szCs w:val="24"/>
                <w:lang w:val="ro-RO"/>
              </w:rPr>
              <w:t>…………..</w:t>
            </w:r>
          </w:p>
        </w:tc>
        <w:tc>
          <w:tcPr>
            <w:tcW w:w="4798" w:type="dxa"/>
          </w:tcPr>
          <w:p w:rsidR="003A5D57" w:rsidRPr="00A20C8D" w:rsidRDefault="003A5D57"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Numele şi prenumele persoanei care înregistrează</w:t>
            </w:r>
            <w:r w:rsidR="00CC4148" w:rsidRPr="00A20C8D">
              <w:rPr>
                <w:rFonts w:ascii="Trebuchet MS" w:hAnsi="Trebuchet MS"/>
                <w:b/>
                <w:sz w:val="24"/>
                <w:szCs w:val="24"/>
                <w:lang w:val="ro-RO"/>
              </w:rPr>
              <w:t xml:space="preserve"> și menționează nr. de pagini…..</w:t>
            </w:r>
            <w:r w:rsidRPr="00A20C8D">
              <w:rPr>
                <w:rFonts w:ascii="Trebuchet MS" w:hAnsi="Trebuchet MS"/>
                <w:b/>
                <w:sz w:val="24"/>
                <w:szCs w:val="24"/>
                <w:lang w:val="ro-RO"/>
              </w:rPr>
              <w:t>…………………………..</w:t>
            </w:r>
          </w:p>
          <w:p w:rsidR="00B66453" w:rsidRDefault="00B66453" w:rsidP="00B66453">
            <w:pPr>
              <w:spacing w:line="276" w:lineRule="auto"/>
              <w:ind w:left="206"/>
              <w:rPr>
                <w:rFonts w:ascii="Trebuchet MS" w:hAnsi="Trebuchet MS"/>
                <w:b/>
                <w:sz w:val="24"/>
                <w:szCs w:val="24"/>
                <w:lang w:val="ro-RO"/>
              </w:rPr>
            </w:pPr>
          </w:p>
          <w:p w:rsidR="00B66453" w:rsidRPr="00A20C8D" w:rsidRDefault="00B66453" w:rsidP="00B66453">
            <w:pPr>
              <w:spacing w:line="276" w:lineRule="auto"/>
              <w:ind w:left="206"/>
              <w:rPr>
                <w:rFonts w:ascii="Trebuchet MS" w:hAnsi="Trebuchet MS"/>
                <w:b/>
                <w:sz w:val="24"/>
                <w:szCs w:val="24"/>
                <w:lang w:val="ro-RO"/>
              </w:rPr>
            </w:pPr>
            <w:r w:rsidRPr="00A20C8D">
              <w:rPr>
                <w:rFonts w:ascii="Trebuchet MS" w:hAnsi="Trebuchet MS"/>
                <w:b/>
                <w:sz w:val="24"/>
                <w:szCs w:val="24"/>
                <w:lang w:val="ro-RO"/>
              </w:rPr>
              <w:t>Semnătura……………………………</w:t>
            </w:r>
          </w:p>
          <w:p w:rsidR="00CD43DD" w:rsidRPr="00A20C8D" w:rsidRDefault="00CD43DD" w:rsidP="00FB1DDA">
            <w:pPr>
              <w:spacing w:line="276" w:lineRule="auto"/>
              <w:ind w:left="206"/>
              <w:rPr>
                <w:rFonts w:ascii="Trebuchet MS" w:hAnsi="Trebuchet MS"/>
                <w:b/>
                <w:sz w:val="24"/>
                <w:szCs w:val="24"/>
                <w:lang w:val="ro-RO"/>
              </w:rPr>
            </w:pPr>
          </w:p>
        </w:tc>
      </w:tr>
      <w:tr w:rsidR="003A5D57" w:rsidRPr="00A20C8D" w:rsidTr="00D326C9">
        <w:tc>
          <w:tcPr>
            <w:tcW w:w="4395" w:type="dxa"/>
          </w:tcPr>
          <w:p w:rsidR="003A5D57" w:rsidRPr="00A20C8D" w:rsidRDefault="003A5D57" w:rsidP="00FB1DDA">
            <w:pPr>
              <w:spacing w:line="276" w:lineRule="auto"/>
              <w:rPr>
                <w:rFonts w:ascii="Trebuchet MS" w:hAnsi="Trebuchet MS"/>
                <w:b/>
                <w:sz w:val="24"/>
                <w:szCs w:val="24"/>
                <w:lang w:val="ro-RO"/>
              </w:rPr>
            </w:pPr>
            <w:r w:rsidRPr="00A20C8D">
              <w:rPr>
                <w:rFonts w:ascii="Trebuchet MS" w:hAnsi="Trebuchet MS"/>
                <w:b/>
                <w:sz w:val="24"/>
                <w:szCs w:val="24"/>
                <w:lang w:val="ro-RO"/>
              </w:rPr>
              <w:t>Număr</w:t>
            </w:r>
            <w:r w:rsidR="008E5346" w:rsidRPr="00A20C8D">
              <w:rPr>
                <w:rFonts w:ascii="Trebuchet MS" w:hAnsi="Trebuchet MS"/>
                <w:b/>
                <w:sz w:val="24"/>
                <w:szCs w:val="24"/>
                <w:lang w:val="ro-RO"/>
              </w:rPr>
              <w:t xml:space="preserve"> cerere</w:t>
            </w:r>
            <w:r w:rsidRPr="00A20C8D">
              <w:rPr>
                <w:rFonts w:ascii="Trebuchet MS" w:hAnsi="Trebuchet MS"/>
                <w:b/>
                <w:sz w:val="24"/>
                <w:szCs w:val="24"/>
                <w:lang w:val="ro-RO"/>
              </w:rPr>
              <w:t xml:space="preserve"> de proiecte</w:t>
            </w:r>
            <w:r w:rsidR="009010F9" w:rsidRPr="00A20C8D">
              <w:rPr>
                <w:rFonts w:ascii="Trebuchet MS" w:hAnsi="Trebuchet MS"/>
                <w:b/>
                <w:sz w:val="24"/>
                <w:szCs w:val="24"/>
                <w:lang w:val="ro-RO"/>
              </w:rPr>
              <w:t xml:space="preserve"> </w:t>
            </w:r>
            <w:r w:rsidR="0039123F" w:rsidRPr="00A20C8D">
              <w:rPr>
                <w:rFonts w:ascii="Trebuchet MS" w:hAnsi="Trebuchet MS"/>
                <w:b/>
                <w:sz w:val="24"/>
                <w:szCs w:val="24"/>
                <w:lang w:val="ro-RO"/>
              </w:rPr>
              <w:t xml:space="preserve">CP </w:t>
            </w:r>
            <w:r w:rsidR="001E0E3E">
              <w:rPr>
                <w:rFonts w:ascii="Trebuchet MS" w:hAnsi="Trebuchet MS"/>
                <w:b/>
                <w:sz w:val="24"/>
                <w:szCs w:val="24"/>
                <w:lang w:val="ro-RO"/>
              </w:rPr>
              <w:t>2</w:t>
            </w:r>
            <w:r w:rsidR="009010F9" w:rsidRPr="00A20C8D">
              <w:rPr>
                <w:rFonts w:ascii="Trebuchet MS" w:hAnsi="Trebuchet MS"/>
                <w:b/>
                <w:sz w:val="24"/>
                <w:szCs w:val="24"/>
                <w:lang w:val="ro-RO"/>
              </w:rPr>
              <w:t>/2015</w:t>
            </w:r>
          </w:p>
          <w:p w:rsidR="00CD43DD" w:rsidRPr="00A20C8D" w:rsidRDefault="00CD43DD" w:rsidP="00FB1DDA">
            <w:pPr>
              <w:spacing w:line="276" w:lineRule="auto"/>
              <w:ind w:left="225" w:hanging="108"/>
              <w:rPr>
                <w:rFonts w:ascii="Trebuchet MS" w:hAnsi="Trebuchet MS"/>
                <w:b/>
                <w:sz w:val="24"/>
                <w:szCs w:val="24"/>
                <w:lang w:val="ro-RO"/>
              </w:rPr>
            </w:pPr>
          </w:p>
        </w:tc>
        <w:tc>
          <w:tcPr>
            <w:tcW w:w="4798" w:type="dxa"/>
          </w:tcPr>
          <w:p w:rsidR="003A5D57" w:rsidRPr="00A20C8D" w:rsidRDefault="002D04FB"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Cod SMIS ..................</w:t>
            </w:r>
          </w:p>
          <w:p w:rsidR="00450284" w:rsidRPr="00A20C8D" w:rsidRDefault="00450284"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 xml:space="preserve">Cod </w:t>
            </w:r>
            <w:r w:rsidR="003768A0" w:rsidRPr="00A20C8D">
              <w:rPr>
                <w:rFonts w:ascii="Trebuchet MS" w:hAnsi="Trebuchet MS"/>
                <w:b/>
                <w:sz w:val="24"/>
                <w:szCs w:val="24"/>
                <w:lang w:val="ro-RO"/>
              </w:rPr>
              <w:t>SIPOCA</w:t>
            </w:r>
            <w:r w:rsidRPr="00A20C8D">
              <w:rPr>
                <w:rFonts w:ascii="Trebuchet MS" w:hAnsi="Trebuchet MS"/>
                <w:b/>
                <w:sz w:val="24"/>
                <w:szCs w:val="24"/>
                <w:lang w:val="ro-RO"/>
              </w:rPr>
              <w:t>.............</w:t>
            </w:r>
          </w:p>
        </w:tc>
      </w:tr>
    </w:tbl>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9514C0" w:rsidRPr="00A20C8D" w:rsidRDefault="009514C0" w:rsidP="00747923">
      <w:pPr>
        <w:pageBreakBefore/>
        <w:spacing w:line="276" w:lineRule="auto"/>
        <w:ind w:left="357"/>
        <w:rPr>
          <w:rFonts w:ascii="Trebuchet MS" w:hAnsi="Trebuchet MS"/>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A20C8D">
        <w:rPr>
          <w:rFonts w:ascii="Trebuchet MS" w:hAnsi="Trebuchet MS"/>
          <w:sz w:val="22"/>
          <w:szCs w:val="22"/>
          <w:u w:val="none"/>
          <w:lang w:val="ro-RO"/>
        </w:rPr>
        <w:t xml:space="preserve">TITLUL PROIECTULUI </w:t>
      </w:r>
    </w:p>
    <w:p w:rsidR="00747923" w:rsidRPr="00A20C8D"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A20C8D" w:rsidTr="00E12DDB">
        <w:tc>
          <w:tcPr>
            <w:tcW w:w="10206" w:type="dxa"/>
          </w:tcPr>
          <w:p w:rsidR="00747923" w:rsidRPr="00E1563B" w:rsidRDefault="00747923" w:rsidP="00E12DDB">
            <w:pPr>
              <w:tabs>
                <w:tab w:val="left" w:pos="0"/>
              </w:tabs>
              <w:spacing w:line="276" w:lineRule="auto"/>
              <w:rPr>
                <w:rFonts w:ascii="Trebuchet MS" w:hAnsi="Trebuchet MS"/>
                <w:i/>
                <w:sz w:val="22"/>
                <w:szCs w:val="22"/>
                <w:lang w:val="ro-RO"/>
              </w:rPr>
            </w:pPr>
            <w:r w:rsidRPr="00A20C8D">
              <w:rPr>
                <w:rFonts w:ascii="Trebuchet MS" w:hAnsi="Trebuchet MS"/>
                <w:i/>
                <w:sz w:val="22"/>
                <w:szCs w:val="22"/>
                <w:lang w:val="ro-RO"/>
              </w:rPr>
              <w:t>(titlul proiectului trebuie să fie sugestiv, să nu depășească 15 cuvinte și, eventual, să conțină un acronim)</w:t>
            </w:r>
          </w:p>
        </w:tc>
      </w:tr>
    </w:tbl>
    <w:p w:rsidR="00D07BB5" w:rsidRPr="00A20C8D" w:rsidRDefault="00D07BB5" w:rsidP="00FB1DDA">
      <w:pPr>
        <w:spacing w:line="276" w:lineRule="auto"/>
        <w:ind w:left="360"/>
        <w:rPr>
          <w:rFonts w:ascii="Trebuchet MS" w:hAnsi="Trebuchet MS"/>
          <w:sz w:val="22"/>
          <w:szCs w:val="22"/>
          <w:lang w:val="ro-RO"/>
        </w:rPr>
      </w:pPr>
    </w:p>
    <w:p w:rsidR="00D07BB5" w:rsidRPr="00A20C8D" w:rsidRDefault="00D07BB5" w:rsidP="00FB1DDA">
      <w:pPr>
        <w:spacing w:line="276" w:lineRule="auto"/>
        <w:ind w:left="360"/>
        <w:rPr>
          <w:rFonts w:ascii="Trebuchet MS" w:hAnsi="Trebuchet MS"/>
          <w:sz w:val="22"/>
          <w:szCs w:val="22"/>
          <w:lang w:val="ro-RO"/>
        </w:rPr>
      </w:pPr>
    </w:p>
    <w:p w:rsidR="00D07BB5"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A20C8D">
        <w:rPr>
          <w:rFonts w:ascii="Trebuchet MS" w:hAnsi="Trebuchet MS"/>
          <w:sz w:val="22"/>
          <w:szCs w:val="22"/>
          <w:u w:val="none"/>
          <w:lang w:val="ro-RO"/>
        </w:rPr>
        <w:t>TIPUL ASISTENŢEI FINANCIARE NERAMBURSABILE SOLICITATE</w:t>
      </w:r>
    </w:p>
    <w:p w:rsidR="00E97CDD" w:rsidRPr="00E97CDD"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7923" w:rsidRPr="00A20C8D" w:rsidTr="00E12DDB">
        <w:tc>
          <w:tcPr>
            <w:tcW w:w="10240" w:type="dxa"/>
          </w:tcPr>
          <w:p w:rsidR="00747923" w:rsidRPr="00A20C8D" w:rsidRDefault="00747923" w:rsidP="00E12DDB">
            <w:pPr>
              <w:spacing w:line="276" w:lineRule="auto"/>
              <w:ind w:left="-90"/>
              <w:rPr>
                <w:rFonts w:ascii="Trebuchet MS" w:hAnsi="Trebuchet MS"/>
                <w:sz w:val="22"/>
                <w:szCs w:val="22"/>
                <w:lang w:val="ro-RO"/>
              </w:rPr>
            </w:pPr>
            <w:r w:rsidRPr="00A20C8D">
              <w:rPr>
                <w:rFonts w:ascii="Trebuchet MS" w:hAnsi="Trebuchet MS"/>
                <w:sz w:val="22"/>
                <w:szCs w:val="22"/>
                <w:lang w:val="ro-RO"/>
              </w:rPr>
              <w:t>Asistenţa comunitară nerambursabilă este asigurată din Fondul Social European (FSE) prin Programul Operațional Capacitate Administrativă (POCA)</w:t>
            </w:r>
            <w:r w:rsidR="00172348" w:rsidRPr="00A20C8D">
              <w:rPr>
                <w:rFonts w:ascii="Trebuchet MS" w:hAnsi="Trebuchet MS"/>
                <w:sz w:val="22"/>
                <w:szCs w:val="22"/>
                <w:lang w:val="ro-RO"/>
              </w:rPr>
              <w:t>.</w:t>
            </w:r>
          </w:p>
        </w:tc>
      </w:tr>
    </w:tbl>
    <w:p w:rsidR="00D07BB5" w:rsidRPr="00A20C8D" w:rsidRDefault="00D07BB5" w:rsidP="00FB1DDA">
      <w:pPr>
        <w:spacing w:line="276" w:lineRule="auto"/>
        <w:ind w:left="360"/>
        <w:rPr>
          <w:rFonts w:ascii="Trebuchet MS" w:hAnsi="Trebuchet MS"/>
          <w:b/>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A20C8D">
        <w:rPr>
          <w:rFonts w:ascii="Trebuchet MS" w:hAnsi="Trebuchet MS"/>
          <w:sz w:val="22"/>
          <w:szCs w:val="22"/>
          <w:u w:val="none"/>
          <w:lang w:val="ro-RO"/>
        </w:rPr>
        <w:t xml:space="preserve">INFORMAŢII DESPRE SOLICITANT </w:t>
      </w:r>
      <w:r w:rsidR="00483AA5" w:rsidRPr="00A20C8D">
        <w:rPr>
          <w:rFonts w:ascii="Trebuchet MS" w:hAnsi="Trebuchet MS"/>
          <w:sz w:val="22"/>
          <w:szCs w:val="22"/>
          <w:u w:val="none"/>
          <w:lang w:val="ro-RO"/>
        </w:rPr>
        <w:t>Ș</w:t>
      </w:r>
      <w:r w:rsidRPr="00A20C8D">
        <w:rPr>
          <w:rFonts w:ascii="Trebuchet MS" w:hAnsi="Trebuchet MS"/>
          <w:sz w:val="22"/>
          <w:szCs w:val="22"/>
          <w:u w:val="none"/>
          <w:lang w:val="ro-RO"/>
        </w:rPr>
        <w:t>I PARTENERI</w:t>
      </w:r>
    </w:p>
    <w:p w:rsidR="00172348" w:rsidRPr="00A20C8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3.1. SOLICITANT</w:t>
      </w:r>
    </w:p>
    <w:p w:rsidR="00E97CDD" w:rsidRPr="00A20C8D" w:rsidRDefault="00E97CDD"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521860" w:rsidRPr="00A20C8D" w:rsidTr="00E12DDB">
        <w:tc>
          <w:tcPr>
            <w:tcW w:w="5727" w:type="dxa"/>
          </w:tcPr>
          <w:p w:rsidR="00521860" w:rsidRPr="00730086"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Cod de identificare fiscală (CIF)/Cod unic de identificare (CUI):</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A20C8D">
              <w:rPr>
                <w:rFonts w:ascii="Trebuchet MS" w:hAnsi="Trebuchet MS"/>
                <w:bCs/>
                <w:sz w:val="22"/>
                <w:szCs w:val="22"/>
                <w:lang w:val="ro-RO"/>
              </w:rPr>
              <w:t xml:space="preserve"> Număr de telefon:</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Număr de fax:</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Adresa poştală (inclusiv codul poștal)</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Adresa e-mail</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A20C8D"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A20C8D"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 xml:space="preserve">TIPUL SOLICITANTULUI:  </w:t>
      </w:r>
    </w:p>
    <w:p w:rsidR="00172348" w:rsidRPr="00A20C8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A20C8D" w:rsidRDefault="001D57CB"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2"/>
            <w:enabled/>
            <w:calcOnExit w:val="0"/>
            <w:checkBox>
              <w:sizeAuto/>
              <w:default w:val="0"/>
            </w:checkBox>
          </w:ffData>
        </w:fldChar>
      </w:r>
      <w:bookmarkStart w:id="0" w:name="Check2"/>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0"/>
      <w:r w:rsidR="00172348" w:rsidRPr="00A20C8D">
        <w:rPr>
          <w:rFonts w:ascii="Trebuchet MS" w:hAnsi="Trebuchet MS"/>
          <w:bCs/>
          <w:sz w:val="22"/>
          <w:szCs w:val="22"/>
          <w:lang w:val="ro-RO"/>
        </w:rPr>
        <w:t xml:space="preserve"> </w:t>
      </w:r>
      <w:r w:rsidR="00A20C8D" w:rsidRPr="00A20C8D">
        <w:rPr>
          <w:rFonts w:ascii="Trebuchet MS" w:hAnsi="Trebuchet MS"/>
          <w:bCs/>
          <w:sz w:val="22"/>
          <w:szCs w:val="22"/>
          <w:lang w:val="ro-RO"/>
        </w:rPr>
        <w:t>ONG;</w:t>
      </w:r>
    </w:p>
    <w:p w:rsidR="00A20C8D" w:rsidRDefault="001D57CB"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bookmarkStart w:id="1" w:name="Check64"/>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
      <w:r w:rsidR="00A20C8D" w:rsidRPr="00A20C8D">
        <w:rPr>
          <w:rFonts w:ascii="Trebuchet MS" w:hAnsi="Trebuchet MS"/>
          <w:bCs/>
          <w:sz w:val="22"/>
          <w:szCs w:val="22"/>
          <w:lang w:val="ro-RO"/>
        </w:rPr>
        <w:t xml:space="preserve"> </w:t>
      </w:r>
      <w:r w:rsidR="00B66453">
        <w:rPr>
          <w:rFonts w:ascii="Trebuchet MS" w:hAnsi="Trebuchet MS"/>
          <w:bCs/>
          <w:sz w:val="22"/>
          <w:szCs w:val="22"/>
          <w:lang w:val="ro-RO"/>
        </w:rPr>
        <w:t>P</w:t>
      </w:r>
      <w:r w:rsidR="00A20C8D" w:rsidRPr="00A20C8D">
        <w:rPr>
          <w:rFonts w:ascii="Trebuchet MS" w:hAnsi="Trebuchet MS"/>
          <w:bCs/>
          <w:sz w:val="22"/>
          <w:szCs w:val="22"/>
          <w:lang w:val="ro-RO"/>
        </w:rPr>
        <w:t>arteneri sociali;</w:t>
      </w:r>
    </w:p>
    <w:p w:rsidR="00D07BB5" w:rsidRPr="00A20C8D"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REPREZENTANTUL LEGAL AL SOLICITANTULUI</w:t>
      </w:r>
      <w:r w:rsidR="00172348" w:rsidRPr="00A20C8D">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 xml:space="preserve">PERSOANA DE CONTACT LA NIVELUL SOLICITANTULUI </w:t>
      </w:r>
      <w:r w:rsidRPr="00A20C8D">
        <w:rPr>
          <w:rFonts w:ascii="Trebuchet MS" w:hAnsi="Trebuchet MS"/>
          <w:i/>
          <w:sz w:val="22"/>
          <w:szCs w:val="22"/>
          <w:lang w:val="ro-RO"/>
        </w:rPr>
        <w:t>(în cazul în care persoana de contact este aceeași cu reprezentantul legal, nu se mai completează câmpurile de mai jos)</w:t>
      </w:r>
    </w:p>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Structura/compartimentul din care face parte: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A20C8D" w:rsidRDefault="00D07BB5" w:rsidP="004346C4">
      <w:pPr>
        <w:pageBreakBefore/>
        <w:widowControl w:val="0"/>
        <w:tabs>
          <w:tab w:val="left" w:pos="566"/>
          <w:tab w:val="left" w:pos="720"/>
        </w:tabs>
        <w:autoSpaceDE w:val="0"/>
        <w:autoSpaceDN w:val="0"/>
        <w:adjustRightInd w:val="0"/>
        <w:spacing w:line="276" w:lineRule="auto"/>
        <w:ind w:left="-91"/>
        <w:jc w:val="both"/>
        <w:rPr>
          <w:rFonts w:ascii="Trebuchet MS" w:hAnsi="Trebuchet MS"/>
          <w:b/>
          <w:bCs/>
          <w:sz w:val="22"/>
          <w:szCs w:val="22"/>
          <w:lang w:val="ro-RO"/>
        </w:rPr>
      </w:pPr>
      <w:r w:rsidRPr="00A20C8D">
        <w:rPr>
          <w:rFonts w:ascii="Trebuchet MS" w:hAnsi="Trebuchet MS"/>
          <w:b/>
          <w:bCs/>
          <w:sz w:val="22"/>
          <w:szCs w:val="22"/>
          <w:lang w:val="ro-RO"/>
        </w:rPr>
        <w:lastRenderedPageBreak/>
        <w:t>SPRIJIN PRIMIT DE SOLICITANT DIN FONDURI PUBLICE ȘI/SAU DIN PARTEA INSTITUȚIILOR FINANCIARE INTERNAȚIONALE</w:t>
      </w:r>
      <w:r w:rsidR="009129EF">
        <w:rPr>
          <w:rFonts w:ascii="Trebuchet MS" w:hAnsi="Trebuchet MS"/>
          <w:b/>
          <w:bCs/>
          <w:sz w:val="22"/>
          <w:szCs w:val="22"/>
          <w:lang w:val="ro-RO"/>
        </w:rPr>
        <w:t xml:space="preserve"> </w:t>
      </w:r>
      <w:r w:rsidRPr="00A20C8D">
        <w:rPr>
          <w:rFonts w:ascii="Trebuchet MS" w:hAnsi="Trebuchet MS"/>
          <w:b/>
          <w:bCs/>
          <w:sz w:val="22"/>
          <w:szCs w:val="22"/>
          <w:lang w:val="ro-RO"/>
        </w:rPr>
        <w:t xml:space="preserve"> </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Aţi beneficiat de asistenţă nerambursabilă din fonduri publice (inclusiv UE</w:t>
      </w:r>
      <w:r w:rsidRPr="00A20C8D">
        <w:rPr>
          <w:rFonts w:ascii="Trebuchet MS" w:hAnsi="Trebuchet MS"/>
          <w:sz w:val="22"/>
          <w:szCs w:val="22"/>
          <w:lang w:val="ro-RO"/>
        </w:rPr>
        <w:t>, norvegiene, elvețiene</w:t>
      </w:r>
      <w:r w:rsidRPr="00A20C8D">
        <w:rPr>
          <w:rFonts w:ascii="Trebuchet MS" w:hAnsi="Trebuchet MS"/>
          <w:bCs/>
          <w:sz w:val="22"/>
          <w:szCs w:val="22"/>
          <w:lang w:val="ro-RO"/>
        </w:rPr>
        <w:t>) sau de împrumut din partea Instituțiilor Financiare Internaționale (IFI) în ultimii 3 ani</w:t>
      </w:r>
      <w:r w:rsidR="006A1FC3" w:rsidRPr="00A20C8D">
        <w:rPr>
          <w:rFonts w:ascii="Trebuchet MS" w:hAnsi="Trebuchet MS"/>
          <w:bCs/>
          <w:sz w:val="22"/>
          <w:szCs w:val="22"/>
          <w:lang w:val="ro-RO"/>
        </w:rPr>
        <w:t xml:space="preserve"> de la data depunerii cererii de finanțare</w:t>
      </w:r>
      <w:r w:rsidRPr="00A20C8D">
        <w:rPr>
          <w:rFonts w:ascii="Trebuchet MS" w:hAnsi="Trebuchet MS"/>
          <w:bCs/>
          <w:sz w:val="22"/>
          <w:szCs w:val="22"/>
          <w:lang w:val="ro-RO"/>
        </w:rPr>
        <w:t xml:space="preserve">?                               </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
          <w:bCs/>
          <w:sz w:val="22"/>
          <w:szCs w:val="22"/>
          <w:lang w:val="ro-RO"/>
        </w:rPr>
        <w:fldChar w:fldCharType="begin">
          <w:ffData>
            <w:name w:val="Check4"/>
            <w:enabled/>
            <w:calcOnExit w:val="0"/>
            <w:checkBox>
              <w:sizeAuto/>
              <w:default w:val="0"/>
            </w:checkBox>
          </w:ffData>
        </w:fldChar>
      </w:r>
      <w:bookmarkStart w:id="2" w:name="Check4"/>
      <w:r w:rsidR="00521860" w:rsidRPr="00A20C8D">
        <w:rPr>
          <w:rFonts w:ascii="Trebuchet MS" w:hAnsi="Trebuchet MS"/>
          <w:b/>
          <w:bCs/>
          <w:sz w:val="22"/>
          <w:szCs w:val="22"/>
          <w:lang w:val="ro-RO"/>
        </w:rPr>
        <w:instrText xml:space="preserve"> 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2"/>
      <w:r w:rsidR="00DC17FB" w:rsidRPr="00A20C8D">
        <w:rPr>
          <w:rFonts w:ascii="Trebuchet MS" w:hAnsi="Trebuchet MS"/>
          <w:b/>
          <w:bCs/>
          <w:sz w:val="22"/>
          <w:szCs w:val="22"/>
          <w:lang w:val="ro-RO"/>
        </w:rPr>
        <w:t xml:space="preserve"> </w:t>
      </w:r>
      <w:r w:rsidR="00D07BB5" w:rsidRPr="00A20C8D">
        <w:rPr>
          <w:rFonts w:ascii="Trebuchet MS" w:hAnsi="Trebuchet MS"/>
          <w:bCs/>
          <w:sz w:val="22"/>
          <w:szCs w:val="22"/>
          <w:lang w:val="ro-RO"/>
        </w:rPr>
        <w:t>Da</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3"/>
            <w:enabled/>
            <w:calcOnExit w:val="0"/>
            <w:checkBox>
              <w:sizeAuto/>
              <w:default w:val="0"/>
            </w:checkBox>
          </w:ffData>
        </w:fldChar>
      </w:r>
      <w:bookmarkStart w:id="3" w:name="Check3"/>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3"/>
      <w:r w:rsidR="00DC17F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Nu</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 xml:space="preserve">Dacă </w:t>
      </w:r>
      <w:r w:rsidR="000370C5" w:rsidRPr="00A20C8D">
        <w:rPr>
          <w:rFonts w:ascii="Trebuchet MS" w:hAnsi="Trebuchet MS"/>
          <w:b/>
          <w:bCs/>
          <w:sz w:val="22"/>
          <w:szCs w:val="22"/>
          <w:lang w:val="ro-RO"/>
        </w:rPr>
        <w:t>Da</w:t>
      </w:r>
      <w:r w:rsidRPr="00A20C8D">
        <w:rPr>
          <w:rFonts w:ascii="Trebuchet MS" w:hAnsi="Trebuchet MS"/>
          <w:bCs/>
          <w:sz w:val="22"/>
          <w:szCs w:val="22"/>
          <w:lang w:val="ro-RO"/>
        </w:rPr>
        <w:t>, se vor specifica următoarele:</w:t>
      </w:r>
    </w:p>
    <w:p w:rsidR="00521860" w:rsidRDefault="009010F9"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331EE3">
        <w:rPr>
          <w:rFonts w:ascii="Trebuchet MS" w:hAnsi="Trebuchet MS"/>
          <w:i/>
          <w:sz w:val="22"/>
          <w:szCs w:val="22"/>
          <w:lang w:val="ro-RO"/>
        </w:rPr>
        <w:t xml:space="preserve">Informațiile de mai jos se vor completa pentru </w:t>
      </w:r>
      <w:r w:rsidR="009129EF" w:rsidRPr="00331EE3">
        <w:rPr>
          <w:rFonts w:ascii="Trebuchet MS" w:hAnsi="Trebuchet MS"/>
          <w:i/>
          <w:sz w:val="22"/>
          <w:szCs w:val="22"/>
          <w:lang w:val="ro-RO"/>
        </w:rPr>
        <w:t>maxim 3 proiecte relevante</w:t>
      </w:r>
      <w:r w:rsidR="00DC17FB" w:rsidRPr="00331EE3">
        <w:rPr>
          <w:rFonts w:ascii="Trebuchet MS" w:hAnsi="Trebuchet MS"/>
          <w:i/>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Denumirea programului operaţional sau sursa de finanțare:</w:t>
            </w:r>
          </w:p>
        </w:tc>
        <w:tc>
          <w:tcPr>
            <w:tcW w:w="5329"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 xml:space="preserve">Titlul proiectului şi nr. de </w:t>
            </w:r>
            <w:r>
              <w:rPr>
                <w:rFonts w:ascii="Trebuchet MS" w:hAnsi="Trebuchet MS"/>
                <w:bCs/>
                <w:sz w:val="22"/>
                <w:szCs w:val="22"/>
                <w:lang w:val="ro-RO"/>
              </w:rPr>
              <w:t>referință</w:t>
            </w:r>
            <w:r w:rsidRPr="00A20C8D">
              <w:rPr>
                <w:rFonts w:ascii="Trebuchet MS" w:hAnsi="Trebuchet MS"/>
                <w:bCs/>
                <w:sz w:val="22"/>
                <w:szCs w:val="22"/>
                <w:lang w:val="ro-RO"/>
              </w:rPr>
              <w:t xml:space="preserve"> al proiectului.</w:t>
            </w:r>
          </w:p>
        </w:tc>
        <w:tc>
          <w:tcPr>
            <w:tcW w:w="5329" w:type="dxa"/>
          </w:tcPr>
          <w:p w:rsidR="004E09EC" w:rsidRPr="003170F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3170F6">
              <w:rPr>
                <w:rFonts w:ascii="Trebuchet MS" w:hAnsi="Trebuchet MS"/>
                <w:bCs/>
                <w:i/>
                <w:sz w:val="22"/>
                <w:szCs w:val="22"/>
                <w:lang w:val="ro-RO"/>
              </w:rPr>
              <w:t>Completaţi cu titlul şi numărul de referinţă complete ale proiectului, aşa cum apar în contractul de finanţare.</w:t>
            </w:r>
          </w:p>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3170F6">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Stadiul proiectului la data depunerii prezentei cereri de finanțare (finalizat/în implementare)</w:t>
            </w:r>
          </w:p>
        </w:tc>
        <w:tc>
          <w:tcPr>
            <w:tcW w:w="5329" w:type="dxa"/>
          </w:tcPr>
          <w:p w:rsidR="004E09EC" w:rsidRPr="00E41174"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după caz, cu: „finalizat”, „în curs de implementare”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Obiect</w:t>
            </w:r>
            <w:r>
              <w:rPr>
                <w:rFonts w:ascii="Trebuchet MS" w:hAnsi="Trebuchet MS"/>
                <w:bCs/>
                <w:sz w:val="22"/>
                <w:szCs w:val="22"/>
                <w:lang w:val="ro-RO"/>
              </w:rPr>
              <w:t>ul</w:t>
            </w:r>
            <w:r w:rsidRPr="00A20C8D">
              <w:rPr>
                <w:rFonts w:ascii="Trebuchet MS" w:hAnsi="Trebuchet MS"/>
                <w:bCs/>
                <w:sz w:val="22"/>
                <w:szCs w:val="22"/>
                <w:lang w:val="ro-RO"/>
              </w:rPr>
              <w:t xml:space="preserve"> </w:t>
            </w:r>
            <w:r>
              <w:rPr>
                <w:rFonts w:ascii="Trebuchet MS" w:hAnsi="Trebuchet MS"/>
                <w:bCs/>
                <w:sz w:val="22"/>
                <w:szCs w:val="22"/>
                <w:lang w:val="ro-RO"/>
              </w:rPr>
              <w:t>proiectului</w:t>
            </w:r>
            <w:r w:rsidRPr="00A20C8D">
              <w:rPr>
                <w:rFonts w:ascii="Trebuchet MS" w:hAnsi="Trebuchet MS"/>
                <w:bCs/>
                <w:sz w:val="22"/>
                <w:szCs w:val="22"/>
                <w:lang w:val="ro-RO"/>
              </w:rPr>
              <w:t>:</w:t>
            </w:r>
          </w:p>
        </w:tc>
        <w:tc>
          <w:tcPr>
            <w:tcW w:w="5329" w:type="dxa"/>
          </w:tcPr>
          <w:p w:rsidR="004E09EC" w:rsidRPr="00B8165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o scurtă descriere a proiectului, a activităţilor realizate/în curs de realizare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Rezultate relevante:</w:t>
            </w:r>
          </w:p>
        </w:tc>
        <w:tc>
          <w:tcPr>
            <w:tcW w:w="5329" w:type="dxa"/>
          </w:tcPr>
          <w:p w:rsidR="004E09EC" w:rsidRPr="00B8165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rezultatele obţinute, atât pentru proiectele finalizate, cât şi pentru cele în curs de implementare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Valoarea totală a proiectului</w:t>
            </w:r>
            <w:r>
              <w:rPr>
                <w:rFonts w:ascii="Trebuchet MS" w:hAnsi="Trebuchet MS"/>
                <w:bCs/>
                <w:sz w:val="22"/>
                <w:szCs w:val="22"/>
                <w:lang w:val="ro-RO"/>
              </w:rPr>
              <w:t xml:space="preserve"> (lei)</w:t>
            </w:r>
            <w:r w:rsidRPr="00A20C8D">
              <w:rPr>
                <w:rFonts w:ascii="Trebuchet MS" w:hAnsi="Trebuchet MS"/>
                <w:bCs/>
                <w:sz w:val="22"/>
                <w:szCs w:val="22"/>
                <w:lang w:val="ro-RO"/>
              </w:rPr>
              <w:t>:</w:t>
            </w:r>
          </w:p>
        </w:tc>
        <w:tc>
          <w:tcPr>
            <w:tcW w:w="5329" w:type="dxa"/>
          </w:tcPr>
          <w:p w:rsidR="004E09EC" w:rsidRPr="002946DE"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2946DE">
              <w:rPr>
                <w:rFonts w:ascii="Trebuchet MS" w:hAnsi="Trebuchet MS"/>
                <w:bCs/>
                <w:i/>
                <w:sz w:val="22"/>
                <w:szCs w:val="22"/>
                <w:lang w:val="ro-RO"/>
              </w:rPr>
              <w:t>Completaţi cu valoarea totală a proiectului, menţionându-se separat cuantumul finanţării nerambursabile</w:t>
            </w:r>
          </w:p>
        </w:tc>
      </w:tr>
    </w:tbl>
    <w:p w:rsidR="004E09EC" w:rsidRDefault="004E09EC"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3.2. PARTENERII IMPLICAȚI ÎN DERULAREA PROIECTULUI:</w:t>
      </w: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Implementarea proiectului se face în parteneriat?</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6"/>
            <w:enabled/>
            <w:calcOnExit w:val="0"/>
            <w:checkBox>
              <w:sizeAuto/>
              <w:default w:val="0"/>
            </w:checkBox>
          </w:ffData>
        </w:fldChar>
      </w:r>
      <w:bookmarkStart w:id="4" w:name="Check6"/>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4"/>
      <w:r w:rsidR="00D07BB5" w:rsidRPr="00A20C8D">
        <w:rPr>
          <w:rFonts w:ascii="Trebuchet MS" w:hAnsi="Trebuchet MS"/>
          <w:bCs/>
          <w:sz w:val="22"/>
          <w:szCs w:val="22"/>
          <w:lang w:val="ro-RO"/>
        </w:rPr>
        <w:t xml:space="preserve"> DA</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5"/>
            <w:enabled/>
            <w:calcOnExit w:val="0"/>
            <w:checkBox>
              <w:sizeAuto/>
              <w:default w:val="0"/>
            </w:checkBox>
          </w:ffData>
        </w:fldChar>
      </w:r>
      <w:bookmarkStart w:id="5" w:name="Check5"/>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5"/>
      <w:r w:rsidR="00D07BB5" w:rsidRPr="00A20C8D">
        <w:rPr>
          <w:rFonts w:ascii="Trebuchet MS" w:hAnsi="Trebuchet MS"/>
          <w:bCs/>
          <w:sz w:val="22"/>
          <w:szCs w:val="22"/>
          <w:lang w:val="ro-RO"/>
        </w:rPr>
        <w:t xml:space="preserve"> NU</w:t>
      </w: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 xml:space="preserve">Dacă </w:t>
      </w:r>
      <w:r w:rsidRPr="00A20C8D">
        <w:rPr>
          <w:rFonts w:ascii="Trebuchet MS" w:hAnsi="Trebuchet MS"/>
          <w:b/>
          <w:i/>
          <w:sz w:val="22"/>
          <w:szCs w:val="22"/>
          <w:lang w:val="ro-RO"/>
        </w:rPr>
        <w:t>D</w:t>
      </w:r>
      <w:r w:rsidR="000370C5" w:rsidRPr="00A20C8D">
        <w:rPr>
          <w:rFonts w:ascii="Trebuchet MS" w:hAnsi="Trebuchet MS"/>
          <w:b/>
          <w:i/>
          <w:sz w:val="22"/>
          <w:szCs w:val="22"/>
          <w:lang w:val="ro-RO"/>
        </w:rPr>
        <w:t>a</w:t>
      </w:r>
      <w:r w:rsidRPr="00A20C8D">
        <w:rPr>
          <w:rFonts w:ascii="Trebuchet MS" w:hAnsi="Trebuchet MS"/>
          <w:b/>
          <w:i/>
          <w:sz w:val="22"/>
          <w:szCs w:val="22"/>
          <w:lang w:val="ro-RO"/>
        </w:rPr>
        <w:t>,</w:t>
      </w:r>
      <w:r w:rsidRPr="00A20C8D">
        <w:rPr>
          <w:rFonts w:ascii="Trebuchet MS" w:hAnsi="Trebuchet MS"/>
          <w:i/>
          <w:sz w:val="22"/>
          <w:szCs w:val="22"/>
          <w:lang w:val="ro-RO"/>
        </w:rPr>
        <w:t xml:space="preserve"> specificați numărul partenerilor și completați câmpuril</w:t>
      </w:r>
      <w:r w:rsidR="000370C5" w:rsidRPr="00A20C8D">
        <w:rPr>
          <w:rFonts w:ascii="Trebuchet MS" w:hAnsi="Trebuchet MS"/>
          <w:i/>
          <w:sz w:val="22"/>
          <w:szCs w:val="22"/>
          <w:lang w:val="ro-RO"/>
        </w:rPr>
        <w:t>e</w:t>
      </w:r>
      <w:r w:rsidRPr="00A20C8D">
        <w:rPr>
          <w:rFonts w:ascii="Trebuchet MS" w:hAnsi="Trebuchet MS"/>
          <w:i/>
          <w:sz w:val="22"/>
          <w:szCs w:val="22"/>
          <w:lang w:val="ro-RO"/>
        </w:rPr>
        <w:t xml:space="preserve"> de mai jos, pentru fiecare </w:t>
      </w:r>
      <w:r w:rsidR="00483AA5" w:rsidRPr="00A20C8D">
        <w:rPr>
          <w:rFonts w:ascii="Trebuchet MS" w:hAnsi="Trebuchet MS"/>
          <w:i/>
          <w:sz w:val="22"/>
          <w:szCs w:val="22"/>
          <w:lang w:val="ro-RO"/>
        </w:rPr>
        <w:t xml:space="preserve">partener </w:t>
      </w:r>
      <w:r w:rsidRPr="00A20C8D">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A20C8D" w:rsidTr="008A5C6B">
        <w:tc>
          <w:tcPr>
            <w:tcW w:w="5103" w:type="dxa"/>
          </w:tcPr>
          <w:p w:rsidR="008A5C6B" w:rsidRPr="00A20C8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Numărul de parteneri</w:t>
            </w:r>
          </w:p>
        </w:tc>
        <w:tc>
          <w:tcPr>
            <w:tcW w:w="5103" w:type="dxa"/>
          </w:tcPr>
          <w:p w:rsidR="008A5C6B" w:rsidRPr="00A20C8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A20C8D"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Denumire partener:</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Cod de identificare fiscală (CIF) / Cod unic de identificare (CUI):</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Număr de telefon:</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sz w:val="22"/>
                <w:szCs w:val="22"/>
                <w:lang w:val="ro-RO"/>
              </w:rPr>
              <w:t>Număr de fax:</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Adresa (inclusiv codul poștal)</w:t>
            </w:r>
            <w:r w:rsidR="00DC17FB" w:rsidRPr="00A20C8D">
              <w:rPr>
                <w:rFonts w:ascii="Trebuchet MS" w:hAnsi="Trebuchet MS"/>
                <w:bCs/>
                <w:sz w:val="22"/>
                <w:szCs w:val="22"/>
                <w:lang w:val="ro-RO"/>
              </w:rPr>
              <w:t>:</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A20C8D">
              <w:rPr>
                <w:rFonts w:ascii="Trebuchet MS" w:hAnsi="Trebuchet MS"/>
                <w:bCs/>
                <w:sz w:val="22"/>
                <w:szCs w:val="22"/>
                <w:lang w:val="ro-RO"/>
              </w:rPr>
              <w:t>Adresa e-mail:</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A20C8D" w:rsidRPr="00A20C8D" w:rsidRDefault="00A20C8D"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17FB" w:rsidRPr="00A20C8D" w:rsidRDefault="00DC17FB" w:rsidP="00331EE3">
      <w:pPr>
        <w:pageBreakBefore/>
        <w:widowControl w:val="0"/>
        <w:tabs>
          <w:tab w:val="left" w:pos="90"/>
          <w:tab w:val="left" w:pos="571"/>
        </w:tabs>
        <w:autoSpaceDE w:val="0"/>
        <w:autoSpaceDN w:val="0"/>
        <w:adjustRightInd w:val="0"/>
        <w:spacing w:line="276" w:lineRule="auto"/>
        <w:ind w:left="-91"/>
        <w:rPr>
          <w:rFonts w:ascii="Trebuchet MS" w:hAnsi="Trebuchet MS"/>
          <w:b/>
          <w:bCs/>
          <w:sz w:val="22"/>
          <w:szCs w:val="22"/>
          <w:lang w:val="ro-RO"/>
        </w:rPr>
      </w:pPr>
      <w:r w:rsidRPr="00A20C8D">
        <w:rPr>
          <w:rFonts w:ascii="Trebuchet MS" w:hAnsi="Trebuchet MS"/>
          <w:b/>
          <w:bCs/>
          <w:sz w:val="22"/>
          <w:szCs w:val="22"/>
          <w:lang w:val="ro-RO"/>
        </w:rPr>
        <w:lastRenderedPageBreak/>
        <w:t xml:space="preserve">TIPUL PARTENERULUI:  </w:t>
      </w:r>
    </w:p>
    <w:p w:rsidR="00D07BB5" w:rsidRPr="00A20C8D"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A20C8D" w:rsidRPr="00A20C8D" w:rsidRDefault="001D57CB"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2"/>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rFonts w:ascii="Trebuchet MS" w:hAnsi="Trebuchet MS"/>
          <w:bCs/>
          <w:sz w:val="22"/>
          <w:szCs w:val="22"/>
          <w:lang w:val="ro-RO"/>
        </w:rPr>
        <w:t xml:space="preserve"> ONG;</w:t>
      </w:r>
    </w:p>
    <w:p w:rsidR="00A20C8D" w:rsidRPr="00A20C8D" w:rsidRDefault="001D57CB"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rFonts w:ascii="Trebuchet MS" w:hAnsi="Trebuchet MS"/>
          <w:bCs/>
          <w:sz w:val="22"/>
          <w:szCs w:val="22"/>
          <w:lang w:val="ro-RO"/>
        </w:rPr>
        <w:t xml:space="preserve"> </w:t>
      </w:r>
      <w:r w:rsidR="00B66453">
        <w:rPr>
          <w:rFonts w:ascii="Trebuchet MS" w:hAnsi="Trebuchet MS"/>
          <w:bCs/>
          <w:sz w:val="22"/>
          <w:szCs w:val="22"/>
          <w:lang w:val="ro-RO"/>
        </w:rPr>
        <w:t>P</w:t>
      </w:r>
      <w:r w:rsidR="00A20C8D" w:rsidRPr="00A20C8D">
        <w:rPr>
          <w:rFonts w:ascii="Trebuchet MS" w:hAnsi="Trebuchet MS"/>
          <w:bCs/>
          <w:sz w:val="22"/>
          <w:szCs w:val="22"/>
          <w:lang w:val="ro-RO"/>
        </w:rPr>
        <w:t>arteneri sociali;</w:t>
      </w:r>
    </w:p>
    <w:p w:rsidR="00A20C8D" w:rsidRPr="00A20C8D" w:rsidRDefault="001D57CB"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5"/>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rFonts w:ascii="Trebuchet MS" w:hAnsi="Trebuchet MS"/>
          <w:bCs/>
          <w:sz w:val="22"/>
          <w:szCs w:val="22"/>
          <w:lang w:val="ro-RO"/>
        </w:rPr>
        <w:t xml:space="preserve"> </w:t>
      </w:r>
      <w:r w:rsidR="00B66453">
        <w:rPr>
          <w:rFonts w:ascii="Trebuchet MS" w:hAnsi="Trebuchet MS"/>
          <w:bCs/>
          <w:sz w:val="22"/>
          <w:szCs w:val="22"/>
          <w:lang w:val="ro-RO"/>
        </w:rPr>
        <w:t>I</w:t>
      </w:r>
      <w:r w:rsidR="00A20C8D" w:rsidRPr="00A20C8D">
        <w:rPr>
          <w:rFonts w:ascii="Trebuchet MS" w:hAnsi="Trebuchet MS"/>
          <w:bCs/>
          <w:sz w:val="22"/>
          <w:szCs w:val="22"/>
          <w:lang w:val="ro-RO"/>
        </w:rPr>
        <w:t>nstituții de învățământ superior acreditate și de cercetare;</w:t>
      </w:r>
    </w:p>
    <w:p w:rsidR="009010F9" w:rsidRPr="00A20C8D" w:rsidRDefault="001D57CB"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6"/>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lang w:val="ro-RO"/>
        </w:rPr>
        <w:t xml:space="preserve"> </w:t>
      </w:r>
      <w:r w:rsidR="00A20C8D" w:rsidRPr="00A20C8D">
        <w:rPr>
          <w:rFonts w:ascii="Trebuchet MS" w:hAnsi="Trebuchet MS"/>
          <w:bCs/>
          <w:sz w:val="22"/>
          <w:szCs w:val="22"/>
          <w:lang w:val="ro-RO"/>
        </w:rPr>
        <w:t>Academia Română</w:t>
      </w:r>
      <w:r w:rsidR="00B66453">
        <w:rPr>
          <w:rFonts w:ascii="Trebuchet MS" w:hAnsi="Trebuchet MS"/>
          <w:bCs/>
          <w:sz w:val="22"/>
          <w:szCs w:val="22"/>
          <w:lang w:val="ro-RO"/>
        </w:rPr>
        <w:t>.</w:t>
      </w:r>
    </w:p>
    <w:p w:rsidR="00A20C8D"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REPREZENTANTUL LEGAL</w:t>
      </w:r>
      <w:r w:rsidR="008A5C6B" w:rsidRPr="00A20C8D">
        <w:rPr>
          <w:rFonts w:ascii="Trebuchet MS" w:hAnsi="Trebuchet MS"/>
          <w:b/>
          <w:sz w:val="22"/>
          <w:szCs w:val="22"/>
          <w:lang w:val="ro-RO"/>
        </w:rPr>
        <w:t xml:space="preserve"> AL PARTENERULUI</w:t>
      </w:r>
      <w:r w:rsidRPr="00A20C8D">
        <w:rPr>
          <w:rFonts w:ascii="Trebuchet MS" w:hAnsi="Trebuchet MS"/>
          <w:b/>
          <w:sz w:val="22"/>
          <w:szCs w:val="22"/>
          <w:lang w:val="ro-RO"/>
        </w:rPr>
        <w:t>:</w:t>
      </w:r>
    </w:p>
    <w:p w:rsidR="008A5C6B" w:rsidRPr="00A20C8D"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A20C8D"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A20C8D">
        <w:rPr>
          <w:rFonts w:ascii="Trebuchet MS" w:hAnsi="Trebuchet MS"/>
          <w:b/>
          <w:bCs/>
          <w:sz w:val="22"/>
          <w:szCs w:val="22"/>
          <w:lang w:val="ro-RO"/>
        </w:rPr>
        <w:t xml:space="preserve">SPRIJIN PRIMIT DE </w:t>
      </w:r>
      <w:r w:rsidR="008A5C6B" w:rsidRPr="00A20C8D">
        <w:rPr>
          <w:rFonts w:ascii="Trebuchet MS" w:hAnsi="Trebuchet MS"/>
          <w:b/>
          <w:bCs/>
          <w:sz w:val="22"/>
          <w:szCs w:val="22"/>
          <w:lang w:val="ro-RO"/>
        </w:rPr>
        <w:t>(</w:t>
      </w:r>
      <w:r w:rsidR="008A5C6B" w:rsidRPr="00A20C8D">
        <w:rPr>
          <w:rFonts w:ascii="Trebuchet MS" w:hAnsi="Trebuchet MS"/>
          <w:b/>
          <w:bCs/>
          <w:i/>
          <w:sz w:val="22"/>
          <w:szCs w:val="22"/>
          <w:lang w:val="ro-RO"/>
        </w:rPr>
        <w:t>FIECARE</w:t>
      </w:r>
      <w:r w:rsidR="008A5C6B" w:rsidRPr="00A20C8D">
        <w:rPr>
          <w:rFonts w:ascii="Trebuchet MS" w:hAnsi="Trebuchet MS"/>
          <w:b/>
          <w:bCs/>
          <w:sz w:val="22"/>
          <w:szCs w:val="22"/>
          <w:lang w:val="ro-RO"/>
        </w:rPr>
        <w:t xml:space="preserve">) </w:t>
      </w:r>
      <w:r w:rsidRPr="00A20C8D">
        <w:rPr>
          <w:rFonts w:ascii="Trebuchet MS" w:hAnsi="Trebuchet MS"/>
          <w:b/>
          <w:bCs/>
          <w:sz w:val="22"/>
          <w:szCs w:val="22"/>
          <w:lang w:val="ro-RO"/>
        </w:rPr>
        <w:t xml:space="preserve">PARTENER DIN FONDURI PUBLICE ȘI/SAU DIN PARTEA INSTITUȚIILOR FINANCIARE INTERNAȚIONALE </w:t>
      </w:r>
    </w:p>
    <w:p w:rsidR="009010F9" w:rsidRPr="00A20C8D" w:rsidRDefault="009010F9"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p>
    <w:p w:rsidR="00D07BB5" w:rsidRPr="00A20C8D"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Cs/>
          <w:sz w:val="22"/>
          <w:szCs w:val="22"/>
          <w:lang w:val="ro-RO"/>
        </w:rPr>
        <w:t>Aţi beneficiat de asistenţă nerambursabilă din fonduri publice (inclusiv UE,</w:t>
      </w:r>
      <w:r w:rsidRPr="00A20C8D">
        <w:rPr>
          <w:rFonts w:ascii="Trebuchet MS" w:hAnsi="Trebuchet MS"/>
          <w:sz w:val="22"/>
          <w:szCs w:val="22"/>
          <w:lang w:val="ro-RO"/>
        </w:rPr>
        <w:t xml:space="preserve"> norvegiene, elvețiene</w:t>
      </w:r>
      <w:r w:rsidRPr="00A20C8D">
        <w:rPr>
          <w:rFonts w:ascii="Trebuchet MS" w:hAnsi="Trebuchet MS"/>
          <w:bCs/>
          <w:sz w:val="22"/>
          <w:szCs w:val="22"/>
          <w:lang w:val="ro-RO"/>
        </w:rPr>
        <w:t>) sau de împrumut din partea Instituțiilor Financiare Internaționale (IFI) în ultimii 3 ani</w:t>
      </w:r>
      <w:r w:rsidR="00D97B3D" w:rsidRPr="00A20C8D">
        <w:rPr>
          <w:rFonts w:ascii="Trebuchet MS" w:hAnsi="Trebuchet MS"/>
          <w:bCs/>
          <w:sz w:val="22"/>
          <w:szCs w:val="22"/>
          <w:lang w:val="ro-RO"/>
        </w:rPr>
        <w:t xml:space="preserve"> de la data depunerii cererii de finanțare</w:t>
      </w:r>
      <w:r w:rsidRPr="00A20C8D">
        <w:rPr>
          <w:rFonts w:ascii="Trebuchet MS" w:hAnsi="Trebuchet MS"/>
          <w:bCs/>
          <w:sz w:val="22"/>
          <w:szCs w:val="22"/>
          <w:lang w:val="ro-RO"/>
        </w:rPr>
        <w:t xml:space="preserve">?                               </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2"/>
            <w:enabled/>
            <w:calcOnExit w:val="0"/>
            <w:checkBox>
              <w:sizeAuto/>
              <w:default w:val="0"/>
            </w:checkBox>
          </w:ffData>
        </w:fldChar>
      </w:r>
      <w:bookmarkStart w:id="6" w:name="Check12"/>
      <w:r w:rsidR="008A5C6B"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6"/>
      <w:r w:rsidR="008A5C6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Da</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3"/>
            <w:enabled/>
            <w:calcOnExit w:val="0"/>
            <w:checkBox>
              <w:sizeAuto/>
              <w:default w:val="0"/>
            </w:checkBox>
          </w:ffData>
        </w:fldChar>
      </w:r>
      <w:bookmarkStart w:id="7" w:name="Check13"/>
      <w:r w:rsidR="008A5C6B"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7"/>
      <w:r w:rsidR="00172348"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Nu</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97CDD" w:rsidRPr="00172735" w:rsidRDefault="00E97CDD"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t xml:space="preserve">Dacă </w:t>
      </w:r>
      <w:r w:rsidRPr="00172735">
        <w:rPr>
          <w:rFonts w:ascii="Trebuchet MS" w:hAnsi="Trebuchet MS"/>
          <w:b/>
          <w:bCs/>
          <w:sz w:val="22"/>
          <w:szCs w:val="22"/>
          <w:lang w:val="ro-RO"/>
        </w:rPr>
        <w:t>Da</w:t>
      </w:r>
      <w:r w:rsidRPr="00172735">
        <w:rPr>
          <w:rFonts w:ascii="Trebuchet MS" w:hAnsi="Trebuchet MS"/>
          <w:bCs/>
          <w:sz w:val="22"/>
          <w:szCs w:val="22"/>
          <w:lang w:val="ro-RO"/>
        </w:rPr>
        <w:t>, pentru fiecare partener se vor specifica următoarele:</w:t>
      </w:r>
    </w:p>
    <w:p w:rsidR="00E97CDD" w:rsidRDefault="007F1837"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331EE3">
        <w:rPr>
          <w:rFonts w:ascii="Trebuchet MS" w:hAnsi="Trebuchet MS"/>
          <w:i/>
          <w:sz w:val="22"/>
          <w:szCs w:val="22"/>
          <w:lang w:val="ro-RO"/>
        </w:rPr>
        <w:t>Informațiile de mai jos se vor completa pentru maxim 3 proiecte relevante: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Denumirea programului operaţional sau sursa de finanțare:</w:t>
            </w:r>
          </w:p>
        </w:tc>
        <w:tc>
          <w:tcPr>
            <w:tcW w:w="5329"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 xml:space="preserve">Titlul proiectului şi nr. de </w:t>
            </w:r>
            <w:r>
              <w:rPr>
                <w:rFonts w:ascii="Trebuchet MS" w:hAnsi="Trebuchet MS"/>
                <w:bCs/>
                <w:sz w:val="22"/>
                <w:szCs w:val="22"/>
                <w:lang w:val="ro-RO"/>
              </w:rPr>
              <w:t>referință</w:t>
            </w:r>
            <w:r w:rsidRPr="00A20C8D">
              <w:rPr>
                <w:rFonts w:ascii="Trebuchet MS" w:hAnsi="Trebuchet MS"/>
                <w:bCs/>
                <w:sz w:val="22"/>
                <w:szCs w:val="22"/>
                <w:lang w:val="ro-RO"/>
              </w:rPr>
              <w:t xml:space="preserve"> al proiectului.</w:t>
            </w:r>
          </w:p>
        </w:tc>
        <w:tc>
          <w:tcPr>
            <w:tcW w:w="5329" w:type="dxa"/>
          </w:tcPr>
          <w:p w:rsidR="003B2308" w:rsidRPr="003170F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3170F6">
              <w:rPr>
                <w:rFonts w:ascii="Trebuchet MS" w:hAnsi="Trebuchet MS"/>
                <w:bCs/>
                <w:i/>
                <w:sz w:val="22"/>
                <w:szCs w:val="22"/>
                <w:lang w:val="ro-RO"/>
              </w:rPr>
              <w:t>Completaţi cu titlul şi numărul de referinţă complete ale proiectului, aşa cum apar în contractul de finanţare.</w:t>
            </w:r>
          </w:p>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3170F6">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Stadiul proiectului la data depunerii prezentei cereri de finanțare (finalizat/în implementare)</w:t>
            </w:r>
          </w:p>
        </w:tc>
        <w:tc>
          <w:tcPr>
            <w:tcW w:w="5329" w:type="dxa"/>
          </w:tcPr>
          <w:p w:rsidR="003B2308" w:rsidRPr="00E41174"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după caz, cu: „finalizat”, „în curs de implementare”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Obiect</w:t>
            </w:r>
            <w:r>
              <w:rPr>
                <w:rFonts w:ascii="Trebuchet MS" w:hAnsi="Trebuchet MS"/>
                <w:bCs/>
                <w:sz w:val="22"/>
                <w:szCs w:val="22"/>
                <w:lang w:val="ro-RO"/>
              </w:rPr>
              <w:t>ul</w:t>
            </w:r>
            <w:r w:rsidRPr="00A20C8D">
              <w:rPr>
                <w:rFonts w:ascii="Trebuchet MS" w:hAnsi="Trebuchet MS"/>
                <w:bCs/>
                <w:sz w:val="22"/>
                <w:szCs w:val="22"/>
                <w:lang w:val="ro-RO"/>
              </w:rPr>
              <w:t xml:space="preserve"> </w:t>
            </w:r>
            <w:r>
              <w:rPr>
                <w:rFonts w:ascii="Trebuchet MS" w:hAnsi="Trebuchet MS"/>
                <w:bCs/>
                <w:sz w:val="22"/>
                <w:szCs w:val="22"/>
                <w:lang w:val="ro-RO"/>
              </w:rPr>
              <w:t>proiectului</w:t>
            </w:r>
            <w:r w:rsidRPr="00A20C8D">
              <w:rPr>
                <w:rFonts w:ascii="Trebuchet MS" w:hAnsi="Trebuchet MS"/>
                <w:bCs/>
                <w:sz w:val="22"/>
                <w:szCs w:val="22"/>
                <w:lang w:val="ro-RO"/>
              </w:rPr>
              <w:t>:</w:t>
            </w:r>
          </w:p>
        </w:tc>
        <w:tc>
          <w:tcPr>
            <w:tcW w:w="5329" w:type="dxa"/>
          </w:tcPr>
          <w:p w:rsidR="003B2308" w:rsidRPr="00B8165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o scurtă descriere a proiectului, a activităţilor realizate/în curs de realizare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Rezultate relevante:</w:t>
            </w:r>
          </w:p>
        </w:tc>
        <w:tc>
          <w:tcPr>
            <w:tcW w:w="5329" w:type="dxa"/>
          </w:tcPr>
          <w:p w:rsidR="003B2308" w:rsidRPr="00B8165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rezultatele obţinute, atât pentru proiectele finalizate, cât şi pentru cele în curs de implementare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Valoarea totală a proiectului</w:t>
            </w:r>
            <w:r>
              <w:rPr>
                <w:rFonts w:ascii="Trebuchet MS" w:hAnsi="Trebuchet MS"/>
                <w:bCs/>
                <w:sz w:val="22"/>
                <w:szCs w:val="22"/>
                <w:lang w:val="ro-RO"/>
              </w:rPr>
              <w:t xml:space="preserve"> (lei)</w:t>
            </w:r>
            <w:r w:rsidRPr="00A20C8D">
              <w:rPr>
                <w:rFonts w:ascii="Trebuchet MS" w:hAnsi="Trebuchet MS"/>
                <w:bCs/>
                <w:sz w:val="22"/>
                <w:szCs w:val="22"/>
                <w:lang w:val="ro-RO"/>
              </w:rPr>
              <w:t>:</w:t>
            </w:r>
          </w:p>
        </w:tc>
        <w:tc>
          <w:tcPr>
            <w:tcW w:w="5329" w:type="dxa"/>
          </w:tcPr>
          <w:p w:rsidR="003B2308" w:rsidRPr="002946DE"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2946DE">
              <w:rPr>
                <w:rFonts w:ascii="Trebuchet MS" w:hAnsi="Trebuchet MS"/>
                <w:bCs/>
                <w:i/>
                <w:sz w:val="22"/>
                <w:szCs w:val="22"/>
                <w:lang w:val="ro-RO"/>
              </w:rPr>
              <w:t>Completaţi cu valoarea totală a proiectului, menţionându-se separat cuantumul finanţării nerambursabile</w:t>
            </w:r>
          </w:p>
        </w:tc>
      </w:tr>
    </w:tbl>
    <w:p w:rsidR="00E97CDD"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3B2308" w:rsidRDefault="003B2308"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Default="00E97CDD" w:rsidP="00331EE3">
      <w:pPr>
        <w:pageBreakBefore/>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r w:rsidRPr="00172735">
        <w:rPr>
          <w:rFonts w:ascii="Trebuchet MS" w:hAnsi="Trebuchet MS"/>
          <w:b/>
          <w:sz w:val="22"/>
          <w:szCs w:val="22"/>
          <w:lang w:val="ro-RO"/>
        </w:rPr>
        <w:lastRenderedPageBreak/>
        <w:t>3.3. TAXA PE VALOAREA ADĂUGATĂ</w:t>
      </w:r>
    </w:p>
    <w:p w:rsidR="00E97CDD" w:rsidRPr="00172735"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Pr="00172735" w:rsidRDefault="00E97CDD" w:rsidP="00E97CDD">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172735">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E97CDD" w:rsidRPr="00172735" w:rsidRDefault="001D57CB"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4"/>
            <w:enabled/>
            <w:calcOnExit w:val="0"/>
            <w:checkBox>
              <w:sizeAuto/>
              <w:default w:val="0"/>
            </w:checkBox>
          </w:ffData>
        </w:fldChar>
      </w:r>
      <w:r w:rsidR="00E97CDD" w:rsidRPr="0017273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r w:rsidR="00E97CDD" w:rsidRPr="00172735">
        <w:rPr>
          <w:rFonts w:ascii="Trebuchet MS" w:hAnsi="Trebuchet MS"/>
          <w:bCs/>
          <w:sz w:val="22"/>
          <w:szCs w:val="22"/>
          <w:lang w:val="ro-RO"/>
        </w:rPr>
        <w:t xml:space="preserve"> Da</w:t>
      </w:r>
    </w:p>
    <w:p w:rsidR="00E97CDD" w:rsidRPr="00172735" w:rsidRDefault="001D57CB"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5"/>
            <w:enabled/>
            <w:calcOnExit w:val="0"/>
            <w:checkBox>
              <w:sizeAuto/>
              <w:default w:val="0"/>
            </w:checkBox>
          </w:ffData>
        </w:fldChar>
      </w:r>
      <w:r w:rsidR="00E97CDD" w:rsidRPr="0017273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r w:rsidR="00E97CDD" w:rsidRPr="00172735">
        <w:rPr>
          <w:rFonts w:ascii="Trebuchet MS" w:hAnsi="Trebuchet MS"/>
          <w:bCs/>
          <w:sz w:val="22"/>
          <w:szCs w:val="22"/>
          <w:lang w:val="ro-RO"/>
        </w:rPr>
        <w:t xml:space="preserve"> Nu  </w:t>
      </w:r>
    </w:p>
    <w:p w:rsidR="00E97CDD" w:rsidRPr="00172735" w:rsidRDefault="00E97CDD" w:rsidP="00E617AF">
      <w:pPr>
        <w:widowControl w:val="0"/>
        <w:tabs>
          <w:tab w:val="left" w:pos="570"/>
        </w:tabs>
        <w:autoSpaceDE w:val="0"/>
        <w:autoSpaceDN w:val="0"/>
        <w:adjustRightInd w:val="0"/>
        <w:spacing w:line="276" w:lineRule="auto"/>
        <w:ind w:left="-142"/>
        <w:jc w:val="both"/>
        <w:rPr>
          <w:rFonts w:ascii="Trebuchet MS" w:hAnsi="Trebuchet MS"/>
          <w:bCs/>
          <w:sz w:val="22"/>
          <w:szCs w:val="22"/>
          <w:lang w:val="ro-RO"/>
        </w:rPr>
      </w:pPr>
      <w:r w:rsidRPr="00331EE3">
        <w:rPr>
          <w:rFonts w:ascii="Trebuchet MS" w:hAnsi="Trebuchet MS"/>
          <w:bCs/>
          <w:sz w:val="22"/>
          <w:szCs w:val="22"/>
          <w:lang w:val="ro-RO"/>
        </w:rPr>
        <w:t xml:space="preserve">În vederea stabilirii eligibilității TVA, solicitantul </w:t>
      </w:r>
      <w:r w:rsidR="00E617AF" w:rsidRPr="00331EE3">
        <w:rPr>
          <w:rFonts w:ascii="Trebuchet MS" w:hAnsi="Trebuchet MS"/>
          <w:bCs/>
          <w:sz w:val="22"/>
          <w:szCs w:val="22"/>
          <w:lang w:val="ro-RO"/>
        </w:rPr>
        <w:t>și partenerii trebuie</w:t>
      </w:r>
      <w:r w:rsidRPr="00331EE3">
        <w:rPr>
          <w:rFonts w:ascii="Trebuchet MS" w:hAnsi="Trebuchet MS"/>
          <w:bCs/>
          <w:sz w:val="22"/>
          <w:szCs w:val="22"/>
          <w:lang w:val="ro-RO"/>
        </w:rPr>
        <w:t xml:space="preserve"> să completeze Anexa nr.</w:t>
      </w:r>
      <w:r w:rsidR="00E617AF" w:rsidRPr="00331EE3">
        <w:rPr>
          <w:rFonts w:ascii="Trebuchet MS" w:hAnsi="Trebuchet MS"/>
          <w:bCs/>
          <w:sz w:val="22"/>
          <w:szCs w:val="22"/>
          <w:lang w:val="ro-RO"/>
        </w:rPr>
        <w:t xml:space="preserve"> 2</w:t>
      </w:r>
      <w:r w:rsidR="00104B4E" w:rsidRPr="00331EE3">
        <w:rPr>
          <w:rFonts w:ascii="Trebuchet MS" w:hAnsi="Trebuchet MS"/>
          <w:bCs/>
          <w:sz w:val="22"/>
          <w:szCs w:val="22"/>
          <w:lang w:val="ro-RO"/>
        </w:rPr>
        <w:t xml:space="preserve"> -</w:t>
      </w:r>
      <w:r w:rsidRPr="00331EE3">
        <w:rPr>
          <w:rFonts w:ascii="Trebuchet MS" w:hAnsi="Trebuchet MS"/>
          <w:bCs/>
          <w:sz w:val="22"/>
          <w:szCs w:val="22"/>
          <w:lang w:val="ro-RO"/>
        </w:rPr>
        <w:t xml:space="preserve"> </w:t>
      </w:r>
      <w:r w:rsidRPr="00331EE3">
        <w:rPr>
          <w:rFonts w:ascii="Trebuchet MS" w:hAnsi="Trebuchet MS"/>
          <w:bCs/>
          <w:i/>
          <w:sz w:val="22"/>
          <w:szCs w:val="22"/>
          <w:lang w:val="ro-RO"/>
        </w:rPr>
        <w:t>Declarația privind eligibilitatea TVA</w:t>
      </w:r>
      <w:r w:rsidRPr="00331EE3">
        <w:rPr>
          <w:rFonts w:ascii="Trebuchet MS" w:hAnsi="Trebuchet MS"/>
          <w:bCs/>
          <w:sz w:val="22"/>
          <w:szCs w:val="22"/>
          <w:lang w:val="ro-RO"/>
        </w:rPr>
        <w:t>.</w:t>
      </w:r>
    </w:p>
    <w:p w:rsidR="00E97CDD" w:rsidRPr="00A20C8D" w:rsidRDefault="00E97CDD"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A20C8D"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A20C8D">
        <w:rPr>
          <w:rFonts w:ascii="Trebuchet MS" w:hAnsi="Trebuchet MS"/>
          <w:sz w:val="22"/>
          <w:szCs w:val="22"/>
          <w:u w:val="none"/>
          <w:lang w:val="ro-RO"/>
        </w:rPr>
        <w:t>4. DATE DESPRE PROIECT</w:t>
      </w: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B910FE" w:rsidRPr="00A20C8D"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00964631" w:rsidRPr="00A20C8D">
        <w:rPr>
          <w:rFonts w:ascii="Trebuchet MS" w:hAnsi="Trebuchet MS"/>
          <w:b/>
          <w:sz w:val="22"/>
          <w:szCs w:val="22"/>
          <w:lang w:val="ro-RO"/>
        </w:rPr>
        <w:t>vizează întregul teritoriu al României (proiect național)</w:t>
      </w:r>
      <w:r w:rsidRPr="00A20C8D">
        <w:rPr>
          <w:rFonts w:ascii="Trebuchet MS" w:hAnsi="Trebuchet MS"/>
          <w:b/>
          <w:sz w:val="22"/>
          <w:szCs w:val="22"/>
          <w:lang w:val="ro-RO"/>
        </w:rPr>
        <w:t>:</w:t>
      </w:r>
    </w:p>
    <w:p w:rsidR="00964631" w:rsidRPr="00A20C8D" w:rsidRDefault="001D57CB"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sz w:val="22"/>
          <w:szCs w:val="22"/>
          <w:lang w:val="ro-RO"/>
        </w:rPr>
        <w:fldChar w:fldCharType="begin">
          <w:ffData>
            <w:name w:val="Check18"/>
            <w:enabled/>
            <w:calcOnExit w:val="0"/>
            <w:checkBox>
              <w:sizeAuto/>
              <w:default w:val="0"/>
            </w:checkBox>
          </w:ffData>
        </w:fldChar>
      </w:r>
      <w:bookmarkStart w:id="8" w:name="Check18"/>
      <w:r w:rsidR="006267CC" w:rsidRPr="00A20C8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8"/>
      <w:r w:rsidR="00B910FE" w:rsidRPr="00A20C8D">
        <w:rPr>
          <w:rFonts w:ascii="Trebuchet MS" w:hAnsi="Trebuchet MS"/>
          <w:sz w:val="22"/>
          <w:szCs w:val="22"/>
          <w:lang w:val="ro-RO"/>
        </w:rPr>
        <w:t xml:space="preserve"> </w:t>
      </w:r>
      <w:r w:rsidR="00964631" w:rsidRPr="00A20C8D">
        <w:rPr>
          <w:rFonts w:ascii="Trebuchet MS" w:hAnsi="Trebuchet MS"/>
          <w:bCs/>
          <w:sz w:val="22"/>
          <w:szCs w:val="22"/>
          <w:lang w:val="ro-RO"/>
        </w:rPr>
        <w:t>Da</w:t>
      </w:r>
    </w:p>
    <w:p w:rsidR="00964631" w:rsidRPr="00A20C8D" w:rsidRDefault="001D57CB"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964631"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964631" w:rsidRPr="00A20C8D">
        <w:rPr>
          <w:rFonts w:ascii="Trebuchet MS" w:hAnsi="Trebuchet MS"/>
          <w:bCs/>
          <w:sz w:val="22"/>
          <w:szCs w:val="22"/>
          <w:lang w:val="ro-RO"/>
        </w:rPr>
        <w:t xml:space="preserve"> Nu</w:t>
      </w:r>
    </w:p>
    <w:p w:rsidR="00B910FE"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13416" w:rsidRPr="00A20C8D" w:rsidRDefault="00613416" w:rsidP="0061341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Pr="00A20C8D">
        <w:rPr>
          <w:rFonts w:ascii="Trebuchet MS" w:hAnsi="Trebuchet MS"/>
          <w:b/>
          <w:sz w:val="22"/>
          <w:szCs w:val="22"/>
          <w:lang w:val="ro-RO"/>
        </w:rPr>
        <w:t xml:space="preserve">vizează </w:t>
      </w:r>
      <w:r>
        <w:rPr>
          <w:rFonts w:ascii="Trebuchet MS" w:hAnsi="Trebuchet MS"/>
          <w:b/>
          <w:sz w:val="22"/>
          <w:szCs w:val="22"/>
          <w:lang w:val="ro-RO"/>
        </w:rPr>
        <w:t>intervenții în regiunea mai puțin dezvoltată</w:t>
      </w:r>
      <w:r w:rsidRPr="00A20C8D">
        <w:rPr>
          <w:rFonts w:ascii="Trebuchet MS" w:hAnsi="Trebuchet MS"/>
          <w:b/>
          <w:sz w:val="22"/>
          <w:szCs w:val="22"/>
          <w:lang w:val="ro-RO"/>
        </w:rPr>
        <w:t>:</w:t>
      </w:r>
    </w:p>
    <w:p w:rsidR="00613416" w:rsidRPr="00A20C8D" w:rsidRDefault="001D57CB"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sz w:val="22"/>
          <w:szCs w:val="22"/>
          <w:lang w:val="ro-RO"/>
        </w:rPr>
        <w:fldChar w:fldCharType="begin">
          <w:ffData>
            <w:name w:val="Check18"/>
            <w:enabled/>
            <w:calcOnExit w:val="0"/>
            <w:checkBox>
              <w:sizeAuto/>
              <w:default w:val="0"/>
            </w:checkBox>
          </w:ffData>
        </w:fldChar>
      </w:r>
      <w:r w:rsidR="00613416" w:rsidRPr="00A20C8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r w:rsidR="00613416" w:rsidRPr="00A20C8D">
        <w:rPr>
          <w:rFonts w:ascii="Trebuchet MS" w:hAnsi="Trebuchet MS"/>
          <w:sz w:val="22"/>
          <w:szCs w:val="22"/>
          <w:lang w:val="ro-RO"/>
        </w:rPr>
        <w:t xml:space="preserve"> </w:t>
      </w:r>
      <w:r w:rsidR="00613416" w:rsidRPr="00A20C8D">
        <w:rPr>
          <w:rFonts w:ascii="Trebuchet MS" w:hAnsi="Trebuchet MS"/>
          <w:bCs/>
          <w:sz w:val="22"/>
          <w:szCs w:val="22"/>
          <w:lang w:val="ro-RO"/>
        </w:rPr>
        <w:t>Da</w:t>
      </w:r>
    </w:p>
    <w:p w:rsidR="00613416" w:rsidRPr="00A20C8D" w:rsidRDefault="001D57CB"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613416"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613416" w:rsidRPr="00A20C8D">
        <w:rPr>
          <w:rFonts w:ascii="Trebuchet MS" w:hAnsi="Trebuchet MS"/>
          <w:bCs/>
          <w:sz w:val="22"/>
          <w:szCs w:val="22"/>
          <w:lang w:val="ro-RO"/>
        </w:rPr>
        <w:t xml:space="preserve"> Nu</w:t>
      </w:r>
    </w:p>
    <w:p w:rsidR="00613416" w:rsidRDefault="00613416"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13416" w:rsidRPr="00A20C8D" w:rsidRDefault="00613416" w:rsidP="0061341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Pr="00A20C8D">
        <w:rPr>
          <w:rFonts w:ascii="Trebuchet MS" w:hAnsi="Trebuchet MS"/>
          <w:b/>
          <w:sz w:val="22"/>
          <w:szCs w:val="22"/>
          <w:lang w:val="ro-RO"/>
        </w:rPr>
        <w:t xml:space="preserve">vizează </w:t>
      </w:r>
      <w:r>
        <w:rPr>
          <w:rFonts w:ascii="Trebuchet MS" w:hAnsi="Trebuchet MS"/>
          <w:b/>
          <w:sz w:val="22"/>
          <w:szCs w:val="22"/>
          <w:lang w:val="ro-RO"/>
        </w:rPr>
        <w:t>intervenții în regiunea mai dezvoltată</w:t>
      </w:r>
      <w:r w:rsidRPr="00A20C8D">
        <w:rPr>
          <w:rFonts w:ascii="Trebuchet MS" w:hAnsi="Trebuchet MS"/>
          <w:b/>
          <w:sz w:val="22"/>
          <w:szCs w:val="22"/>
          <w:lang w:val="ro-RO"/>
        </w:rPr>
        <w:t>:</w:t>
      </w:r>
    </w:p>
    <w:p w:rsidR="00613416" w:rsidRPr="00A20C8D" w:rsidRDefault="001D57CB"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sz w:val="22"/>
          <w:szCs w:val="22"/>
          <w:lang w:val="ro-RO"/>
        </w:rPr>
        <w:fldChar w:fldCharType="begin">
          <w:ffData>
            <w:name w:val="Check18"/>
            <w:enabled/>
            <w:calcOnExit w:val="0"/>
            <w:checkBox>
              <w:sizeAuto/>
              <w:default w:val="0"/>
            </w:checkBox>
          </w:ffData>
        </w:fldChar>
      </w:r>
      <w:r w:rsidR="00613416" w:rsidRPr="00A20C8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r w:rsidR="00613416" w:rsidRPr="00A20C8D">
        <w:rPr>
          <w:rFonts w:ascii="Trebuchet MS" w:hAnsi="Trebuchet MS"/>
          <w:sz w:val="22"/>
          <w:szCs w:val="22"/>
          <w:lang w:val="ro-RO"/>
        </w:rPr>
        <w:t xml:space="preserve"> </w:t>
      </w:r>
      <w:r w:rsidR="00613416" w:rsidRPr="00A20C8D">
        <w:rPr>
          <w:rFonts w:ascii="Trebuchet MS" w:hAnsi="Trebuchet MS"/>
          <w:bCs/>
          <w:sz w:val="22"/>
          <w:szCs w:val="22"/>
          <w:lang w:val="ro-RO"/>
        </w:rPr>
        <w:t>Da</w:t>
      </w:r>
    </w:p>
    <w:p w:rsidR="00613416" w:rsidRPr="00A20C8D" w:rsidRDefault="001D57CB"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613416"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613416" w:rsidRPr="00A20C8D">
        <w:rPr>
          <w:rFonts w:ascii="Trebuchet MS" w:hAnsi="Trebuchet MS"/>
          <w:bCs/>
          <w:sz w:val="22"/>
          <w:szCs w:val="22"/>
          <w:lang w:val="ro-RO"/>
        </w:rPr>
        <w:t xml:space="preserve"> Nu</w:t>
      </w:r>
    </w:p>
    <w:p w:rsidR="00613416" w:rsidRPr="00A20C8D" w:rsidRDefault="00613416"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ce constituie obiectul prezentei cereri de finanţare (în întregime sau parțial, respectiv anumite activități din proiect) </w:t>
      </w:r>
      <w:r w:rsidRPr="00A20C8D">
        <w:rPr>
          <w:rFonts w:ascii="Trebuchet MS" w:hAnsi="Trebuchet MS"/>
          <w:b/>
          <w:sz w:val="22"/>
          <w:szCs w:val="22"/>
          <w:lang w:val="ro-RO"/>
        </w:rPr>
        <w:t>a mai beneficiat</w:t>
      </w:r>
      <w:r w:rsidRPr="00A20C8D">
        <w:rPr>
          <w:rFonts w:ascii="Trebuchet MS" w:hAnsi="Trebuchet MS"/>
          <w:sz w:val="22"/>
          <w:szCs w:val="22"/>
          <w:lang w:val="ro-RO"/>
        </w:rPr>
        <w:t xml:space="preserve"> de sprijin financiar din fonduri publice (inclusiv UE, norvegiene, elvețiene)</w:t>
      </w:r>
      <w:r w:rsidR="00E71933" w:rsidRPr="00A20C8D">
        <w:rPr>
          <w:rFonts w:ascii="Trebuchet MS" w:hAnsi="Trebuchet MS"/>
          <w:sz w:val="22"/>
          <w:szCs w:val="22"/>
          <w:lang w:val="ro-RO"/>
        </w:rPr>
        <w:t xml:space="preserve"> </w:t>
      </w:r>
      <w:r w:rsidRPr="00A20C8D">
        <w:rPr>
          <w:rFonts w:ascii="Trebuchet MS" w:hAnsi="Trebuchet MS"/>
          <w:sz w:val="22"/>
          <w:szCs w:val="22"/>
          <w:lang w:val="ro-RO"/>
        </w:rPr>
        <w:t>sau din partea instituțiilor financiare internaționale (dublă finanțare)?</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9"/>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9" w:name="Check19"/>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9"/>
      <w:r w:rsidR="00D07BB5" w:rsidRPr="00A20C8D">
        <w:rPr>
          <w:rFonts w:ascii="Trebuchet MS" w:hAnsi="Trebuchet MS"/>
          <w:bCs/>
          <w:sz w:val="22"/>
          <w:szCs w:val="22"/>
          <w:lang w:val="ro-RO"/>
        </w:rPr>
        <w:t xml:space="preserve"> Da</w:t>
      </w:r>
    </w:p>
    <w:p w:rsidR="00D07BB5"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0" w:name="Check20"/>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0"/>
      <w:r w:rsidR="00D07BB5" w:rsidRPr="00A20C8D">
        <w:rPr>
          <w:rFonts w:ascii="Trebuchet MS" w:hAnsi="Trebuchet MS"/>
          <w:bCs/>
          <w:sz w:val="22"/>
          <w:szCs w:val="22"/>
          <w:lang w:val="ro-RO"/>
        </w:rPr>
        <w:t xml:space="preserve"> Nu</w:t>
      </w: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A20C8D"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ce constituie obiectul prezentei cereri de finanţare (în întregime sau parțial, respectiv anumite activități din proiect) </w:t>
      </w:r>
      <w:r w:rsidRPr="00A20C8D">
        <w:rPr>
          <w:rFonts w:ascii="Trebuchet MS" w:hAnsi="Trebuchet MS"/>
          <w:b/>
          <w:sz w:val="22"/>
          <w:szCs w:val="22"/>
          <w:lang w:val="ro-RO"/>
        </w:rPr>
        <w:t>f</w:t>
      </w:r>
      <w:r w:rsidR="00744995" w:rsidRPr="00A20C8D">
        <w:rPr>
          <w:rFonts w:ascii="Trebuchet MS" w:hAnsi="Trebuchet MS"/>
          <w:b/>
          <w:sz w:val="22"/>
          <w:szCs w:val="22"/>
          <w:lang w:val="ro-RO"/>
        </w:rPr>
        <w:t>ace</w:t>
      </w:r>
      <w:r w:rsidRPr="00A20C8D">
        <w:rPr>
          <w:rFonts w:ascii="Trebuchet MS" w:hAnsi="Trebuchet MS"/>
          <w:b/>
          <w:sz w:val="22"/>
          <w:szCs w:val="22"/>
          <w:lang w:val="ro-RO"/>
        </w:rPr>
        <w:t xml:space="preserve"> obiectul</w:t>
      </w:r>
      <w:r w:rsidRPr="00A20C8D">
        <w:rPr>
          <w:rFonts w:ascii="Trebuchet MS" w:hAnsi="Trebuchet MS"/>
          <w:sz w:val="22"/>
          <w:szCs w:val="22"/>
          <w:lang w:val="ro-RO"/>
        </w:rPr>
        <w:t xml:space="preserve"> unei alte solicitări de sprijin financiar din fonduri publice (inclusiv UE, norvegiene, elvețiene)</w:t>
      </w:r>
      <w:r w:rsidR="00857676" w:rsidRPr="00A20C8D">
        <w:rPr>
          <w:rFonts w:ascii="Trebuchet MS" w:hAnsi="Trebuchet MS"/>
          <w:sz w:val="22"/>
          <w:szCs w:val="22"/>
          <w:lang w:val="ro-RO"/>
        </w:rPr>
        <w:t xml:space="preserve"> </w:t>
      </w:r>
      <w:r w:rsidRPr="00A20C8D">
        <w:rPr>
          <w:rFonts w:ascii="Trebuchet MS" w:hAnsi="Trebuchet MS"/>
          <w:sz w:val="22"/>
          <w:szCs w:val="22"/>
          <w:lang w:val="ro-RO"/>
        </w:rPr>
        <w:t>sau din partea instituțiilor financiare internaționale (dublă finanțare)?</w:t>
      </w:r>
    </w:p>
    <w:p w:rsidR="00E71933"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1"/>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1" w:name="Check21"/>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1"/>
      <w:r w:rsidR="00E71933" w:rsidRPr="00A20C8D">
        <w:rPr>
          <w:rFonts w:ascii="Trebuchet MS" w:hAnsi="Trebuchet MS"/>
          <w:bCs/>
          <w:sz w:val="22"/>
          <w:szCs w:val="22"/>
          <w:lang w:val="ro-RO"/>
        </w:rPr>
        <w:t xml:space="preserve"> Da</w:t>
      </w:r>
    </w:p>
    <w:p w:rsidR="00E71933" w:rsidRPr="00A20C8D" w:rsidRDefault="001D57C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2"/>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2" w:name="Check22"/>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2"/>
      <w:r w:rsidR="00E71933" w:rsidRPr="00A20C8D">
        <w:rPr>
          <w:rFonts w:ascii="Trebuchet MS" w:hAnsi="Trebuchet MS"/>
          <w:bCs/>
          <w:sz w:val="22"/>
          <w:szCs w:val="22"/>
          <w:lang w:val="ro-RO"/>
        </w:rPr>
        <w:t xml:space="preserve"> Nu</w:t>
      </w:r>
    </w:p>
    <w:p w:rsidR="003C3E3F" w:rsidRPr="00A20C8D"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Pr="00A20C8D">
        <w:rPr>
          <w:rFonts w:ascii="Trebuchet MS" w:hAnsi="Trebuchet MS"/>
          <w:b/>
          <w:sz w:val="22"/>
          <w:szCs w:val="22"/>
          <w:lang w:val="ro-RO"/>
        </w:rPr>
        <w:t>a fost încheiat în mod fizic sau implementat integral</w:t>
      </w:r>
      <w:r w:rsidRPr="00A20C8D">
        <w:rPr>
          <w:rFonts w:ascii="Trebuchet MS" w:hAnsi="Trebuchet MS"/>
          <w:sz w:val="22"/>
          <w:szCs w:val="22"/>
          <w:lang w:val="ro-RO"/>
        </w:rPr>
        <w:t xml:space="preserve"> </w:t>
      </w:r>
      <w:r w:rsidRPr="00A20C8D">
        <w:rPr>
          <w:rFonts w:ascii="Trebuchet MS" w:hAnsi="Trebuchet MS"/>
          <w:b/>
          <w:sz w:val="22"/>
          <w:szCs w:val="22"/>
          <w:lang w:val="ro-RO"/>
        </w:rPr>
        <w:t>înainte de depunerea cererii de finanțare la autoritatea de management, indiferent dacă toate plățile af</w:t>
      </w:r>
      <w:r w:rsidRPr="00A20C8D">
        <w:rPr>
          <w:rFonts w:ascii="Trebuchet MS" w:hAnsi="Trebuchet MS"/>
          <w:sz w:val="22"/>
          <w:szCs w:val="22"/>
          <w:lang w:val="ro-RO"/>
        </w:rPr>
        <w:t xml:space="preserve">erente au fost efectuate de către beneficiar (art. 65, alin (6) din Reg. 1303/2013)? </w:t>
      </w:r>
    </w:p>
    <w:p w:rsidR="00100822" w:rsidRPr="00A20C8D" w:rsidRDefault="001D57C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3"/>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3" w:name="Check23"/>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3"/>
      <w:r w:rsidR="00100822" w:rsidRPr="00A20C8D">
        <w:rPr>
          <w:rFonts w:ascii="Trebuchet MS" w:hAnsi="Trebuchet MS"/>
          <w:sz w:val="22"/>
          <w:szCs w:val="22"/>
          <w:lang w:val="ro-RO"/>
        </w:rPr>
        <w:t xml:space="preserve"> Da</w:t>
      </w:r>
    </w:p>
    <w:p w:rsidR="00100822" w:rsidRPr="00A20C8D" w:rsidRDefault="001D57C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4"/>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4" w:name="Check24"/>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4"/>
      <w:r w:rsidR="00100822" w:rsidRPr="00A20C8D">
        <w:rPr>
          <w:rFonts w:ascii="Trebuchet MS" w:hAnsi="Trebuchet MS"/>
          <w:sz w:val="22"/>
          <w:szCs w:val="22"/>
          <w:lang w:val="ro-RO"/>
        </w:rPr>
        <w:t xml:space="preserve"> Nu</w:t>
      </w: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În cazul în care răspunsul este </w:t>
      </w:r>
      <w:r w:rsidRPr="00A20C8D">
        <w:rPr>
          <w:rFonts w:ascii="Trebuchet MS" w:hAnsi="Trebuchet MS"/>
          <w:b/>
          <w:sz w:val="22"/>
          <w:szCs w:val="22"/>
          <w:lang w:val="ro-RO"/>
        </w:rPr>
        <w:t>Nu</w:t>
      </w:r>
      <w:r w:rsidRPr="00A20C8D">
        <w:rPr>
          <w:rFonts w:ascii="Trebuchet MS" w:hAnsi="Trebuchet MS"/>
          <w:sz w:val="22"/>
          <w:szCs w:val="22"/>
          <w:lang w:val="ro-RO"/>
        </w:rPr>
        <w:t>, se va specifica stadiul proiectului:</w:t>
      </w:r>
    </w:p>
    <w:p w:rsidR="00100822" w:rsidRPr="00A20C8D" w:rsidRDefault="001D57C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5"/>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5" w:name="Check25"/>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5"/>
      <w:r w:rsidR="00100822" w:rsidRPr="00A20C8D">
        <w:rPr>
          <w:rFonts w:ascii="Trebuchet MS" w:hAnsi="Trebuchet MS"/>
          <w:sz w:val="22"/>
          <w:szCs w:val="22"/>
          <w:lang w:val="ro-RO"/>
        </w:rPr>
        <w:t xml:space="preserve"> Demarat (în implementare)</w:t>
      </w:r>
    </w:p>
    <w:p w:rsidR="00100822" w:rsidRPr="00A20C8D" w:rsidRDefault="001D57C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6"/>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6" w:name="Check26"/>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6"/>
      <w:r w:rsidR="00100822" w:rsidRPr="00A20C8D">
        <w:rPr>
          <w:rFonts w:ascii="Trebuchet MS" w:hAnsi="Trebuchet MS"/>
          <w:sz w:val="22"/>
          <w:szCs w:val="22"/>
          <w:lang w:val="ro-RO"/>
        </w:rPr>
        <w:t xml:space="preserve"> Nedemarat</w:t>
      </w: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În cazul în care răspunsul este </w:t>
      </w:r>
      <w:r w:rsidR="00857676" w:rsidRPr="00A20C8D">
        <w:rPr>
          <w:rFonts w:ascii="Trebuchet MS" w:hAnsi="Trebuchet MS"/>
          <w:b/>
          <w:sz w:val="22"/>
          <w:szCs w:val="22"/>
          <w:lang w:val="ro-RO"/>
        </w:rPr>
        <w:t>d</w:t>
      </w:r>
      <w:r w:rsidRPr="00A20C8D">
        <w:rPr>
          <w:rFonts w:ascii="Trebuchet MS" w:hAnsi="Trebuchet MS"/>
          <w:b/>
          <w:sz w:val="22"/>
          <w:szCs w:val="22"/>
          <w:lang w:val="ro-RO"/>
        </w:rPr>
        <w:t>emarat</w:t>
      </w:r>
      <w:r w:rsidRPr="00A20C8D">
        <w:rPr>
          <w:rFonts w:ascii="Trebuchet MS" w:hAnsi="Trebuchet MS"/>
          <w:sz w:val="22"/>
          <w:szCs w:val="22"/>
          <w:lang w:val="ro-RO"/>
        </w:rPr>
        <w:t xml:space="preserve">, se va preciza dacă, până la </w:t>
      </w:r>
      <w:r w:rsidR="003E531D" w:rsidRPr="00A20C8D">
        <w:rPr>
          <w:rFonts w:ascii="Trebuchet MS" w:hAnsi="Trebuchet MS"/>
          <w:sz w:val="22"/>
          <w:szCs w:val="22"/>
          <w:lang w:val="ro-RO"/>
        </w:rPr>
        <w:t>data depunerii cererii de finanțare</w:t>
      </w:r>
      <w:r w:rsidRPr="00A20C8D">
        <w:rPr>
          <w:rFonts w:ascii="Trebuchet MS" w:hAnsi="Trebuchet MS"/>
          <w:sz w:val="22"/>
          <w:szCs w:val="22"/>
          <w:lang w:val="ro-RO"/>
        </w:rPr>
        <w:t>, legislația relevantă aplicabilă proiectului a fost respectată (conform art. 125 alin. 3 lit. (e) din Reg. 1303/2013):</w:t>
      </w:r>
    </w:p>
    <w:p w:rsidR="00100822" w:rsidRPr="00A20C8D" w:rsidRDefault="001D57C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7"/>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7" w:name="Check27"/>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7"/>
      <w:r w:rsidR="00100822" w:rsidRPr="00A20C8D">
        <w:rPr>
          <w:rFonts w:ascii="Trebuchet MS" w:hAnsi="Trebuchet MS"/>
          <w:sz w:val="22"/>
          <w:szCs w:val="22"/>
          <w:lang w:val="ro-RO"/>
        </w:rPr>
        <w:t xml:space="preserve"> Da</w:t>
      </w:r>
    </w:p>
    <w:p w:rsidR="00E97CDD" w:rsidRPr="00E97CDD" w:rsidRDefault="001D57CB" w:rsidP="00C4168D">
      <w:pPr>
        <w:rPr>
          <w:rFonts w:ascii="Trebuchet MS" w:hAnsi="Trebuchet MS"/>
          <w:sz w:val="22"/>
          <w:szCs w:val="22"/>
          <w:lang w:val="ro-RO"/>
        </w:rPr>
      </w:pPr>
      <w:r w:rsidRPr="00A20C8D">
        <w:rPr>
          <w:rFonts w:ascii="Trebuchet MS" w:hAnsi="Trebuchet MS"/>
          <w:sz w:val="22"/>
          <w:szCs w:val="22"/>
          <w:lang w:val="ro-RO"/>
        </w:rPr>
        <w:fldChar w:fldCharType="begin">
          <w:ffData>
            <w:name w:val="Check28"/>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8" w:name="Check28"/>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8"/>
      <w:r w:rsidR="00100822" w:rsidRPr="00A20C8D">
        <w:rPr>
          <w:rFonts w:ascii="Trebuchet MS" w:hAnsi="Trebuchet MS"/>
          <w:sz w:val="22"/>
          <w:szCs w:val="22"/>
          <w:lang w:val="ro-RO"/>
        </w:rPr>
        <w:t xml:space="preserve"> Nu</w:t>
      </w:r>
    </w:p>
    <w:p w:rsidR="00647C7C"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lastRenderedPageBreak/>
        <w:t>5.  ÎNCADRAREA PROIECTULUI ÎN PROGRAMUL OPERAȚIONAL</w:t>
      </w:r>
    </w:p>
    <w:p w:rsidR="00376D7F" w:rsidRPr="00A20C8D" w:rsidRDefault="00376D7F" w:rsidP="00376D7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6E182A" w:rsidRPr="006E182A"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E182A">
        <w:rPr>
          <w:rFonts w:ascii="Trebuchet MS" w:hAnsi="Trebuchet MS"/>
          <w:b/>
          <w:sz w:val="22"/>
          <w:szCs w:val="22"/>
          <w:lang w:val="ro-RO"/>
        </w:rPr>
        <w:t>Axa prioritară – 1. Administrație publică și sistem judiciar eficiente</w:t>
      </w:r>
    </w:p>
    <w:p w:rsidR="00BE7590"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E182A">
        <w:rPr>
          <w:rFonts w:ascii="Trebuchet MS" w:hAnsi="Trebuchet MS"/>
          <w:b/>
          <w:sz w:val="22"/>
          <w:szCs w:val="22"/>
          <w:lang w:val="ro-RO"/>
        </w:rPr>
        <w:t>Obiectivului specific - 1.1. Dezvoltarea și introducerea de sisteme și standarde comune în administrația publică ce optimizează procesele decizionale orientate către cetățeni și mediul de afaceri, în concordanță cu SCAP</w:t>
      </w:r>
    </w:p>
    <w:p w:rsidR="006E182A" w:rsidRPr="00A20C8D"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A20C8D"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 xml:space="preserve">Rezultate așteptate aferente obiectivului specific </w:t>
      </w:r>
      <w:r w:rsidR="006E182A">
        <w:rPr>
          <w:rFonts w:ascii="Trebuchet MS" w:hAnsi="Trebuchet MS"/>
          <w:b/>
          <w:sz w:val="22"/>
          <w:szCs w:val="22"/>
          <w:lang w:val="ro-RO"/>
        </w:rPr>
        <w:t>1.1</w:t>
      </w:r>
      <w:r w:rsidRPr="00A20C8D">
        <w:rPr>
          <w:rFonts w:ascii="Trebuchet MS" w:hAnsi="Trebuchet MS"/>
          <w:b/>
          <w:sz w:val="22"/>
          <w:szCs w:val="22"/>
          <w:lang w:val="ro-RO"/>
        </w:rPr>
        <w:t xml:space="preserve"> </w:t>
      </w:r>
      <w:r w:rsidRPr="00A20C8D">
        <w:rPr>
          <w:rFonts w:ascii="Trebuchet MS" w:hAnsi="Trebuchet MS"/>
          <w:sz w:val="22"/>
          <w:szCs w:val="22"/>
          <w:lang w:val="ro-RO"/>
        </w:rPr>
        <w:t>(</w:t>
      </w:r>
      <w:r w:rsidR="00B45E47">
        <w:rPr>
          <w:rFonts w:ascii="Trebuchet MS" w:hAnsi="Trebuchet MS"/>
          <w:i/>
          <w:sz w:val="22"/>
          <w:szCs w:val="22"/>
          <w:lang w:val="ro-RO"/>
        </w:rPr>
        <w:t xml:space="preserve">proiectul va contribui la ambele </w:t>
      </w:r>
      <w:r w:rsidRPr="00A20C8D">
        <w:rPr>
          <w:rFonts w:ascii="Trebuchet MS" w:hAnsi="Trebuchet MS"/>
          <w:i/>
          <w:sz w:val="22"/>
          <w:szCs w:val="22"/>
          <w:lang w:val="ro-RO"/>
        </w:rPr>
        <w:t xml:space="preserve"> </w:t>
      </w:r>
      <w:r w:rsidR="00B45E47">
        <w:rPr>
          <w:rFonts w:ascii="Trebuchet MS" w:hAnsi="Trebuchet MS"/>
          <w:i/>
          <w:sz w:val="22"/>
          <w:szCs w:val="22"/>
          <w:lang w:val="ro-RO"/>
        </w:rPr>
        <w:t>rezultate</w:t>
      </w:r>
      <w:r w:rsidRPr="00A20C8D">
        <w:rPr>
          <w:rFonts w:ascii="Trebuchet MS" w:hAnsi="Trebuchet MS"/>
          <w:i/>
          <w:sz w:val="22"/>
          <w:szCs w:val="22"/>
          <w:lang w:val="ro-RO"/>
        </w:rPr>
        <w:t xml:space="preserve"> </w:t>
      </w:r>
      <w:r w:rsidR="00B45E47">
        <w:rPr>
          <w:rFonts w:ascii="Trebuchet MS" w:hAnsi="Trebuchet MS"/>
          <w:i/>
          <w:sz w:val="22"/>
          <w:szCs w:val="22"/>
          <w:lang w:val="ro-RO"/>
        </w:rPr>
        <w:t>de program</w:t>
      </w:r>
      <w:r w:rsidRPr="00A20C8D">
        <w:rPr>
          <w:rFonts w:ascii="Trebuchet MS" w:hAnsi="Trebuchet MS"/>
          <w:sz w:val="22"/>
          <w:szCs w:val="22"/>
          <w:lang w:val="ro-RO"/>
        </w:rPr>
        <w:t>):</w:t>
      </w:r>
    </w:p>
    <w:p w:rsidR="00376D7F" w:rsidRPr="00A20C8D" w:rsidRDefault="001D57CB" w:rsidP="007A6304">
      <w:pPr>
        <w:widowControl w:val="0"/>
        <w:tabs>
          <w:tab w:val="left" w:pos="270"/>
        </w:tabs>
        <w:autoSpaceDE w:val="0"/>
        <w:autoSpaceDN w:val="0"/>
        <w:adjustRightInd w:val="0"/>
        <w:ind w:left="270" w:hanging="360"/>
        <w:jc w:val="both"/>
        <w:rPr>
          <w:rFonts w:ascii="Trebuchet MS" w:hAnsi="Trebuchet MS"/>
          <w:sz w:val="22"/>
          <w:szCs w:val="22"/>
          <w:lang w:val="ro-RO"/>
        </w:rPr>
      </w:pPr>
      <w:r>
        <w:rPr>
          <w:rFonts w:ascii="Trebuchet MS" w:hAnsi="Trebuchet MS"/>
          <w:sz w:val="22"/>
          <w:szCs w:val="22"/>
          <w:lang w:val="ro-RO"/>
        </w:rPr>
        <w:fldChar w:fldCharType="begin">
          <w:ffData>
            <w:name w:val="Check31"/>
            <w:enabled/>
            <w:calcOnExit w:val="0"/>
            <w:checkBox>
              <w:sizeAuto/>
              <w:default w:val="1"/>
            </w:checkBox>
          </w:ffData>
        </w:fldChar>
      </w:r>
      <w:bookmarkStart w:id="19" w:name="Check31"/>
      <w:r w:rsidR="00B45E47">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bookmarkEnd w:id="19"/>
      <w:r w:rsidR="007A6304">
        <w:rPr>
          <w:rFonts w:ascii="Trebuchet MS" w:hAnsi="Trebuchet MS"/>
          <w:sz w:val="22"/>
          <w:szCs w:val="22"/>
          <w:lang w:val="ro-RO"/>
        </w:rPr>
        <w:t xml:space="preserve"> </w:t>
      </w:r>
      <w:r w:rsidR="007A6304" w:rsidRPr="007A6304">
        <w:rPr>
          <w:rFonts w:ascii="Trebuchet MS" w:hAnsi="Trebuchet MS"/>
          <w:sz w:val="22"/>
          <w:szCs w:val="22"/>
          <w:lang w:val="ro-RO"/>
        </w:rPr>
        <w:t>Capacitate crescută a ONG-urilor și partenerilor sociali de a se implica în formularea și promovarea de propuneri alternative la politicile publice inițiate de Guvern</w:t>
      </w:r>
      <w:r w:rsidR="00376D7F" w:rsidRPr="00A20C8D">
        <w:rPr>
          <w:rFonts w:ascii="Trebuchet MS" w:hAnsi="Trebuchet MS"/>
          <w:sz w:val="22"/>
          <w:szCs w:val="22"/>
          <w:lang w:val="ro-RO"/>
        </w:rPr>
        <w:t>;</w:t>
      </w:r>
    </w:p>
    <w:p w:rsidR="00F32882" w:rsidRDefault="001D57CB" w:rsidP="007A6304">
      <w:pPr>
        <w:widowControl w:val="0"/>
        <w:tabs>
          <w:tab w:val="left" w:pos="270"/>
        </w:tabs>
        <w:autoSpaceDE w:val="0"/>
        <w:autoSpaceDN w:val="0"/>
        <w:adjustRightInd w:val="0"/>
        <w:ind w:left="270" w:hanging="360"/>
        <w:jc w:val="both"/>
        <w:rPr>
          <w:rFonts w:ascii="Trebuchet MS" w:hAnsi="Trebuchet MS"/>
          <w:bCs/>
          <w:sz w:val="22"/>
          <w:szCs w:val="22"/>
          <w:lang w:val="ro-RO"/>
        </w:rPr>
      </w:pPr>
      <w:r>
        <w:rPr>
          <w:rFonts w:ascii="Trebuchet MS" w:hAnsi="Trebuchet MS"/>
          <w:bCs/>
          <w:sz w:val="22"/>
          <w:szCs w:val="22"/>
          <w:lang w:val="ro-RO"/>
        </w:rPr>
        <w:fldChar w:fldCharType="begin">
          <w:ffData>
            <w:name w:val="Check29"/>
            <w:enabled/>
            <w:calcOnExit w:val="0"/>
            <w:checkBox>
              <w:sizeAuto/>
              <w:default w:val="1"/>
            </w:checkBox>
          </w:ffData>
        </w:fldChar>
      </w:r>
      <w:bookmarkStart w:id="20" w:name="Check29"/>
      <w:r w:rsidR="00B45E47">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Pr>
          <w:rFonts w:ascii="Trebuchet MS" w:hAnsi="Trebuchet MS"/>
          <w:bCs/>
          <w:sz w:val="22"/>
          <w:szCs w:val="22"/>
          <w:lang w:val="ro-RO"/>
        </w:rPr>
        <w:fldChar w:fldCharType="end"/>
      </w:r>
      <w:bookmarkEnd w:id="20"/>
      <w:r w:rsidR="00376D7F" w:rsidRPr="00A20C8D">
        <w:rPr>
          <w:rFonts w:ascii="Trebuchet MS" w:hAnsi="Trebuchet MS"/>
          <w:bCs/>
          <w:sz w:val="22"/>
          <w:szCs w:val="22"/>
          <w:lang w:val="ro-RO"/>
        </w:rPr>
        <w:t xml:space="preserve"> </w:t>
      </w:r>
      <w:r w:rsidR="007A6304" w:rsidRPr="007A6304">
        <w:rPr>
          <w:rFonts w:ascii="Trebuchet MS" w:hAnsi="Trebuchet MS"/>
          <w:bCs/>
          <w:sz w:val="22"/>
          <w:szCs w:val="22"/>
          <w:lang w:val="ro-RO"/>
        </w:rPr>
        <w:t>Propuneri alternative la politicile publice venite din partea ONG-urilor, acceptate</w:t>
      </w:r>
      <w:r w:rsidR="007A6304">
        <w:rPr>
          <w:rFonts w:ascii="Trebuchet MS" w:hAnsi="Trebuchet MS"/>
          <w:bCs/>
          <w:sz w:val="22"/>
          <w:szCs w:val="22"/>
          <w:lang w:val="ro-RO"/>
        </w:rPr>
        <w:t>.</w:t>
      </w:r>
    </w:p>
    <w:p w:rsidR="007A6304" w:rsidRPr="00A20C8D" w:rsidRDefault="007A6304"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F32882" w:rsidRPr="00A20C8D"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 xml:space="preserve">Tipuri </w:t>
      </w:r>
      <w:r w:rsidR="00CA39C6" w:rsidRPr="00A20C8D">
        <w:rPr>
          <w:rFonts w:ascii="Trebuchet MS" w:hAnsi="Trebuchet MS"/>
          <w:b/>
          <w:sz w:val="22"/>
          <w:szCs w:val="22"/>
          <w:lang w:val="ro-RO"/>
        </w:rPr>
        <w:t xml:space="preserve">şi exemple de </w:t>
      </w:r>
      <w:r w:rsidRPr="00A20C8D">
        <w:rPr>
          <w:rFonts w:ascii="Trebuchet MS" w:hAnsi="Trebuchet MS"/>
          <w:b/>
          <w:sz w:val="22"/>
          <w:szCs w:val="22"/>
          <w:lang w:val="ro-RO"/>
        </w:rPr>
        <w:t>a</w:t>
      </w:r>
      <w:r w:rsidR="00F32882" w:rsidRPr="00A20C8D">
        <w:rPr>
          <w:rFonts w:ascii="Trebuchet MS" w:hAnsi="Trebuchet MS"/>
          <w:b/>
          <w:sz w:val="22"/>
          <w:szCs w:val="22"/>
          <w:lang w:val="ro-RO"/>
        </w:rPr>
        <w:t xml:space="preserve">cțiuni stabilite în POCA </w:t>
      </w:r>
      <w:r w:rsidR="00F959AC" w:rsidRPr="00A20C8D">
        <w:rPr>
          <w:rFonts w:ascii="Trebuchet MS" w:hAnsi="Trebuchet MS"/>
          <w:b/>
          <w:sz w:val="22"/>
          <w:szCs w:val="22"/>
          <w:lang w:val="ro-RO"/>
        </w:rPr>
        <w:t>(</w:t>
      </w:r>
      <w:r w:rsidR="00F959AC" w:rsidRPr="00A20C8D">
        <w:rPr>
          <w:rFonts w:ascii="Trebuchet MS" w:hAnsi="Trebuchet MS"/>
          <w:i/>
          <w:sz w:val="22"/>
          <w:szCs w:val="22"/>
          <w:lang w:val="ro-RO"/>
        </w:rPr>
        <w:t>se vor bifa doar acțiunile care vor</w:t>
      </w:r>
      <w:r w:rsidR="00D807AF" w:rsidRPr="00A20C8D">
        <w:rPr>
          <w:rFonts w:ascii="Trebuchet MS" w:hAnsi="Trebuchet MS"/>
          <w:i/>
          <w:sz w:val="22"/>
          <w:szCs w:val="22"/>
          <w:lang w:val="ro-RO"/>
        </w:rPr>
        <w:t xml:space="preserve"> fi desfăşurate în cadrul proiectului</w:t>
      </w:r>
      <w:r w:rsidR="00F959AC" w:rsidRPr="00A20C8D">
        <w:rPr>
          <w:rFonts w:ascii="Trebuchet MS" w:hAnsi="Trebuchet MS"/>
          <w:sz w:val="22"/>
          <w:szCs w:val="22"/>
          <w:lang w:val="ro-RO"/>
        </w:rPr>
        <w:t>):</w:t>
      </w:r>
    </w:p>
    <w:p w:rsidR="00376D7F" w:rsidRPr="00A20C8D" w:rsidRDefault="001D57CB" w:rsidP="006323BF">
      <w:pPr>
        <w:pStyle w:val="ListParagraph"/>
        <w:spacing w:after="0"/>
        <w:ind w:left="0"/>
        <w:jc w:val="both"/>
        <w:rPr>
          <w:rFonts w:ascii="Trebuchet MS" w:hAnsi="Trebuchet MS"/>
          <w:b/>
          <w:i/>
        </w:rPr>
      </w:pPr>
      <w:r w:rsidRPr="00A20C8D">
        <w:rPr>
          <w:rFonts w:ascii="Wingdings 2" w:hAnsi="Wingdings 2"/>
          <w:b/>
          <w:highlight w:val="lightGray"/>
        </w:rPr>
        <w:fldChar w:fldCharType="begin">
          <w:ffData>
            <w:name w:val="Check34"/>
            <w:enabled/>
            <w:calcOnExit w:val="0"/>
            <w:checkBox>
              <w:sizeAuto/>
              <w:default w:val="0"/>
            </w:checkBox>
          </w:ffData>
        </w:fldChar>
      </w:r>
      <w:r w:rsidR="006323BF"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6323BF" w:rsidRPr="00A20C8D">
        <w:rPr>
          <w:rFonts w:ascii="Trebuchet MS" w:hAnsi="Trebuchet MS"/>
          <w:b/>
          <w:i/>
        </w:rPr>
        <w:t xml:space="preserve"> </w:t>
      </w:r>
      <w:r w:rsidR="00842122" w:rsidRPr="00C13AB6">
        <w:rPr>
          <w:rFonts w:ascii="Trebuchet MS" w:hAnsi="Trebuchet MS"/>
          <w:b/>
          <w:i/>
        </w:rPr>
        <w:t>Măsuri pentru susținerea ONG-urilor și a partenerilor sociali</w:t>
      </w:r>
      <w:r w:rsidR="00376D7F" w:rsidRPr="00A20C8D">
        <w:rPr>
          <w:rFonts w:ascii="Trebuchet MS" w:hAnsi="Trebuchet MS"/>
          <w:b/>
          <w:i/>
        </w:rPr>
        <w:t>:</w:t>
      </w:r>
    </w:p>
    <w:p w:rsidR="006323BF" w:rsidRPr="00A20C8D" w:rsidRDefault="001D57CB" w:rsidP="007C7BF2">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Pr>
          <w:rFonts w:ascii="Wingdings" w:hAnsi="Wingdings"/>
          <w:sz w:val="22"/>
          <w:szCs w:val="22"/>
          <w:highlight w:val="lightGray"/>
          <w:lang w:val="ro-RO"/>
        </w:rPr>
      </w:r>
      <w:r>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w:t>
      </w:r>
      <w:r w:rsidR="009E2475" w:rsidRPr="009E2475">
        <w:rPr>
          <w:rFonts w:ascii="Trebuchet MS" w:hAnsi="Trebuchet MS"/>
          <w:sz w:val="22"/>
          <w:lang w:val="ro-RO"/>
        </w:rPr>
        <w:t>dezvoltarea de instrumente independente de monitorizare și evaluare a politicilor publice</w:t>
      </w:r>
    </w:p>
    <w:p w:rsidR="009E2475" w:rsidRPr="009E2475" w:rsidRDefault="001D57CB" w:rsidP="009E2475">
      <w:pPr>
        <w:shd w:val="clear" w:color="auto" w:fill="FFFFFF"/>
        <w:spacing w:line="301" w:lineRule="atLeast"/>
        <w:ind w:firstLine="360"/>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6323BF" w:rsidRPr="00A20C8D">
        <w:rPr>
          <w:rFonts w:ascii="Wingdings" w:hAnsi="Wingdings"/>
          <w:sz w:val="22"/>
          <w:szCs w:val="22"/>
          <w:highlight w:val="lightGray"/>
          <w:lang w:val="ro-RO"/>
        </w:rPr>
        <w:instrText xml:space="preserve"> FORMCHECKBOX </w:instrText>
      </w:r>
      <w:r>
        <w:rPr>
          <w:rFonts w:ascii="Wingdings" w:hAnsi="Wingdings"/>
          <w:sz w:val="22"/>
          <w:szCs w:val="22"/>
          <w:highlight w:val="lightGray"/>
          <w:lang w:val="ro-RO"/>
        </w:rPr>
      </w:r>
      <w:r>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6323BF" w:rsidRPr="00A20C8D">
        <w:rPr>
          <w:rFonts w:ascii="Wingdings" w:hAnsi="Wingdings"/>
          <w:sz w:val="22"/>
          <w:szCs w:val="22"/>
          <w:lang w:val="ro-RO"/>
        </w:rPr>
        <w:t></w:t>
      </w:r>
      <w:r w:rsidR="006323BF" w:rsidRPr="00A20C8D">
        <w:rPr>
          <w:rFonts w:ascii="Trebuchet MS" w:hAnsi="Trebuchet MS"/>
          <w:sz w:val="22"/>
          <w:lang w:val="ro-RO"/>
        </w:rPr>
        <w:t xml:space="preserve"> </w:t>
      </w:r>
      <w:r w:rsidR="009E2475" w:rsidRPr="009E2475">
        <w:rPr>
          <w:rFonts w:ascii="Trebuchet MS" w:hAnsi="Trebuchet MS"/>
          <w:sz w:val="22"/>
          <w:lang w:val="ro-RO"/>
        </w:rPr>
        <w:t>dezvoltarea de mecanisme/instrumente de consolidare a dialogului social și civic;</w:t>
      </w:r>
    </w:p>
    <w:p w:rsidR="009E2475" w:rsidRPr="009E2475" w:rsidRDefault="001D57CB" w:rsidP="00652C34">
      <w:pPr>
        <w:shd w:val="clear" w:color="auto" w:fill="FFFFFF"/>
        <w:spacing w:line="301" w:lineRule="atLeast"/>
        <w:ind w:left="851" w:hanging="491"/>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9E2475" w:rsidRPr="00A20C8D">
        <w:rPr>
          <w:rFonts w:ascii="Wingdings" w:hAnsi="Wingdings"/>
          <w:sz w:val="22"/>
          <w:szCs w:val="22"/>
          <w:highlight w:val="lightGray"/>
          <w:lang w:val="ro-RO"/>
        </w:rPr>
        <w:instrText xml:space="preserve"> FORMCHECKBOX </w:instrText>
      </w:r>
      <w:r>
        <w:rPr>
          <w:rFonts w:ascii="Wingdings" w:hAnsi="Wingdings"/>
          <w:sz w:val="22"/>
          <w:szCs w:val="22"/>
          <w:highlight w:val="lightGray"/>
          <w:lang w:val="ro-RO"/>
        </w:rPr>
      </w:r>
      <w:r>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9E2475" w:rsidRPr="009E2475">
        <w:rPr>
          <w:rFonts w:ascii="Trebuchet MS" w:hAnsi="Trebuchet MS"/>
          <w:sz w:val="22"/>
          <w:lang w:val="ro-RO"/>
        </w:rPr>
        <w:tab/>
        <w:t>dezvoltarea de acțiuni de formulare și promovare de propuneri alternative la politicile publice inițiate de Guvern, conform SCAP;</w:t>
      </w:r>
    </w:p>
    <w:p w:rsidR="009E2475" w:rsidRPr="009E2475" w:rsidRDefault="001D57CB" w:rsidP="00652C34">
      <w:pPr>
        <w:shd w:val="clear" w:color="auto" w:fill="FFFFFF"/>
        <w:spacing w:line="301" w:lineRule="atLeast"/>
        <w:ind w:left="851" w:hanging="491"/>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9E2475" w:rsidRPr="00A20C8D">
        <w:rPr>
          <w:rFonts w:ascii="Wingdings" w:hAnsi="Wingdings"/>
          <w:sz w:val="22"/>
          <w:szCs w:val="22"/>
          <w:highlight w:val="lightGray"/>
          <w:lang w:val="ro-RO"/>
        </w:rPr>
        <w:instrText xml:space="preserve"> FORMCHECKBOX </w:instrText>
      </w:r>
      <w:r>
        <w:rPr>
          <w:rFonts w:ascii="Wingdings" w:hAnsi="Wingdings"/>
          <w:sz w:val="22"/>
          <w:szCs w:val="22"/>
          <w:highlight w:val="lightGray"/>
          <w:lang w:val="ro-RO"/>
        </w:rPr>
      </w:r>
      <w:r>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9E2475" w:rsidRPr="009E2475">
        <w:rPr>
          <w:rFonts w:ascii="Trebuchet MS" w:hAnsi="Trebuchet MS"/>
          <w:sz w:val="22"/>
          <w:lang w:val="ro-RO"/>
        </w:rPr>
        <w:tab/>
        <w:t>dezvoltarea de proceduri, mecanisme pentru susținerea și promovarea inițiativelor de reformă a administrației publice și de interacțiune cu autoritățile și instituțiile administrației publice;</w:t>
      </w:r>
    </w:p>
    <w:p w:rsidR="009E2475" w:rsidRPr="009E2475" w:rsidRDefault="001D57CB" w:rsidP="00652C34">
      <w:pPr>
        <w:shd w:val="clear" w:color="auto" w:fill="FFFFFF"/>
        <w:spacing w:line="301" w:lineRule="atLeast"/>
        <w:ind w:left="851" w:hanging="491"/>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5F47E9" w:rsidRPr="00A20C8D">
        <w:rPr>
          <w:rFonts w:ascii="Wingdings" w:hAnsi="Wingdings"/>
          <w:sz w:val="22"/>
          <w:szCs w:val="22"/>
          <w:highlight w:val="lightGray"/>
          <w:lang w:val="ro-RO"/>
        </w:rPr>
        <w:instrText xml:space="preserve"> FORMCHECKBOX </w:instrText>
      </w:r>
      <w:r>
        <w:rPr>
          <w:rFonts w:ascii="Wingdings" w:hAnsi="Wingdings"/>
          <w:sz w:val="22"/>
          <w:szCs w:val="22"/>
          <w:highlight w:val="lightGray"/>
          <w:lang w:val="ro-RO"/>
        </w:rPr>
      </w:r>
      <w:r>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5F47E9">
        <w:rPr>
          <w:rFonts w:ascii="Wingdings" w:hAnsi="Wingdings"/>
          <w:sz w:val="22"/>
          <w:szCs w:val="22"/>
          <w:lang w:val="ro-RO"/>
        </w:rPr>
        <w:t></w:t>
      </w:r>
      <w:r w:rsidR="009E2475" w:rsidRPr="009E2475">
        <w:rPr>
          <w:rFonts w:ascii="Trebuchet MS" w:hAnsi="Trebuchet MS"/>
          <w:sz w:val="22"/>
          <w:lang w:val="ro-RO"/>
        </w:rPr>
        <w:t>dezvoltarea capacității partenerilor sociali și a ONG prin instruiri, activități întreprinse în comun, participarea și dezvoltarea de rețele tematice locale/naționale/europene;</w:t>
      </w:r>
    </w:p>
    <w:p w:rsidR="006323BF" w:rsidRPr="00A20C8D" w:rsidRDefault="001D57CB" w:rsidP="00652C34">
      <w:pPr>
        <w:shd w:val="clear" w:color="auto" w:fill="FFFFFF"/>
        <w:spacing w:line="301" w:lineRule="atLeast"/>
        <w:ind w:left="851" w:hanging="491"/>
        <w:jc w:val="both"/>
        <w:rPr>
          <w:rFonts w:ascii="Trebuchet MS" w:hAnsi="Trebuchet MS"/>
          <w:sz w:val="22"/>
          <w:lang w:val="ro-RO"/>
        </w:rPr>
      </w:pPr>
      <w:r w:rsidRPr="00A20C8D">
        <w:rPr>
          <w:rFonts w:ascii="Wingdings" w:hAnsi="Wingdings"/>
          <w:sz w:val="22"/>
          <w:szCs w:val="22"/>
          <w:highlight w:val="lightGray"/>
          <w:lang w:val="ro-RO"/>
        </w:rPr>
        <w:fldChar w:fldCharType="begin">
          <w:ffData>
            <w:name w:val="Check36"/>
            <w:enabled/>
            <w:calcOnExit w:val="0"/>
            <w:checkBox>
              <w:sizeAuto/>
              <w:default w:val="0"/>
            </w:checkBox>
          </w:ffData>
        </w:fldChar>
      </w:r>
      <w:r w:rsidR="005F47E9" w:rsidRPr="00A20C8D">
        <w:rPr>
          <w:rFonts w:ascii="Wingdings" w:hAnsi="Wingdings"/>
          <w:sz w:val="22"/>
          <w:szCs w:val="22"/>
          <w:highlight w:val="lightGray"/>
          <w:lang w:val="ro-RO"/>
        </w:rPr>
        <w:instrText xml:space="preserve"> FORMCHECKBOX </w:instrText>
      </w:r>
      <w:r>
        <w:rPr>
          <w:rFonts w:ascii="Wingdings" w:hAnsi="Wingdings"/>
          <w:sz w:val="22"/>
          <w:szCs w:val="22"/>
          <w:highlight w:val="lightGray"/>
          <w:lang w:val="ro-RO"/>
        </w:rPr>
      </w:r>
      <w:r>
        <w:rPr>
          <w:rFonts w:ascii="Wingdings" w:hAnsi="Wingdings"/>
          <w:sz w:val="22"/>
          <w:szCs w:val="22"/>
          <w:highlight w:val="lightGray"/>
          <w:lang w:val="ro-RO"/>
        </w:rPr>
        <w:fldChar w:fldCharType="separate"/>
      </w:r>
      <w:r w:rsidRPr="00A20C8D">
        <w:rPr>
          <w:rFonts w:ascii="Wingdings" w:hAnsi="Wingdings"/>
          <w:sz w:val="22"/>
          <w:szCs w:val="22"/>
          <w:highlight w:val="lightGray"/>
          <w:lang w:val="ro-RO"/>
        </w:rPr>
        <w:fldChar w:fldCharType="end"/>
      </w:r>
      <w:r w:rsidR="005F47E9">
        <w:rPr>
          <w:rFonts w:ascii="Wingdings" w:hAnsi="Wingdings"/>
          <w:sz w:val="22"/>
          <w:szCs w:val="22"/>
          <w:lang w:val="ro-RO"/>
        </w:rPr>
        <w:t></w:t>
      </w:r>
      <w:r w:rsidR="009E2475" w:rsidRPr="009E2475">
        <w:rPr>
          <w:rFonts w:ascii="Trebuchet MS" w:hAnsi="Trebuchet MS"/>
          <w:sz w:val="22"/>
          <w:lang w:val="ro-RO"/>
        </w:rPr>
        <w:t>dezvoltarea responsabilităţii civice, de implicare a comunităţilor locale în viaţa publică și de participare la procesele decizionale, de promovare a egalități de șanse și nediscriminării, precum și a dezvoltării durabile.</w:t>
      </w:r>
    </w:p>
    <w:p w:rsidR="006323BF" w:rsidRPr="00A20C8D" w:rsidRDefault="006323BF" w:rsidP="006323BF">
      <w:pPr>
        <w:shd w:val="clear" w:color="auto" w:fill="FFFFFF"/>
        <w:spacing w:line="301" w:lineRule="atLeast"/>
        <w:ind w:firstLine="360"/>
        <w:jc w:val="both"/>
        <w:rPr>
          <w:rFonts w:ascii="Trebuchet MS" w:hAnsi="Trebuchet MS"/>
          <w:sz w:val="22"/>
          <w:lang w:val="ro-RO"/>
        </w:rPr>
      </w:pPr>
    </w:p>
    <w:p w:rsidR="00AA051A" w:rsidRPr="00A20C8D"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eastAsia="ro-RO"/>
        </w:rPr>
        <w:t>Indicatori de program din POCA</w:t>
      </w:r>
      <w:r w:rsidRPr="00A20C8D">
        <w:rPr>
          <w:rFonts w:ascii="Trebuchet MS" w:hAnsi="Trebuchet MS"/>
          <w:sz w:val="22"/>
          <w:szCs w:val="22"/>
          <w:lang w:val="ro-RO" w:eastAsia="ro-RO"/>
        </w:rPr>
        <w:t xml:space="preserve"> </w:t>
      </w:r>
      <w:r w:rsidR="00AA051A" w:rsidRPr="00A20C8D">
        <w:rPr>
          <w:rFonts w:ascii="Trebuchet MS" w:hAnsi="Trebuchet MS"/>
          <w:b/>
          <w:sz w:val="22"/>
          <w:szCs w:val="22"/>
          <w:lang w:val="ro-RO"/>
        </w:rPr>
        <w:t xml:space="preserve">aferenți obiectivului specific </w:t>
      </w:r>
      <w:r w:rsidR="005F47E9">
        <w:rPr>
          <w:rFonts w:ascii="Trebuchet MS" w:hAnsi="Trebuchet MS"/>
          <w:b/>
          <w:sz w:val="22"/>
          <w:szCs w:val="22"/>
          <w:lang w:val="ro-RO"/>
        </w:rPr>
        <w:t>1.1.</w:t>
      </w:r>
    </w:p>
    <w:p w:rsidR="00C5309B" w:rsidRPr="00A20C8D"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w:t>
      </w:r>
      <w:r w:rsidRPr="00A20C8D">
        <w:rPr>
          <w:rFonts w:ascii="Trebuchet MS" w:hAnsi="Trebuchet MS"/>
          <w:i/>
          <w:sz w:val="22"/>
          <w:szCs w:val="22"/>
          <w:lang w:val="ro-RO"/>
        </w:rPr>
        <w:t xml:space="preserve">se vor bifa doar indicatorii </w:t>
      </w:r>
      <w:r w:rsidR="0074093E" w:rsidRPr="00A20C8D">
        <w:rPr>
          <w:rFonts w:ascii="Trebuchet MS" w:hAnsi="Trebuchet MS"/>
          <w:i/>
          <w:sz w:val="22"/>
          <w:szCs w:val="22"/>
          <w:lang w:val="ro-RO"/>
        </w:rPr>
        <w:t>de realizare și rezultat la care contribuie proiectul si, pentru fiecare dintre aceștia se va menționa valoarea țintă și unitatea de măsură</w:t>
      </w:r>
      <w:r w:rsidRPr="00A20C8D">
        <w:rPr>
          <w:rFonts w:ascii="Trebuchet MS" w:hAnsi="Trebuchet MS"/>
          <w:sz w:val="22"/>
          <w:szCs w:val="22"/>
          <w:lang w:val="ro-RO"/>
        </w:rPr>
        <w:t>):</w:t>
      </w:r>
    </w:p>
    <w:p w:rsidR="00C5309B" w:rsidRPr="00A20C8D"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A20C8D"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331EE3">
        <w:rPr>
          <w:rFonts w:ascii="Trebuchet MS" w:hAnsi="Trebuchet MS"/>
          <w:b/>
          <w:sz w:val="22"/>
          <w:szCs w:val="22"/>
          <w:lang w:val="ro-RO" w:eastAsia="ro-RO"/>
        </w:rPr>
        <w:t xml:space="preserve">Indicatorii de </w:t>
      </w:r>
      <w:r w:rsidRPr="00331EE3">
        <w:rPr>
          <w:rFonts w:ascii="Trebuchet MS" w:hAnsi="Trebuchet MS"/>
          <w:b/>
          <w:sz w:val="22"/>
          <w:szCs w:val="22"/>
          <w:u w:val="single"/>
          <w:lang w:val="ro-RO" w:eastAsia="ro-RO"/>
        </w:rPr>
        <w:t>realizare</w:t>
      </w:r>
      <w:r w:rsidRPr="00331EE3">
        <w:rPr>
          <w:rFonts w:ascii="Trebuchet MS" w:hAnsi="Trebuchet MS"/>
          <w:b/>
          <w:sz w:val="22"/>
          <w:szCs w:val="22"/>
          <w:lang w:val="ro-RO" w:eastAsia="ro-RO"/>
        </w:rPr>
        <w:t xml:space="preserve"> </w:t>
      </w:r>
      <w:r w:rsidR="00AE43F6" w:rsidRPr="00331EE3">
        <w:rPr>
          <w:rFonts w:ascii="Trebuchet MS" w:hAnsi="Trebuchet MS"/>
          <w:b/>
          <w:sz w:val="22"/>
          <w:szCs w:val="22"/>
          <w:lang w:val="ro-RO" w:eastAsia="ro-RO"/>
        </w:rPr>
        <w:t>î</w:t>
      </w:r>
      <w:r w:rsidRPr="00331EE3">
        <w:rPr>
          <w:rFonts w:ascii="Trebuchet MS" w:hAnsi="Trebuchet MS"/>
          <w:b/>
          <w:sz w:val="22"/>
          <w:szCs w:val="22"/>
          <w:lang w:val="ro-RO" w:eastAsia="ro-RO"/>
        </w:rPr>
        <w:t xml:space="preserve">n cadrul obiectivului specific </w:t>
      </w:r>
      <w:r w:rsidR="005F47E9" w:rsidRPr="00331EE3">
        <w:rPr>
          <w:rFonts w:ascii="Trebuchet MS" w:hAnsi="Trebuchet MS"/>
          <w:b/>
          <w:sz w:val="22"/>
          <w:szCs w:val="22"/>
          <w:lang w:val="ro-RO" w:eastAsia="ro-RO"/>
        </w:rPr>
        <w:t>1.1</w:t>
      </w:r>
      <w:r w:rsidRPr="00331EE3">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20"/>
      </w:tblGrid>
      <w:tr w:rsidR="00104B4E" w:rsidRPr="00A20C8D" w:rsidTr="00104B4E">
        <w:tc>
          <w:tcPr>
            <w:tcW w:w="543" w:type="pct"/>
          </w:tcPr>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Bifare</w:t>
            </w:r>
          </w:p>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b/>
                <w:sz w:val="22"/>
                <w:szCs w:val="22"/>
                <w:lang w:val="ro-RO"/>
              </w:rPr>
              <w:sym w:font="Wingdings 2" w:char="F050"/>
            </w:r>
            <w:r w:rsidRPr="00A20C8D">
              <w:rPr>
                <w:rFonts w:ascii="Trebuchet MS" w:hAnsi="Trebuchet MS"/>
                <w:b/>
                <w:sz w:val="22"/>
                <w:szCs w:val="22"/>
                <w:lang w:val="ro-RO"/>
              </w:rPr>
              <w:t>”</w:t>
            </w:r>
          </w:p>
        </w:tc>
        <w:tc>
          <w:tcPr>
            <w:tcW w:w="699" w:type="pct"/>
          </w:tcPr>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Cod indicator</w:t>
            </w:r>
          </w:p>
        </w:tc>
        <w:tc>
          <w:tcPr>
            <w:tcW w:w="3758" w:type="pct"/>
          </w:tcPr>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Denumire indicator de realizare</w:t>
            </w:r>
          </w:p>
        </w:tc>
      </w:tr>
      <w:tr w:rsidR="00762472" w:rsidRPr="00A20C8D" w:rsidTr="00104B4E">
        <w:tc>
          <w:tcPr>
            <w:tcW w:w="543" w:type="pct"/>
          </w:tcPr>
          <w:p w:rsidR="00762472" w:rsidRPr="00A20C8D" w:rsidRDefault="00762472" w:rsidP="00762472">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762472" w:rsidRPr="00762472" w:rsidRDefault="00762472" w:rsidP="00762472">
            <w:pPr>
              <w:widowControl w:val="0"/>
              <w:tabs>
                <w:tab w:val="left" w:pos="566"/>
              </w:tabs>
              <w:autoSpaceDE w:val="0"/>
              <w:autoSpaceDN w:val="0"/>
              <w:adjustRightInd w:val="0"/>
              <w:jc w:val="both"/>
              <w:rPr>
                <w:rFonts w:ascii="Trebuchet MS" w:hAnsi="Trebuchet MS"/>
                <w:sz w:val="22"/>
                <w:lang w:val="ro-RO"/>
              </w:rPr>
            </w:pPr>
            <w:r w:rsidRPr="00762472">
              <w:rPr>
                <w:rFonts w:ascii="Trebuchet MS" w:hAnsi="Trebuchet MS"/>
                <w:sz w:val="22"/>
                <w:lang w:val="ro-RO"/>
              </w:rPr>
              <w:t>5S44</w:t>
            </w:r>
          </w:p>
        </w:tc>
        <w:tc>
          <w:tcPr>
            <w:tcW w:w="3758" w:type="pct"/>
          </w:tcPr>
          <w:p w:rsidR="00762472" w:rsidRPr="00762472" w:rsidRDefault="00762472" w:rsidP="00762472">
            <w:pPr>
              <w:widowControl w:val="0"/>
              <w:tabs>
                <w:tab w:val="left" w:pos="566"/>
              </w:tabs>
              <w:autoSpaceDE w:val="0"/>
              <w:autoSpaceDN w:val="0"/>
              <w:adjustRightInd w:val="0"/>
              <w:jc w:val="both"/>
              <w:rPr>
                <w:rFonts w:ascii="Trebuchet MS" w:hAnsi="Trebuchet MS"/>
                <w:sz w:val="22"/>
                <w:lang w:val="ro-RO"/>
              </w:rPr>
            </w:pPr>
            <w:r w:rsidRPr="00762472">
              <w:rPr>
                <w:rFonts w:ascii="Trebuchet MS" w:hAnsi="Trebuchet MS"/>
                <w:sz w:val="22"/>
                <w:lang w:val="ro-RO"/>
              </w:rPr>
              <w:t>ONG-uri și parteneri sociali sprijinite pentru a-și îmbunătăți capacitatea de a  formula și promova propuneri alternative la politicile publice inițiate de Guvern</w:t>
            </w:r>
          </w:p>
        </w:tc>
      </w:tr>
      <w:tr w:rsidR="00104B4E" w:rsidRPr="00A20C8D" w:rsidTr="00104B4E">
        <w:tc>
          <w:tcPr>
            <w:tcW w:w="543" w:type="pct"/>
          </w:tcPr>
          <w:p w:rsidR="00104B4E" w:rsidRPr="00A20C8D" w:rsidRDefault="00104B4E"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104B4E" w:rsidRPr="00A20C8D" w:rsidRDefault="00762472" w:rsidP="00EF2AFE">
            <w:pPr>
              <w:widowControl w:val="0"/>
              <w:tabs>
                <w:tab w:val="left" w:pos="566"/>
              </w:tabs>
              <w:autoSpaceDE w:val="0"/>
              <w:autoSpaceDN w:val="0"/>
              <w:adjustRightInd w:val="0"/>
              <w:jc w:val="both"/>
              <w:rPr>
                <w:rFonts w:ascii="Trebuchet MS" w:hAnsi="Trebuchet MS"/>
                <w:sz w:val="22"/>
                <w:lang w:val="ro-RO"/>
              </w:rPr>
            </w:pPr>
            <w:r>
              <w:rPr>
                <w:rFonts w:ascii="Trebuchet MS" w:hAnsi="Trebuchet MS"/>
                <w:sz w:val="22"/>
                <w:lang w:val="ro-RO"/>
              </w:rPr>
              <w:t>5S4</w:t>
            </w:r>
            <w:r w:rsidR="00104B4E" w:rsidRPr="00A20C8D">
              <w:rPr>
                <w:rFonts w:ascii="Trebuchet MS" w:hAnsi="Trebuchet MS"/>
                <w:sz w:val="22"/>
                <w:lang w:val="ro-RO"/>
              </w:rPr>
              <w:t>5</w:t>
            </w:r>
          </w:p>
        </w:tc>
        <w:tc>
          <w:tcPr>
            <w:tcW w:w="3758" w:type="pct"/>
          </w:tcPr>
          <w:p w:rsidR="00104B4E" w:rsidRPr="00A20C8D" w:rsidRDefault="00762472" w:rsidP="00EF2AFE">
            <w:pPr>
              <w:widowControl w:val="0"/>
              <w:tabs>
                <w:tab w:val="left" w:pos="566"/>
              </w:tabs>
              <w:autoSpaceDE w:val="0"/>
              <w:autoSpaceDN w:val="0"/>
              <w:adjustRightInd w:val="0"/>
              <w:jc w:val="both"/>
              <w:rPr>
                <w:rFonts w:ascii="Trebuchet MS" w:hAnsi="Trebuchet MS"/>
                <w:sz w:val="22"/>
                <w:lang w:val="ro-RO"/>
              </w:rPr>
            </w:pPr>
            <w:r w:rsidRPr="00762472">
              <w:rPr>
                <w:rFonts w:ascii="Trebuchet MS" w:hAnsi="Trebuchet MS"/>
                <w:sz w:val="22"/>
                <w:lang w:val="ro-RO"/>
              </w:rPr>
              <w:t>Personal din ONG-uri și parteneri sociali care participă la activități de formare</w:t>
            </w:r>
            <w:r>
              <w:rPr>
                <w:rFonts w:ascii="Trebuchet MS" w:hAnsi="Trebuchet MS"/>
                <w:sz w:val="22"/>
                <w:lang w:val="ro-RO"/>
              </w:rPr>
              <w:t>.</w:t>
            </w:r>
          </w:p>
        </w:tc>
      </w:tr>
    </w:tbl>
    <w:p w:rsidR="006E526C" w:rsidRPr="00A20C8D"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331EE3">
        <w:rPr>
          <w:rFonts w:ascii="Trebuchet MS" w:hAnsi="Trebuchet MS"/>
          <w:b/>
          <w:sz w:val="22"/>
          <w:szCs w:val="22"/>
          <w:lang w:val="ro-RO" w:eastAsia="ro-RO"/>
        </w:rPr>
        <w:t xml:space="preserve">Indicatorii de </w:t>
      </w:r>
      <w:r w:rsidRPr="00331EE3">
        <w:rPr>
          <w:rFonts w:ascii="Trebuchet MS" w:hAnsi="Trebuchet MS"/>
          <w:b/>
          <w:sz w:val="22"/>
          <w:szCs w:val="22"/>
          <w:u w:val="single"/>
          <w:lang w:val="ro-RO" w:eastAsia="ro-RO"/>
        </w:rPr>
        <w:t>rezultat</w:t>
      </w:r>
      <w:r w:rsidRPr="00331EE3">
        <w:rPr>
          <w:rFonts w:ascii="Trebuchet MS" w:hAnsi="Trebuchet MS"/>
          <w:b/>
          <w:sz w:val="22"/>
          <w:szCs w:val="22"/>
          <w:lang w:val="ro-RO" w:eastAsia="ro-RO"/>
        </w:rPr>
        <w:t xml:space="preserve"> </w:t>
      </w:r>
      <w:r w:rsidR="00AE43F6" w:rsidRPr="00331EE3">
        <w:rPr>
          <w:rFonts w:ascii="Trebuchet MS" w:hAnsi="Trebuchet MS"/>
          <w:b/>
          <w:sz w:val="22"/>
          <w:szCs w:val="22"/>
          <w:lang w:val="ro-RO" w:eastAsia="ro-RO"/>
        </w:rPr>
        <w:t>î</w:t>
      </w:r>
      <w:r w:rsidRPr="00331EE3">
        <w:rPr>
          <w:rFonts w:ascii="Trebuchet MS" w:hAnsi="Trebuchet MS"/>
          <w:b/>
          <w:sz w:val="22"/>
          <w:szCs w:val="22"/>
          <w:lang w:val="ro-RO" w:eastAsia="ro-RO"/>
        </w:rPr>
        <w:t xml:space="preserve">n cadrul obiectivului specific </w:t>
      </w:r>
      <w:r w:rsidR="005F47E9" w:rsidRPr="00331EE3">
        <w:rPr>
          <w:rFonts w:ascii="Trebuchet MS" w:hAnsi="Trebuchet MS"/>
          <w:b/>
          <w:sz w:val="22"/>
          <w:szCs w:val="22"/>
          <w:lang w:val="ro-RO" w:eastAsia="ro-RO"/>
        </w:rPr>
        <w:t>1.1</w:t>
      </w:r>
      <w:r w:rsidRPr="00331EE3">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20"/>
      </w:tblGrid>
      <w:tr w:rsidR="00762472" w:rsidRPr="00A20C8D" w:rsidTr="00B66453">
        <w:tc>
          <w:tcPr>
            <w:tcW w:w="543" w:type="pct"/>
          </w:tcPr>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Bifare</w:t>
            </w:r>
          </w:p>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b/>
                <w:sz w:val="22"/>
                <w:szCs w:val="22"/>
                <w:lang w:val="ro-RO"/>
              </w:rPr>
              <w:sym w:font="Wingdings 2" w:char="F050"/>
            </w:r>
            <w:r w:rsidRPr="00A20C8D">
              <w:rPr>
                <w:rFonts w:ascii="Trebuchet MS" w:hAnsi="Trebuchet MS"/>
                <w:b/>
                <w:sz w:val="22"/>
                <w:szCs w:val="22"/>
                <w:lang w:val="ro-RO"/>
              </w:rPr>
              <w:t>”</w:t>
            </w:r>
          </w:p>
        </w:tc>
        <w:tc>
          <w:tcPr>
            <w:tcW w:w="699" w:type="pct"/>
          </w:tcPr>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Cod indicator</w:t>
            </w:r>
          </w:p>
        </w:tc>
        <w:tc>
          <w:tcPr>
            <w:tcW w:w="3758" w:type="pct"/>
          </w:tcPr>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Denumire indicator de rezultat</w:t>
            </w:r>
          </w:p>
        </w:tc>
      </w:tr>
      <w:tr w:rsidR="00762472" w:rsidRPr="00A20C8D" w:rsidTr="00B66453">
        <w:tc>
          <w:tcPr>
            <w:tcW w:w="543" w:type="pct"/>
          </w:tcPr>
          <w:p w:rsidR="00762472" w:rsidRPr="00A20C8D" w:rsidRDefault="00762472" w:rsidP="00B66453">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762472" w:rsidRPr="00A20C8D" w:rsidRDefault="00762472" w:rsidP="00B66453">
            <w:pPr>
              <w:widowControl w:val="0"/>
              <w:tabs>
                <w:tab w:val="left" w:pos="566"/>
              </w:tabs>
              <w:suppressAutoHyphens/>
              <w:autoSpaceDE w:val="0"/>
              <w:autoSpaceDN w:val="0"/>
              <w:adjustRightInd w:val="0"/>
              <w:ind w:left="113" w:right="113"/>
              <w:jc w:val="both"/>
              <w:rPr>
                <w:rFonts w:ascii="Trebuchet MS" w:hAnsi="Trebuchet MS"/>
                <w:sz w:val="22"/>
                <w:szCs w:val="22"/>
                <w:lang w:val="ro-RO"/>
              </w:rPr>
            </w:pPr>
            <w:r>
              <w:rPr>
                <w:rFonts w:ascii="Trebuchet MS" w:hAnsi="Trebuchet MS"/>
                <w:sz w:val="22"/>
                <w:szCs w:val="22"/>
                <w:lang w:val="ro-RO"/>
              </w:rPr>
              <w:t>5S6</w:t>
            </w:r>
          </w:p>
        </w:tc>
        <w:tc>
          <w:tcPr>
            <w:tcW w:w="3758" w:type="pct"/>
          </w:tcPr>
          <w:p w:rsidR="00762472" w:rsidRPr="00A20C8D" w:rsidRDefault="00762472" w:rsidP="00B66453">
            <w:pPr>
              <w:widowControl w:val="0"/>
              <w:tabs>
                <w:tab w:val="left" w:pos="566"/>
              </w:tabs>
              <w:autoSpaceDE w:val="0"/>
              <w:autoSpaceDN w:val="0"/>
              <w:adjustRightInd w:val="0"/>
              <w:jc w:val="both"/>
              <w:rPr>
                <w:rFonts w:ascii="Trebuchet MS" w:hAnsi="Trebuchet MS"/>
                <w:sz w:val="22"/>
                <w:lang w:val="ro-RO"/>
              </w:rPr>
            </w:pPr>
            <w:r w:rsidRPr="00762472">
              <w:rPr>
                <w:rFonts w:ascii="Trebuchet MS" w:hAnsi="Trebuchet MS"/>
                <w:sz w:val="22"/>
                <w:lang w:val="ro-RO"/>
              </w:rPr>
              <w:t>ONG-uri și parteneri sociali care au formulat și promovat propuneri alternative la politicile publice inițiate de Guvern</w:t>
            </w:r>
          </w:p>
        </w:tc>
      </w:tr>
    </w:tbl>
    <w:p w:rsidR="00762472" w:rsidRDefault="00762472" w:rsidP="00752C6A">
      <w:pPr>
        <w:pageBreakBefore/>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6.  DESCRIERE PROIECT</w:t>
      </w:r>
    </w:p>
    <w:p w:rsidR="00FB2531" w:rsidRPr="00A20C8D"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A20C8D" w:rsidRDefault="00716F1A" w:rsidP="00FB1DDA">
      <w:pPr>
        <w:pStyle w:val="instruct"/>
        <w:spacing w:before="0" w:after="0" w:line="276" w:lineRule="auto"/>
        <w:ind w:left="-90"/>
        <w:jc w:val="both"/>
        <w:rPr>
          <w:rFonts w:cs="Times New Roman"/>
          <w:b/>
          <w:i w:val="0"/>
          <w:iCs w:val="0"/>
          <w:sz w:val="22"/>
          <w:szCs w:val="22"/>
        </w:rPr>
      </w:pPr>
      <w:r w:rsidRPr="00A20C8D">
        <w:rPr>
          <w:rFonts w:cs="Times New Roman"/>
          <w:b/>
          <w:i w:val="0"/>
          <w:iCs w:val="0"/>
          <w:sz w:val="22"/>
          <w:szCs w:val="22"/>
        </w:rPr>
        <w:t>6.1. SCOP ȘI OBIECTIVE SPECIFICE</w:t>
      </w:r>
    </w:p>
    <w:p w:rsidR="00D07BB5" w:rsidRDefault="00B32DBF" w:rsidP="00FB1DDA">
      <w:pPr>
        <w:pStyle w:val="instruct"/>
        <w:spacing w:before="0" w:after="0" w:line="276" w:lineRule="auto"/>
        <w:ind w:left="-86"/>
        <w:jc w:val="both"/>
        <w:rPr>
          <w:rFonts w:cs="Times New Roman"/>
          <w:iCs w:val="0"/>
          <w:sz w:val="22"/>
          <w:szCs w:val="22"/>
        </w:rPr>
      </w:pPr>
      <w:r w:rsidRPr="00A20C8D">
        <w:rPr>
          <w:rFonts w:cs="Times New Roman"/>
          <w:iCs w:val="0"/>
          <w:sz w:val="22"/>
          <w:szCs w:val="22"/>
        </w:rPr>
        <w:t xml:space="preserve">(Scopul trebuie să abordeze </w:t>
      </w:r>
      <w:r w:rsidR="00EF2FC5" w:rsidRPr="00EF2FC5">
        <w:rPr>
          <w:rFonts w:cs="Times New Roman"/>
          <w:iCs w:val="0"/>
          <w:sz w:val="22"/>
          <w:szCs w:val="22"/>
        </w:rPr>
        <w:t xml:space="preserve">problema/problemele centrale </w:t>
      </w:r>
      <w:r w:rsidRPr="00A20C8D">
        <w:rPr>
          <w:rFonts w:cs="Times New Roman"/>
          <w:iCs w:val="0"/>
          <w:sz w:val="22"/>
          <w:szCs w:val="22"/>
        </w:rPr>
        <w:t xml:space="preserve">şi să fie definit în termenii obţinerii de beneficii durabile pentru grupul ţintă. Un proiect va avea un singur scop. Acesta va fi formulat clar și coerent și va contribui la atingerea obiectivului specific al programului în cadrul căruia se lansează această cerere de proiecte (descris mai sus). </w:t>
      </w:r>
      <w:r w:rsidRPr="00A20C8D">
        <w:rPr>
          <w:rFonts w:cs="Times New Roman"/>
          <w:sz w:val="22"/>
          <w:szCs w:val="22"/>
        </w:rPr>
        <w:t>Totodată</w:t>
      </w:r>
      <w:r w:rsidR="00DC0705" w:rsidRPr="00A20C8D">
        <w:rPr>
          <w:rFonts w:cs="Times New Roman"/>
          <w:sz w:val="22"/>
          <w:szCs w:val="22"/>
        </w:rPr>
        <w:t>,</w:t>
      </w:r>
      <w:r w:rsidRPr="00A20C8D">
        <w:rPr>
          <w:rFonts w:cs="Times New Roman"/>
          <w:sz w:val="22"/>
          <w:szCs w:val="22"/>
        </w:rPr>
        <w:t xml:space="preserve"> scopul </w:t>
      </w:r>
      <w:r w:rsidR="00D07BB5" w:rsidRPr="00A20C8D">
        <w:rPr>
          <w:rFonts w:cs="Times New Roman"/>
          <w:iCs w:val="0"/>
          <w:sz w:val="22"/>
          <w:szCs w:val="22"/>
        </w:rPr>
        <w:t xml:space="preserve">se defalcă în obiectivele specifice, care sunt atinse ca urmare a obținerii rezultatelor proiectului. </w:t>
      </w:r>
      <w:r w:rsidR="00D07BB5" w:rsidRPr="00E1563B">
        <w:rPr>
          <w:rFonts w:cs="Times New Roman"/>
          <w:b/>
          <w:iCs w:val="0"/>
          <w:sz w:val="22"/>
          <w:szCs w:val="22"/>
        </w:rPr>
        <w:t>Descrierea nu va depăși  o frază per scop/obiectiv</w:t>
      </w:r>
      <w:r w:rsidR="00D07BB5" w:rsidRPr="00A20C8D">
        <w:rPr>
          <w:rFonts w:cs="Times New Roman"/>
          <w:iCs w:val="0"/>
          <w:sz w:val="22"/>
          <w:szCs w:val="22"/>
        </w:rPr>
        <w:t>).</w:t>
      </w:r>
    </w:p>
    <w:p w:rsidR="00000E2C" w:rsidRPr="00A20C8D" w:rsidRDefault="00000E2C" w:rsidP="00FB1DDA">
      <w:pPr>
        <w:pStyle w:val="instruct"/>
        <w:spacing w:before="0" w:after="0" w:line="276" w:lineRule="auto"/>
        <w:ind w:left="-86"/>
        <w:jc w:val="both"/>
        <w:rPr>
          <w:rFonts w:cs="Times New Roman"/>
          <w:i w:val="0"/>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40107" w:rsidRPr="00A20C8D" w:rsidTr="00E12DDB">
        <w:tc>
          <w:tcPr>
            <w:tcW w:w="10206" w:type="dxa"/>
          </w:tcPr>
          <w:p w:rsidR="00440107" w:rsidRPr="00A20C8D" w:rsidRDefault="00440107" w:rsidP="00E12DDB">
            <w:pPr>
              <w:pStyle w:val="instruct"/>
              <w:spacing w:before="0" w:after="0" w:line="276" w:lineRule="auto"/>
              <w:ind w:left="-91"/>
              <w:jc w:val="both"/>
              <w:rPr>
                <w:rFonts w:cs="Times New Roman"/>
                <w:i w:val="0"/>
                <w:sz w:val="22"/>
                <w:szCs w:val="22"/>
              </w:rPr>
            </w:pPr>
            <w:r w:rsidRPr="00A20C8D">
              <w:rPr>
                <w:rFonts w:cs="Times New Roman"/>
                <w:b/>
                <w:i w:val="0"/>
                <w:iCs w:val="0"/>
                <w:sz w:val="22"/>
                <w:szCs w:val="22"/>
              </w:rPr>
              <w:t>Scopul proiectului</w:t>
            </w:r>
            <w:r w:rsidRPr="00A20C8D">
              <w:rPr>
                <w:rFonts w:cs="Times New Roman"/>
                <w:i w:val="0"/>
                <w:iCs w:val="0"/>
                <w:sz w:val="22"/>
                <w:szCs w:val="22"/>
              </w:rPr>
              <w:t>:</w:t>
            </w:r>
            <w:r w:rsidRPr="00A20C8D">
              <w:rPr>
                <w:rFonts w:cs="Times New Roman"/>
                <w:i w:val="0"/>
                <w:sz w:val="22"/>
                <w:szCs w:val="22"/>
              </w:rPr>
              <w:t>....................................................................................................</w:t>
            </w:r>
          </w:p>
          <w:p w:rsidR="00440107" w:rsidRPr="00A20C8D" w:rsidRDefault="00440107" w:rsidP="00E12DDB">
            <w:pPr>
              <w:pStyle w:val="instruct"/>
              <w:spacing w:before="0" w:after="0" w:line="276" w:lineRule="auto"/>
              <w:ind w:left="-91"/>
              <w:jc w:val="both"/>
              <w:rPr>
                <w:rFonts w:cs="Times New Roman"/>
                <w:b/>
                <w:i w:val="0"/>
                <w:iCs w:val="0"/>
                <w:sz w:val="22"/>
                <w:szCs w:val="22"/>
              </w:rPr>
            </w:pPr>
          </w:p>
          <w:p w:rsidR="00440107" w:rsidRPr="00A20C8D" w:rsidRDefault="00440107" w:rsidP="00E12DDB">
            <w:pPr>
              <w:pStyle w:val="instruct"/>
              <w:spacing w:before="0" w:after="0" w:line="276" w:lineRule="auto"/>
              <w:ind w:left="-91"/>
              <w:jc w:val="both"/>
              <w:rPr>
                <w:rFonts w:cs="Times New Roman"/>
                <w:i w:val="0"/>
                <w:iCs w:val="0"/>
                <w:sz w:val="22"/>
                <w:szCs w:val="22"/>
              </w:rPr>
            </w:pPr>
            <w:r w:rsidRPr="00A20C8D">
              <w:rPr>
                <w:rFonts w:cs="Times New Roman"/>
                <w:b/>
                <w:i w:val="0"/>
                <w:iCs w:val="0"/>
                <w:sz w:val="22"/>
                <w:szCs w:val="22"/>
              </w:rPr>
              <w:t>Obiectivele specifice ale proiectului</w:t>
            </w:r>
            <w:r w:rsidRPr="00A20C8D">
              <w:rPr>
                <w:rFonts w:cs="Times New Roman"/>
                <w:i w:val="0"/>
                <w:iCs w:val="0"/>
                <w:sz w:val="22"/>
                <w:szCs w:val="22"/>
              </w:rPr>
              <w:t>:</w:t>
            </w:r>
          </w:p>
          <w:p w:rsidR="00440107" w:rsidRPr="00A20C8D" w:rsidRDefault="00440107" w:rsidP="00E12DDB">
            <w:pPr>
              <w:pStyle w:val="instruct"/>
              <w:spacing w:before="0" w:after="0" w:line="276" w:lineRule="auto"/>
              <w:ind w:left="-91"/>
              <w:jc w:val="both"/>
              <w:rPr>
                <w:rFonts w:cs="Times New Roman"/>
                <w:b/>
                <w:i w:val="0"/>
                <w:iCs w:val="0"/>
                <w:sz w:val="22"/>
                <w:szCs w:val="22"/>
              </w:rPr>
            </w:pPr>
            <w:r w:rsidRPr="00A20C8D">
              <w:rPr>
                <w:rFonts w:cs="Times New Roman"/>
                <w:b/>
                <w:i w:val="0"/>
                <w:iCs w:val="0"/>
                <w:sz w:val="22"/>
                <w:szCs w:val="22"/>
              </w:rPr>
              <w:t>A)</w:t>
            </w:r>
            <w:r w:rsidRPr="00A20C8D">
              <w:rPr>
                <w:rFonts w:cs="Times New Roman"/>
                <w:i w:val="0"/>
                <w:iCs w:val="0"/>
                <w:sz w:val="22"/>
                <w:szCs w:val="22"/>
              </w:rPr>
              <w:t>……………………………………………………………………......................................</w:t>
            </w:r>
            <w:r w:rsidR="00104B4E">
              <w:rPr>
                <w:rFonts w:cs="Times New Roman"/>
                <w:i w:val="0"/>
                <w:iCs w:val="0"/>
                <w:sz w:val="22"/>
                <w:szCs w:val="22"/>
              </w:rPr>
              <w:t>...........</w:t>
            </w:r>
            <w:r w:rsidRPr="00A20C8D">
              <w:rPr>
                <w:rFonts w:cs="Times New Roman"/>
                <w:i w:val="0"/>
                <w:iCs w:val="0"/>
                <w:sz w:val="22"/>
                <w:szCs w:val="22"/>
              </w:rPr>
              <w:t>.....................</w:t>
            </w:r>
          </w:p>
          <w:p w:rsidR="00440107" w:rsidRPr="00000E2C" w:rsidRDefault="00440107" w:rsidP="00000E2C">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A20C8D">
              <w:rPr>
                <w:rFonts w:ascii="Trebuchet MS" w:hAnsi="Trebuchet MS"/>
                <w:b/>
                <w:sz w:val="22"/>
                <w:szCs w:val="22"/>
                <w:lang w:val="ro-RO"/>
              </w:rPr>
              <w:t>B)</w:t>
            </w:r>
            <w:r w:rsidRPr="00A20C8D">
              <w:rPr>
                <w:rFonts w:ascii="Trebuchet MS" w:hAnsi="Trebuchet MS"/>
                <w:sz w:val="22"/>
                <w:szCs w:val="22"/>
                <w:lang w:val="ro-RO"/>
              </w:rPr>
              <w:t>…………………………………………………………………………………………………………</w:t>
            </w:r>
            <w:r w:rsidR="00104B4E">
              <w:rPr>
                <w:rFonts w:ascii="Trebuchet MS" w:hAnsi="Trebuchet MS"/>
                <w:sz w:val="22"/>
                <w:szCs w:val="22"/>
                <w:lang w:val="ro-RO"/>
              </w:rPr>
              <w:t>…………………………………………………..</w:t>
            </w:r>
            <w:r w:rsidRPr="00A20C8D">
              <w:rPr>
                <w:rFonts w:ascii="Trebuchet MS" w:hAnsi="Trebuchet MS"/>
                <w:sz w:val="22"/>
                <w:szCs w:val="22"/>
                <w:lang w:val="ro-RO"/>
              </w:rPr>
              <w:t>..</w:t>
            </w:r>
          </w:p>
        </w:tc>
      </w:tr>
    </w:tbl>
    <w:p w:rsidR="009010F9" w:rsidRPr="00A20C8D" w:rsidRDefault="009010F9" w:rsidP="00FB1DDA">
      <w:pPr>
        <w:pStyle w:val="instruct"/>
        <w:spacing w:before="0" w:after="0" w:line="276" w:lineRule="auto"/>
        <w:ind w:left="-90"/>
        <w:jc w:val="both"/>
        <w:rPr>
          <w:rFonts w:cs="Times New Roman"/>
          <w:b/>
          <w:i w:val="0"/>
          <w:iCs w:val="0"/>
          <w:sz w:val="22"/>
          <w:szCs w:val="22"/>
        </w:rPr>
      </w:pPr>
    </w:p>
    <w:p w:rsidR="00D07BB5"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b/>
          <w:sz w:val="22"/>
          <w:szCs w:val="22"/>
          <w:lang w:val="ro-RO"/>
        </w:rPr>
        <w:t xml:space="preserve">6.2. JUSTIFICARE ȘI CONTEXT </w:t>
      </w:r>
      <w:r w:rsidR="00D07BB5" w:rsidRPr="00A20C8D">
        <w:rPr>
          <w:rFonts w:ascii="Trebuchet MS" w:hAnsi="Trebuchet MS"/>
          <w:i/>
          <w:sz w:val="22"/>
          <w:szCs w:val="22"/>
          <w:lang w:val="ro-RO"/>
        </w:rPr>
        <w:t xml:space="preserve">(se va realiza prin </w:t>
      </w:r>
      <w:r w:rsidR="0037525C" w:rsidRPr="00A20C8D">
        <w:rPr>
          <w:rFonts w:ascii="Trebuchet MS" w:hAnsi="Trebuchet MS"/>
          <w:i/>
          <w:sz w:val="22"/>
          <w:szCs w:val="22"/>
          <w:lang w:val="ro-RO"/>
        </w:rPr>
        <w:t>descriere succintă a fiecărui aspect menţionat</w:t>
      </w:r>
      <w:r w:rsidR="00D07BB5" w:rsidRPr="00A20C8D">
        <w:rPr>
          <w:rFonts w:ascii="Trebuchet MS" w:hAnsi="Trebuchet MS"/>
          <w:i/>
          <w:sz w:val="22"/>
          <w:szCs w:val="22"/>
          <w:lang w:val="ro-RO"/>
        </w:rPr>
        <w:t xml:space="preserve"> mai jos, </w:t>
      </w:r>
      <w:r w:rsidR="00D07BB5" w:rsidRPr="00E1563B">
        <w:rPr>
          <w:rFonts w:ascii="Trebuchet MS" w:hAnsi="Trebuchet MS"/>
          <w:b/>
          <w:i/>
          <w:sz w:val="22"/>
          <w:szCs w:val="22"/>
          <w:lang w:val="ro-RO"/>
        </w:rPr>
        <w:t>fără</w:t>
      </w:r>
      <w:r w:rsidR="00D07BB5" w:rsidRPr="00E1563B">
        <w:rPr>
          <w:rFonts w:ascii="Trebuchet MS" w:hAnsi="Trebuchet MS"/>
          <w:b/>
          <w:i/>
          <w:iCs/>
          <w:sz w:val="22"/>
          <w:szCs w:val="22"/>
          <w:lang w:val="ro-RO"/>
        </w:rPr>
        <w:t xml:space="preserve"> a depăși trei pagini</w:t>
      </w:r>
      <w:r w:rsidR="00D07BB5" w:rsidRPr="00A20C8D">
        <w:rPr>
          <w:rFonts w:ascii="Trebuchet MS" w:hAnsi="Trebuchet MS"/>
          <w:i/>
          <w:sz w:val="22"/>
          <w:szCs w:val="22"/>
          <w:lang w:val="ro-RO"/>
        </w:rPr>
        <w:t>)</w:t>
      </w:r>
    </w:p>
    <w:p w:rsidR="000370C5" w:rsidRPr="00A20C8D"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0370C5"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w:t>
      </w:r>
      <w:r w:rsidR="00D07BB5" w:rsidRPr="00A20C8D">
        <w:rPr>
          <w:rFonts w:ascii="Trebuchet MS" w:hAnsi="Trebuchet MS"/>
        </w:rPr>
        <w:t xml:space="preserve">nevoia identificată și cum își propune proiectul să răspundă </w:t>
      </w:r>
      <w:r w:rsidRPr="00A20C8D">
        <w:rPr>
          <w:rFonts w:ascii="Trebuchet MS" w:hAnsi="Trebuchet MS"/>
        </w:rPr>
        <w:t xml:space="preserve">la aceasta. </w:t>
      </w:r>
    </w:p>
    <w:p w:rsidR="0037525C" w:rsidRPr="00A20C8D" w:rsidRDefault="0037525C" w:rsidP="0037525C">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Descrieți modalitatea în care proiectul contribuie la soluționarea problemelor identificate ale grupului ţintă. </w:t>
      </w:r>
    </w:p>
    <w:p w:rsidR="00D07BB5" w:rsidRPr="004C27C5"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4C27C5">
        <w:rPr>
          <w:rFonts w:ascii="Trebuchet MS" w:hAnsi="Trebuchet MS"/>
        </w:rPr>
        <w:t>Justificaţi c</w:t>
      </w:r>
      <w:r w:rsidR="00D07BB5" w:rsidRPr="004C27C5">
        <w:rPr>
          <w:rFonts w:ascii="Trebuchet MS" w:hAnsi="Trebuchet MS"/>
        </w:rPr>
        <w:t>um contribuie proiectul la atingerea obiectiv</w:t>
      </w:r>
      <w:r w:rsidR="00BD22CF" w:rsidRPr="004C27C5">
        <w:rPr>
          <w:rFonts w:ascii="Trebuchet MS" w:hAnsi="Trebuchet MS"/>
        </w:rPr>
        <w:t>ului</w:t>
      </w:r>
      <w:r w:rsidR="00D07BB5" w:rsidRPr="004C27C5">
        <w:rPr>
          <w:rFonts w:ascii="Trebuchet MS" w:hAnsi="Trebuchet MS"/>
        </w:rPr>
        <w:t xml:space="preserve"> specific</w:t>
      </w:r>
      <w:r w:rsidR="00BD22CF" w:rsidRPr="004C27C5">
        <w:rPr>
          <w:rFonts w:ascii="Trebuchet MS" w:hAnsi="Trebuchet MS"/>
        </w:rPr>
        <w:t xml:space="preserve"> </w:t>
      </w:r>
      <w:r w:rsidR="00D07BB5" w:rsidRPr="004C27C5">
        <w:rPr>
          <w:rFonts w:ascii="Trebuchet MS" w:hAnsi="Trebuchet MS"/>
        </w:rPr>
        <w:t>precum și a rezultat</w:t>
      </w:r>
      <w:r w:rsidR="00BD22CF" w:rsidRPr="004C27C5">
        <w:rPr>
          <w:rFonts w:ascii="Trebuchet MS" w:hAnsi="Trebuchet MS"/>
        </w:rPr>
        <w:t>ului așteptat/rezultat</w:t>
      </w:r>
      <w:r w:rsidR="00D07BB5" w:rsidRPr="004C27C5">
        <w:rPr>
          <w:rFonts w:ascii="Trebuchet MS" w:hAnsi="Trebuchet MS"/>
        </w:rPr>
        <w:t xml:space="preserve">elor așteptate </w:t>
      </w:r>
      <w:r w:rsidR="00BD4C97" w:rsidRPr="004C27C5">
        <w:rPr>
          <w:rFonts w:ascii="Trebuchet MS" w:hAnsi="Trebuchet MS"/>
        </w:rPr>
        <w:t>ale POCA</w:t>
      </w:r>
      <w:r w:rsidR="00D07BB5" w:rsidRPr="004C27C5">
        <w:rPr>
          <w:rFonts w:ascii="Trebuchet MS" w:hAnsi="Trebuchet MS"/>
        </w:rPr>
        <w:t>, pentru care s-a deschis linia de finanțare</w:t>
      </w:r>
      <w:r w:rsidRPr="004C27C5">
        <w:rPr>
          <w:rFonts w:ascii="Trebuchet MS" w:hAnsi="Trebuchet MS"/>
        </w:rPr>
        <w:t>.</w:t>
      </w:r>
    </w:p>
    <w:p w:rsidR="00D669AE"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cs="Arial"/>
        </w:rPr>
        <w:t xml:space="preserve">Descrieţi </w:t>
      </w:r>
      <w:r w:rsidR="00863B7D" w:rsidRPr="00A20C8D">
        <w:rPr>
          <w:rFonts w:ascii="Trebuchet MS" w:hAnsi="Trebuchet MS" w:cs="Arial"/>
        </w:rPr>
        <w:t>e</w:t>
      </w:r>
      <w:r w:rsidR="00D669AE" w:rsidRPr="00A20C8D">
        <w:rPr>
          <w:rFonts w:ascii="Trebuchet MS" w:hAnsi="Trebuchet MS" w:cs="Arial"/>
        </w:rPr>
        <w:t>lemente</w:t>
      </w:r>
      <w:r w:rsidRPr="00A20C8D">
        <w:rPr>
          <w:rFonts w:ascii="Trebuchet MS" w:hAnsi="Trebuchet MS" w:cs="Arial"/>
        </w:rPr>
        <w:t>le</w:t>
      </w:r>
      <w:r w:rsidR="00D669AE" w:rsidRPr="00A20C8D">
        <w:rPr>
          <w:rFonts w:ascii="Trebuchet MS" w:hAnsi="Trebuchet MS" w:cs="Arial"/>
        </w:rPr>
        <w:t xml:space="preserve"> noi, inclusiv o abordare nouă, originală, </w:t>
      </w:r>
      <w:r w:rsidRPr="00A20C8D">
        <w:rPr>
          <w:rFonts w:ascii="Trebuchet MS" w:hAnsi="Trebuchet MS" w:cs="Arial"/>
        </w:rPr>
        <w:t xml:space="preserve">dacă este cazul, </w:t>
      </w:r>
      <w:r w:rsidR="00D669AE" w:rsidRPr="00A20C8D">
        <w:rPr>
          <w:rFonts w:ascii="Trebuchet MS" w:hAnsi="Trebuchet MS" w:cs="Arial"/>
        </w:rPr>
        <w:t>prin care proiectul răspunde la nevoia identificată</w:t>
      </w:r>
      <w:r w:rsidRPr="00A20C8D">
        <w:rPr>
          <w:rFonts w:ascii="Trebuchet MS" w:hAnsi="Trebuchet MS"/>
        </w:rPr>
        <w:t>.</w:t>
      </w:r>
    </w:p>
    <w:p w:rsidR="0037525C" w:rsidRPr="00A20C8D" w:rsidRDefault="00F64B05"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orice alte aspecte relevante prezentate de proiect. </w:t>
      </w:r>
    </w:p>
    <w:p w:rsidR="00D07BB5" w:rsidRPr="00A20C8D" w:rsidRDefault="007A2AFE"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Selectaţi şi explicaţi, dacă este cazul, modalitatea în care este asigurată</w:t>
      </w:r>
      <w:r w:rsidR="00D07BB5" w:rsidRPr="00A20C8D">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A20C8D">
        <w:rPr>
          <w:rFonts w:ascii="Trebuchet MS" w:hAnsi="Trebuchet MS"/>
          <w:i/>
        </w:rPr>
        <w:t xml:space="preserve"> Inovare socială, cooperare transnațională și contribuție la obiectivele tematice 1-7 </w:t>
      </w:r>
      <w:r w:rsidR="00D07BB5" w:rsidRPr="00A20C8D">
        <w:rPr>
          <w:rFonts w:ascii="Trebuchet MS" w:hAnsi="Trebuchet MS"/>
        </w:rPr>
        <w:t>enumerate mai jos)</w:t>
      </w:r>
      <w:r w:rsidRPr="00A20C8D">
        <w:rPr>
          <w:rFonts w:ascii="Trebuchet MS" w:hAnsi="Trebuchet MS"/>
        </w:rPr>
        <w:t>.</w:t>
      </w:r>
    </w:p>
    <w:p w:rsidR="005E1ABE" w:rsidRPr="00A20C8D"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A20C8D" w:rsidRDefault="001D57CB"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A20C8D">
        <w:rPr>
          <w:rFonts w:ascii="Wingdings 2" w:hAnsi="Wingdings 2"/>
          <w:highlight w:val="lightGray"/>
        </w:rPr>
        <w:fldChar w:fldCharType="begin">
          <w:ffData>
            <w:name w:val="Check53"/>
            <w:enabled/>
            <w:calcOnExit w:val="0"/>
            <w:checkBox>
              <w:sizeAuto/>
              <w:default w:val="0"/>
            </w:checkBox>
          </w:ffData>
        </w:fldChar>
      </w:r>
      <w:bookmarkStart w:id="21" w:name="Check53"/>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1"/>
      <w:r w:rsidR="00A17EFF" w:rsidRPr="00A20C8D">
        <w:rPr>
          <w:rFonts w:ascii="Wingdings 2" w:hAnsi="Wingdings 2"/>
        </w:rPr>
        <w:t></w:t>
      </w:r>
      <w:r w:rsidR="005E1ABE" w:rsidRPr="00A20C8D">
        <w:rPr>
          <w:rFonts w:ascii="Trebuchet MS" w:hAnsi="Trebuchet MS"/>
          <w:b/>
          <w:i/>
        </w:rPr>
        <w:t>Obiectivul tematic 1:</w:t>
      </w:r>
      <w:r w:rsidR="005E1ABE" w:rsidRPr="00A20C8D">
        <w:rPr>
          <w:rFonts w:ascii="Trebuchet MS" w:hAnsi="Trebuchet MS"/>
        </w:rPr>
        <w:t xml:space="preserve"> Consolidarea cercetării, dezvoltării tehnologice și inovării;</w:t>
      </w:r>
    </w:p>
    <w:p w:rsidR="005E1ABE" w:rsidRPr="00A20C8D" w:rsidRDefault="001D57CB" w:rsidP="004C27C5">
      <w:pPr>
        <w:pStyle w:val="ListParagraph"/>
        <w:widowControl w:val="0"/>
        <w:tabs>
          <w:tab w:val="left" w:pos="851"/>
        </w:tabs>
        <w:autoSpaceDE w:val="0"/>
        <w:autoSpaceDN w:val="0"/>
        <w:adjustRightInd w:val="0"/>
        <w:spacing w:after="0"/>
        <w:ind w:left="360"/>
        <w:jc w:val="both"/>
        <w:rPr>
          <w:rFonts w:ascii="Trebuchet MS" w:hAnsi="Trebuchet MS"/>
        </w:rPr>
      </w:pPr>
      <w:r w:rsidRPr="00A20C8D">
        <w:rPr>
          <w:rFonts w:ascii="Trebuchet MS" w:hAnsi="Trebuchet MS"/>
          <w:b/>
          <w:i/>
        </w:rPr>
        <w:fldChar w:fldCharType="begin">
          <w:ffData>
            <w:name w:val="Check54"/>
            <w:enabled/>
            <w:calcOnExit w:val="0"/>
            <w:checkBox>
              <w:sizeAuto/>
              <w:default w:val="0"/>
            </w:checkBox>
          </w:ffData>
        </w:fldChar>
      </w:r>
      <w:bookmarkStart w:id="22" w:name="Check54"/>
      <w:r w:rsidR="00A17EFF" w:rsidRPr="00A20C8D">
        <w:rPr>
          <w:rFonts w:ascii="Trebuchet MS" w:hAnsi="Trebuchet MS"/>
          <w:b/>
          <w:i/>
        </w:rPr>
        <w:instrText xml:space="preserve"> FORMCHECKBOX </w:instrText>
      </w:r>
      <w:r>
        <w:rPr>
          <w:rFonts w:ascii="Trebuchet MS" w:hAnsi="Trebuchet MS"/>
          <w:b/>
          <w:i/>
        </w:rPr>
      </w:r>
      <w:r>
        <w:rPr>
          <w:rFonts w:ascii="Trebuchet MS" w:hAnsi="Trebuchet MS"/>
          <w:b/>
          <w:i/>
        </w:rPr>
        <w:fldChar w:fldCharType="separate"/>
      </w:r>
      <w:r w:rsidRPr="00A20C8D">
        <w:rPr>
          <w:rFonts w:ascii="Trebuchet MS" w:hAnsi="Trebuchet MS"/>
          <w:b/>
          <w:i/>
        </w:rPr>
        <w:fldChar w:fldCharType="end"/>
      </w:r>
      <w:bookmarkEnd w:id="22"/>
      <w:r w:rsidR="00A17EFF" w:rsidRPr="00A20C8D">
        <w:rPr>
          <w:rFonts w:ascii="Trebuchet MS" w:hAnsi="Trebuchet MS"/>
          <w:b/>
          <w:i/>
        </w:rPr>
        <w:t xml:space="preserve">  </w:t>
      </w:r>
      <w:r w:rsidR="004C27C5">
        <w:rPr>
          <w:rFonts w:ascii="Trebuchet MS" w:hAnsi="Trebuchet MS"/>
          <w:b/>
          <w:i/>
        </w:rPr>
        <w:t xml:space="preserve"> </w:t>
      </w:r>
      <w:r w:rsidR="005E1ABE" w:rsidRPr="00A20C8D">
        <w:rPr>
          <w:rFonts w:ascii="Trebuchet MS" w:hAnsi="Trebuchet MS"/>
          <w:b/>
          <w:i/>
        </w:rPr>
        <w:t>Obiectivul tematic 2</w:t>
      </w:r>
      <w:r w:rsidR="005E1ABE" w:rsidRPr="00A20C8D">
        <w:rPr>
          <w:rFonts w:ascii="Trebuchet MS" w:hAnsi="Trebuchet MS"/>
        </w:rPr>
        <w:t>: Îmbunătățirea accesului și a utilizării și creșterea calității TIC;</w:t>
      </w:r>
    </w:p>
    <w:p w:rsidR="005E1ABE" w:rsidRPr="00A20C8D" w:rsidRDefault="001D57CB"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A20C8D">
        <w:rPr>
          <w:rFonts w:ascii="Wingdings 2" w:hAnsi="Wingdings 2"/>
          <w:highlight w:val="lightGray"/>
        </w:rPr>
        <w:fldChar w:fldCharType="begin">
          <w:ffData>
            <w:name w:val="Check55"/>
            <w:enabled/>
            <w:calcOnExit w:val="0"/>
            <w:checkBox>
              <w:sizeAuto/>
              <w:default w:val="0"/>
            </w:checkBox>
          </w:ffData>
        </w:fldChar>
      </w:r>
      <w:bookmarkStart w:id="23" w:name="Check55"/>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3"/>
      <w:r w:rsidR="00A17EFF" w:rsidRPr="00A20C8D">
        <w:rPr>
          <w:rFonts w:ascii="Wingdings 2" w:hAnsi="Wingdings 2"/>
        </w:rPr>
        <w:t></w:t>
      </w:r>
      <w:r w:rsidR="005E1ABE" w:rsidRPr="00A20C8D">
        <w:rPr>
          <w:rFonts w:ascii="Trebuchet MS" w:hAnsi="Trebuchet MS"/>
          <w:b/>
          <w:i/>
        </w:rPr>
        <w:t>Obiectivul tematic 3</w:t>
      </w:r>
      <w:r w:rsidR="005E1ABE" w:rsidRPr="00A20C8D">
        <w:rPr>
          <w:rFonts w:ascii="Trebuchet MS" w:hAnsi="Trebuchet MS"/>
        </w:rPr>
        <w:t>: Îmbunătățirea competitivității IMM-urilor, a sectorului agricol (în cazul FEADR) și a sectorului pescuitului și acvaculturii (pentru FEPAM);</w:t>
      </w:r>
    </w:p>
    <w:p w:rsidR="005E1ABE" w:rsidRPr="00A20C8D" w:rsidRDefault="001D57CB"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A20C8D">
        <w:rPr>
          <w:rFonts w:ascii="Wingdings 2" w:hAnsi="Wingdings 2"/>
          <w:highlight w:val="lightGray"/>
        </w:rPr>
        <w:fldChar w:fldCharType="begin">
          <w:ffData>
            <w:name w:val="Check56"/>
            <w:enabled/>
            <w:calcOnExit w:val="0"/>
            <w:checkBox>
              <w:sizeAuto/>
              <w:default w:val="0"/>
            </w:checkBox>
          </w:ffData>
        </w:fldChar>
      </w:r>
      <w:bookmarkStart w:id="24" w:name="Check56"/>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4"/>
      <w:r w:rsidR="00A17EFF" w:rsidRPr="00A20C8D">
        <w:rPr>
          <w:rFonts w:ascii="Wingdings 2" w:hAnsi="Wingdings 2"/>
        </w:rPr>
        <w:t></w:t>
      </w:r>
      <w:r w:rsidR="005E1ABE" w:rsidRPr="00A20C8D">
        <w:rPr>
          <w:rFonts w:ascii="Trebuchet MS" w:hAnsi="Trebuchet MS"/>
          <w:b/>
          <w:i/>
        </w:rPr>
        <w:t>Obiectivul tematic 4:</w:t>
      </w:r>
      <w:r w:rsidR="005E1ABE" w:rsidRPr="00A20C8D">
        <w:rPr>
          <w:rFonts w:ascii="Trebuchet MS" w:hAnsi="Trebuchet MS"/>
        </w:rPr>
        <w:t xml:space="preserve"> Sprijinirea tranziției către o economie cu emisii scăzute de dioxid de carbon în toate sectoarele;</w:t>
      </w:r>
    </w:p>
    <w:p w:rsidR="005E1ABE" w:rsidRPr="00A20C8D" w:rsidRDefault="001D57CB" w:rsidP="004C27C5">
      <w:pPr>
        <w:pStyle w:val="ListParagraph"/>
        <w:widowControl w:val="0"/>
        <w:tabs>
          <w:tab w:val="left" w:pos="851"/>
        </w:tabs>
        <w:autoSpaceDE w:val="0"/>
        <w:autoSpaceDN w:val="0"/>
        <w:adjustRightInd w:val="0"/>
        <w:spacing w:after="0"/>
        <w:ind w:left="851" w:hanging="491"/>
        <w:jc w:val="both"/>
        <w:rPr>
          <w:rFonts w:ascii="Trebuchet MS" w:hAnsi="Trebuchet MS"/>
        </w:rPr>
      </w:pPr>
      <w:r w:rsidRPr="00A20C8D">
        <w:rPr>
          <w:rFonts w:ascii="Wingdings 2" w:hAnsi="Wingdings 2"/>
          <w:highlight w:val="lightGray"/>
        </w:rPr>
        <w:fldChar w:fldCharType="begin">
          <w:ffData>
            <w:name w:val="Check57"/>
            <w:enabled/>
            <w:calcOnExit w:val="0"/>
            <w:checkBox>
              <w:sizeAuto/>
              <w:default w:val="0"/>
            </w:checkBox>
          </w:ffData>
        </w:fldChar>
      </w:r>
      <w:bookmarkStart w:id="25" w:name="Check57"/>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5"/>
      <w:r w:rsidR="00A17EFF" w:rsidRPr="00A20C8D">
        <w:rPr>
          <w:rFonts w:ascii="Wingdings 2" w:hAnsi="Wingdings 2"/>
        </w:rPr>
        <w:t></w:t>
      </w:r>
      <w:r w:rsidR="005E1ABE" w:rsidRPr="00A20C8D">
        <w:rPr>
          <w:rFonts w:ascii="Trebuchet MS" w:hAnsi="Trebuchet MS"/>
          <w:b/>
          <w:i/>
        </w:rPr>
        <w:t>Obiectivul tematic 5</w:t>
      </w:r>
      <w:r w:rsidR="005E1ABE" w:rsidRPr="00A20C8D">
        <w:rPr>
          <w:rFonts w:ascii="Trebuchet MS" w:hAnsi="Trebuchet MS"/>
        </w:rPr>
        <w:t>: Promovarea adaptării la schimbările climatice, a prevenirii și a gestionării riscurilor;</w:t>
      </w:r>
    </w:p>
    <w:p w:rsidR="005E1ABE" w:rsidRPr="00A20C8D" w:rsidRDefault="001D57CB"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Wingdings 2" w:hAnsi="Wingdings 2"/>
          <w:highlight w:val="lightGray"/>
        </w:rPr>
        <w:fldChar w:fldCharType="begin">
          <w:ffData>
            <w:name w:val="Check58"/>
            <w:enabled/>
            <w:calcOnExit w:val="0"/>
            <w:checkBox>
              <w:sizeAuto/>
              <w:default w:val="0"/>
            </w:checkBox>
          </w:ffData>
        </w:fldChar>
      </w:r>
      <w:bookmarkStart w:id="26" w:name="Check58"/>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6"/>
      <w:r w:rsidR="00A17EFF" w:rsidRPr="00A20C8D">
        <w:rPr>
          <w:rFonts w:ascii="Wingdings 2" w:hAnsi="Wingdings 2"/>
        </w:rPr>
        <w:t></w:t>
      </w:r>
      <w:r w:rsidR="005E1ABE" w:rsidRPr="00A20C8D">
        <w:rPr>
          <w:rFonts w:ascii="Trebuchet MS" w:hAnsi="Trebuchet MS"/>
          <w:b/>
          <w:i/>
        </w:rPr>
        <w:t>Obiectivul tematic 6</w:t>
      </w:r>
      <w:r w:rsidR="005E1ABE" w:rsidRPr="00A20C8D">
        <w:rPr>
          <w:rFonts w:ascii="Trebuchet MS" w:hAnsi="Trebuchet MS"/>
        </w:rPr>
        <w:t xml:space="preserve">: Conservarea și protecția mediului și promovarea utilizării eficiente a   </w:t>
      </w:r>
    </w:p>
    <w:p w:rsidR="005E1ABE" w:rsidRPr="00A20C8D" w:rsidRDefault="005E1ABE" w:rsidP="004C27C5">
      <w:pPr>
        <w:pStyle w:val="ListParagraph"/>
        <w:widowControl w:val="0"/>
        <w:tabs>
          <w:tab w:val="left" w:pos="851"/>
          <w:tab w:val="left" w:pos="6525"/>
        </w:tabs>
        <w:autoSpaceDE w:val="0"/>
        <w:autoSpaceDN w:val="0"/>
        <w:adjustRightInd w:val="0"/>
        <w:spacing w:after="0"/>
        <w:ind w:left="851" w:hanging="131"/>
        <w:jc w:val="both"/>
        <w:rPr>
          <w:rFonts w:ascii="Trebuchet MS" w:hAnsi="Trebuchet MS"/>
        </w:rPr>
      </w:pPr>
      <w:r w:rsidRPr="00A20C8D">
        <w:rPr>
          <w:rFonts w:ascii="Trebuchet MS" w:hAnsi="Trebuchet MS"/>
        </w:rPr>
        <w:t>resurselor;</w:t>
      </w:r>
    </w:p>
    <w:p w:rsidR="005E1ABE" w:rsidRPr="00A20C8D" w:rsidRDefault="001D57CB" w:rsidP="004C27C5">
      <w:pPr>
        <w:pStyle w:val="ListParagraph"/>
        <w:widowControl w:val="0"/>
        <w:tabs>
          <w:tab w:val="left" w:pos="851"/>
        </w:tabs>
        <w:autoSpaceDE w:val="0"/>
        <w:autoSpaceDN w:val="0"/>
        <w:adjustRightInd w:val="0"/>
        <w:spacing w:after="0"/>
        <w:ind w:left="851" w:hanging="491"/>
        <w:jc w:val="both"/>
        <w:rPr>
          <w:rFonts w:ascii="Trebuchet MS" w:hAnsi="Trebuchet MS"/>
          <w:b/>
          <w:i/>
        </w:rPr>
      </w:pPr>
      <w:r w:rsidRPr="00A20C8D">
        <w:rPr>
          <w:rFonts w:ascii="Wingdings 2" w:hAnsi="Wingdings 2"/>
          <w:highlight w:val="lightGray"/>
        </w:rPr>
        <w:fldChar w:fldCharType="begin">
          <w:ffData>
            <w:name w:val="Check59"/>
            <w:enabled/>
            <w:calcOnExit w:val="0"/>
            <w:checkBox>
              <w:sizeAuto/>
              <w:default w:val="0"/>
            </w:checkBox>
          </w:ffData>
        </w:fldChar>
      </w:r>
      <w:bookmarkStart w:id="27" w:name="Check59"/>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7"/>
      <w:r w:rsidR="00A17EFF" w:rsidRPr="00A20C8D">
        <w:rPr>
          <w:rFonts w:ascii="Wingdings 2" w:hAnsi="Wingdings 2"/>
        </w:rPr>
        <w:t></w:t>
      </w:r>
      <w:r w:rsidR="005E1ABE" w:rsidRPr="00A20C8D">
        <w:rPr>
          <w:rFonts w:ascii="Trebuchet MS" w:hAnsi="Trebuchet MS"/>
          <w:b/>
          <w:i/>
        </w:rPr>
        <w:t xml:space="preserve">Obiectivul tematic 7: </w:t>
      </w:r>
      <w:r w:rsidR="005E1ABE" w:rsidRPr="00A20C8D">
        <w:rPr>
          <w:rFonts w:ascii="Trebuchet MS" w:hAnsi="Trebuchet MS"/>
        </w:rPr>
        <w:t>Promovarea sistemelor de transport durabile și eliminarea blocajelor din cadrul infrastructurilor rețelelor majore;</w:t>
      </w:r>
    </w:p>
    <w:p w:rsidR="00D07BB5" w:rsidRPr="00A20C8D"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40107" w:rsidRPr="00A20C8D" w:rsidTr="00E12DDB">
        <w:tc>
          <w:tcPr>
            <w:tcW w:w="10206" w:type="dxa"/>
          </w:tcPr>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BD7AF3"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lastRenderedPageBreak/>
        <w:t xml:space="preserve">6.3. GRUP ŢINTĂ </w:t>
      </w:r>
    </w:p>
    <w:p w:rsidR="00E1788D" w:rsidRPr="00A20C8D"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i/>
          <w:sz w:val="22"/>
          <w:szCs w:val="22"/>
          <w:lang w:val="ro-RO"/>
        </w:rPr>
        <w:t xml:space="preserve">(grupul țintă al proiectului trebuie exprimat </w:t>
      </w:r>
      <w:r w:rsidRPr="00A20C8D">
        <w:rPr>
          <w:rFonts w:ascii="Trebuchet MS" w:hAnsi="Trebuchet MS"/>
          <w:i/>
          <w:sz w:val="22"/>
          <w:szCs w:val="22"/>
          <w:u w:val="single"/>
          <w:lang w:val="ro-RO"/>
        </w:rPr>
        <w:t>numeric</w:t>
      </w:r>
      <w:r w:rsidRPr="00A20C8D">
        <w:rPr>
          <w:rFonts w:ascii="Trebuchet MS" w:hAnsi="Trebuchet MS"/>
          <w:i/>
          <w:sz w:val="22"/>
          <w:szCs w:val="22"/>
          <w:lang w:val="ro-RO"/>
        </w:rPr>
        <w:t xml:space="preserve"> și compus doar din persoanele care beneficiază direct de activitățile proiectului</w:t>
      </w:r>
      <w:r w:rsidR="00E1563B">
        <w:rPr>
          <w:rFonts w:ascii="Trebuchet MS" w:hAnsi="Trebuchet MS"/>
          <w:i/>
          <w:sz w:val="22"/>
          <w:szCs w:val="22"/>
          <w:lang w:val="ro-RO"/>
        </w:rPr>
        <w:t>,</w:t>
      </w:r>
      <w:r w:rsidR="00E1563B" w:rsidRPr="00E1563B">
        <w:rPr>
          <w:rFonts w:ascii="Trebuchet MS" w:hAnsi="Trebuchet MS"/>
          <w:b/>
          <w:i/>
          <w:sz w:val="22"/>
          <w:szCs w:val="22"/>
          <w:lang w:val="ro-RO"/>
        </w:rPr>
        <w:t xml:space="preserve"> fără</w:t>
      </w:r>
      <w:r w:rsidR="00E1563B" w:rsidRPr="00E1563B">
        <w:rPr>
          <w:rFonts w:ascii="Trebuchet MS" w:hAnsi="Trebuchet MS"/>
          <w:b/>
          <w:i/>
          <w:iCs/>
          <w:sz w:val="22"/>
          <w:szCs w:val="22"/>
          <w:lang w:val="ro-RO"/>
        </w:rPr>
        <w:t xml:space="preserve"> a depăși </w:t>
      </w:r>
      <w:r w:rsidR="00E1563B">
        <w:rPr>
          <w:rFonts w:ascii="Trebuchet MS" w:hAnsi="Trebuchet MS"/>
          <w:b/>
          <w:i/>
          <w:iCs/>
          <w:sz w:val="22"/>
          <w:szCs w:val="22"/>
          <w:lang w:val="ro-RO"/>
        </w:rPr>
        <w:t>o</w:t>
      </w:r>
      <w:r w:rsidR="00E1563B" w:rsidRPr="00E1563B">
        <w:rPr>
          <w:rFonts w:ascii="Trebuchet MS" w:hAnsi="Trebuchet MS"/>
          <w:b/>
          <w:i/>
          <w:iCs/>
          <w:sz w:val="22"/>
          <w:szCs w:val="22"/>
          <w:lang w:val="ro-RO"/>
        </w:rPr>
        <w:t xml:space="preserve"> pagin</w:t>
      </w:r>
      <w:r w:rsidR="00E1563B">
        <w:rPr>
          <w:rFonts w:ascii="Trebuchet MS" w:hAnsi="Trebuchet MS"/>
          <w:b/>
          <w:i/>
          <w:iCs/>
          <w:sz w:val="22"/>
          <w:szCs w:val="22"/>
          <w:lang w:val="ro-RO"/>
        </w:rPr>
        <w:t>ă</w:t>
      </w:r>
      <w:r w:rsidRPr="00A20C8D">
        <w:rPr>
          <w:rFonts w:ascii="Trebuchet MS" w:hAnsi="Trebuchet MS"/>
          <w:i/>
          <w:sz w:val="22"/>
          <w:szCs w:val="22"/>
          <w:lang w:val="ro-RO"/>
        </w:rPr>
        <w:t>)</w:t>
      </w:r>
      <w:r w:rsidR="00AE5FBA" w:rsidRPr="00A20C8D">
        <w:rPr>
          <w:rFonts w:ascii="Trebuchet MS" w:hAnsi="Trebuchet MS"/>
          <w:i/>
          <w:sz w:val="22"/>
          <w:szCs w:val="22"/>
          <w:lang w:val="ro-RO"/>
        </w:rPr>
        <w:t>.</w:t>
      </w:r>
    </w:p>
    <w:p w:rsidR="00000E2C" w:rsidRPr="00A20C8D" w:rsidRDefault="00000E2C"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 xml:space="preserve">6.4. REZULTATE, ACTIVITĂȚI ȘI INDICATORI </w:t>
      </w:r>
    </w:p>
    <w:p w:rsidR="00F462A9" w:rsidRPr="00A20C8D"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BD4C97">
        <w:rPr>
          <w:rFonts w:ascii="Trebuchet MS" w:hAnsi="Trebuchet MS"/>
          <w:i/>
          <w:sz w:val="22"/>
          <w:szCs w:val="22"/>
          <w:lang w:val="ro-RO"/>
        </w:rPr>
        <w:t xml:space="preserve">vă rugăm să completați informațiile în </w:t>
      </w:r>
      <w:r w:rsidR="00BD4C97" w:rsidRPr="00A20C8D">
        <w:rPr>
          <w:rFonts w:ascii="Trebuchet MS" w:hAnsi="Trebuchet MS"/>
          <w:i/>
          <w:sz w:val="22"/>
          <w:szCs w:val="22"/>
          <w:lang w:val="ro-RO"/>
        </w:rPr>
        <w:t xml:space="preserve">tabelul </w:t>
      </w:r>
      <w:r w:rsidR="00BD4C97">
        <w:rPr>
          <w:rFonts w:ascii="Trebuchet MS" w:hAnsi="Trebuchet MS"/>
          <w:i/>
          <w:sz w:val="22"/>
          <w:szCs w:val="22"/>
          <w:lang w:val="ro-RO"/>
        </w:rPr>
        <w:t>nr. 1, cu respectarea elementelor de mai jos</w:t>
      </w:r>
      <w:r w:rsidR="00E1563B">
        <w:rPr>
          <w:rFonts w:ascii="Trebuchet MS" w:hAnsi="Trebuchet MS"/>
          <w:i/>
          <w:sz w:val="22"/>
          <w:szCs w:val="22"/>
          <w:lang w:val="ro-RO"/>
        </w:rPr>
        <w:t xml:space="preserve">, </w:t>
      </w:r>
      <w:r w:rsidR="00BD4C97" w:rsidRPr="00BD4C97">
        <w:rPr>
          <w:rFonts w:ascii="Trebuchet MS" w:hAnsi="Trebuchet MS"/>
          <w:b/>
          <w:i/>
          <w:sz w:val="22"/>
          <w:szCs w:val="22"/>
          <w:lang w:val="ro-RO"/>
        </w:rPr>
        <w:t>fără a</w:t>
      </w:r>
      <w:r w:rsidR="00BD4C97">
        <w:rPr>
          <w:rFonts w:ascii="Trebuchet MS" w:hAnsi="Trebuchet MS"/>
          <w:i/>
          <w:sz w:val="22"/>
          <w:szCs w:val="22"/>
          <w:lang w:val="ro-RO"/>
        </w:rPr>
        <w:t xml:space="preserve"> </w:t>
      </w:r>
      <w:r w:rsidR="00E1563B" w:rsidRPr="00E1563B">
        <w:rPr>
          <w:rFonts w:ascii="Trebuchet MS" w:hAnsi="Trebuchet MS"/>
          <w:b/>
          <w:i/>
          <w:iCs/>
          <w:sz w:val="22"/>
          <w:szCs w:val="22"/>
          <w:lang w:val="ro-RO"/>
        </w:rPr>
        <w:t xml:space="preserve">depăși </w:t>
      </w:r>
      <w:r w:rsidR="00B10047">
        <w:rPr>
          <w:rFonts w:ascii="Trebuchet MS" w:hAnsi="Trebuchet MS"/>
          <w:b/>
          <w:i/>
          <w:iCs/>
          <w:sz w:val="22"/>
          <w:szCs w:val="22"/>
          <w:lang w:val="ro-RO"/>
        </w:rPr>
        <w:t>10</w:t>
      </w:r>
      <w:r w:rsidR="00E1563B" w:rsidRPr="00E1563B">
        <w:rPr>
          <w:rFonts w:ascii="Trebuchet MS" w:hAnsi="Trebuchet MS"/>
          <w:b/>
          <w:i/>
          <w:iCs/>
          <w:sz w:val="22"/>
          <w:szCs w:val="22"/>
          <w:lang w:val="ro-RO"/>
        </w:rPr>
        <w:t xml:space="preserve"> pagini</w:t>
      </w:r>
      <w:r w:rsidRPr="00A20C8D">
        <w:rPr>
          <w:rFonts w:ascii="Trebuchet MS" w:hAnsi="Trebuchet MS"/>
          <w:i/>
          <w:sz w:val="22"/>
          <w:szCs w:val="22"/>
          <w:lang w:val="ro-RO"/>
        </w:rPr>
        <w:t>)</w:t>
      </w:r>
    </w:p>
    <w:p w:rsidR="00000E2C" w:rsidRPr="00172735" w:rsidRDefault="00000E2C" w:rsidP="00000E2C">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000E2C"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Rezultate</w:t>
      </w:r>
      <w:r>
        <w:rPr>
          <w:rFonts w:ascii="Trebuchet MS" w:hAnsi="Trebuchet MS"/>
          <w:b/>
        </w:rPr>
        <w:t xml:space="preserve"> de program</w:t>
      </w:r>
    </w:p>
    <w:p w:rsidR="00000E2C" w:rsidRPr="003B5C04"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3B5C04">
        <w:rPr>
          <w:rFonts w:ascii="Trebuchet MS" w:hAnsi="Trebuchet MS"/>
          <w:i/>
          <w:sz w:val="22"/>
          <w:szCs w:val="22"/>
          <w:lang w:val="ro-RO"/>
        </w:rPr>
        <w:t>Se vor i</w:t>
      </w:r>
      <w:r>
        <w:rPr>
          <w:rFonts w:ascii="Trebuchet MS" w:hAnsi="Trebuchet MS"/>
          <w:i/>
          <w:sz w:val="22"/>
          <w:szCs w:val="22"/>
          <w:lang w:val="ro-RO"/>
        </w:rPr>
        <w:t>nsera</w:t>
      </w:r>
      <w:r w:rsidRPr="003B5C04">
        <w:rPr>
          <w:rFonts w:ascii="Trebuchet MS" w:hAnsi="Trebuchet MS"/>
          <w:i/>
          <w:sz w:val="22"/>
          <w:szCs w:val="22"/>
          <w:lang w:val="ro-RO"/>
        </w:rPr>
        <w:t xml:space="preserve"> rezultatele </w:t>
      </w:r>
      <w:r>
        <w:rPr>
          <w:rFonts w:ascii="Trebuchet MS" w:hAnsi="Trebuchet MS"/>
          <w:i/>
          <w:sz w:val="22"/>
          <w:szCs w:val="22"/>
          <w:lang w:val="ro-RO"/>
        </w:rPr>
        <w:t xml:space="preserve">de program selectate </w:t>
      </w:r>
      <w:r w:rsidRPr="003B5C04">
        <w:rPr>
          <w:rFonts w:ascii="Trebuchet MS" w:hAnsi="Trebuchet MS"/>
          <w:i/>
          <w:sz w:val="22"/>
          <w:szCs w:val="22"/>
          <w:lang w:val="ro-RO"/>
        </w:rPr>
        <w:t xml:space="preserve">la secțiunea </w:t>
      </w:r>
      <w:r>
        <w:rPr>
          <w:rFonts w:ascii="Trebuchet MS" w:hAnsi="Trebuchet MS"/>
          <w:i/>
          <w:sz w:val="22"/>
          <w:szCs w:val="22"/>
          <w:lang w:val="ro-RO"/>
        </w:rPr>
        <w:t>5</w:t>
      </w:r>
      <w:r w:rsidRPr="003B5C04">
        <w:rPr>
          <w:rFonts w:ascii="Trebuchet MS" w:hAnsi="Trebuchet MS"/>
          <w:i/>
          <w:sz w:val="22"/>
          <w:szCs w:val="22"/>
          <w:lang w:val="ro-RO"/>
        </w:rPr>
        <w:t xml:space="preserve"> (vezi exemplu în tabelul nr. 1)</w:t>
      </w:r>
      <w:r>
        <w:rPr>
          <w:rFonts w:ascii="Trebuchet MS" w:hAnsi="Trebuchet MS"/>
          <w:i/>
          <w:sz w:val="22"/>
          <w:szCs w:val="22"/>
          <w:lang w:val="ro-RO"/>
        </w:rPr>
        <w:t>.</w:t>
      </w:r>
    </w:p>
    <w:p w:rsidR="00000E2C"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Pr>
          <w:rFonts w:ascii="Trebuchet MS" w:hAnsi="Trebuchet MS"/>
          <w:b/>
        </w:rPr>
        <w:t>Indicatori</w:t>
      </w:r>
      <w:r w:rsidRPr="00B34957">
        <w:rPr>
          <w:rFonts w:ascii="Trebuchet MS" w:hAnsi="Trebuchet MS"/>
          <w:b/>
        </w:rPr>
        <w:t xml:space="preserve"> </w:t>
      </w:r>
      <w:r>
        <w:rPr>
          <w:rFonts w:ascii="Trebuchet MS" w:hAnsi="Trebuchet MS"/>
          <w:b/>
        </w:rPr>
        <w:t>de program</w:t>
      </w:r>
    </w:p>
    <w:p w:rsidR="00000E2C" w:rsidRPr="003B5C04"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3B5C04">
        <w:rPr>
          <w:rFonts w:ascii="Trebuchet MS" w:hAnsi="Trebuchet MS"/>
          <w:i/>
          <w:sz w:val="22"/>
          <w:szCs w:val="22"/>
          <w:lang w:val="ro-RO"/>
        </w:rPr>
        <w:t xml:space="preserve">Se vor insera </w:t>
      </w:r>
      <w:r>
        <w:rPr>
          <w:rFonts w:ascii="Trebuchet MS" w:hAnsi="Trebuchet MS"/>
          <w:i/>
          <w:sz w:val="22"/>
          <w:szCs w:val="22"/>
          <w:lang w:val="ro-RO"/>
        </w:rPr>
        <w:t xml:space="preserve">indicatorii </w:t>
      </w:r>
      <w:r w:rsidRPr="003B5C04">
        <w:rPr>
          <w:rFonts w:ascii="Trebuchet MS" w:hAnsi="Trebuchet MS"/>
          <w:i/>
          <w:sz w:val="22"/>
          <w:szCs w:val="22"/>
          <w:lang w:val="ro-RO"/>
        </w:rPr>
        <w:t>de program selecta</w:t>
      </w:r>
      <w:r>
        <w:rPr>
          <w:rFonts w:ascii="Trebuchet MS" w:hAnsi="Trebuchet MS"/>
          <w:i/>
          <w:sz w:val="22"/>
          <w:szCs w:val="22"/>
          <w:lang w:val="ro-RO"/>
        </w:rPr>
        <w:t>ți</w:t>
      </w:r>
      <w:r w:rsidRPr="003B5C04">
        <w:rPr>
          <w:rFonts w:ascii="Trebuchet MS" w:hAnsi="Trebuchet MS"/>
          <w:i/>
          <w:sz w:val="22"/>
          <w:szCs w:val="22"/>
          <w:lang w:val="ro-RO"/>
        </w:rPr>
        <w:t xml:space="preserve"> la secțiunea 5 (exemplu în tabelul nr. 1).</w:t>
      </w:r>
    </w:p>
    <w:p w:rsidR="00000E2C" w:rsidRPr="00172735"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Rezultate</w:t>
      </w:r>
      <w:r>
        <w:rPr>
          <w:rFonts w:ascii="Trebuchet MS" w:hAnsi="Trebuchet MS"/>
          <w:b/>
        </w:rPr>
        <w:t>le proiectului</w:t>
      </w:r>
    </w:p>
    <w:p w:rsidR="00C44A73" w:rsidRDefault="00C44A73"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i/>
        </w:rPr>
      </w:pPr>
      <w:r w:rsidRPr="00C44A73">
        <w:rPr>
          <w:rFonts w:ascii="Trebuchet MS" w:hAnsi="Trebuchet MS"/>
          <w:i/>
        </w:rPr>
        <w:t xml:space="preserve">Rezultatele proiectului sunt </w:t>
      </w:r>
      <w:r w:rsidRPr="00B57C4A">
        <w:rPr>
          <w:rFonts w:ascii="Trebuchet MS" w:hAnsi="Trebuchet MS"/>
          <w:i/>
        </w:rPr>
        <w:t>produsele</w:t>
      </w:r>
      <w:r w:rsidRPr="00C44A73">
        <w:rPr>
          <w:rFonts w:ascii="Trebuchet MS" w:hAnsi="Trebuchet MS"/>
          <w:i/>
        </w:rPr>
        <w:t xml:space="preserve"> activităţilor întreprinse, prin combinaţia cărora se atinge scopul proiectului.</w:t>
      </w:r>
      <w:r w:rsidRPr="00B57C4A">
        <w:rPr>
          <w:rFonts w:ascii="Trebuchet MS" w:hAnsi="Trebuchet MS"/>
          <w:i/>
        </w:rPr>
        <w:t xml:space="preserve"> </w:t>
      </w:r>
    </w:p>
    <w:p w:rsidR="00C44A73" w:rsidRPr="00B57C4A" w:rsidRDefault="00000E2C"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rPr>
      </w:pPr>
      <w:r w:rsidRPr="00172735">
        <w:rPr>
          <w:rFonts w:ascii="Trebuchet MS" w:hAnsi="Trebuchet MS"/>
          <w:i/>
        </w:rPr>
        <w:t>Se vor identifica</w:t>
      </w:r>
      <w:r>
        <w:rPr>
          <w:rFonts w:ascii="Trebuchet MS" w:hAnsi="Trebuchet MS"/>
          <w:i/>
        </w:rPr>
        <w:t xml:space="preserve"> </w:t>
      </w:r>
      <w:r w:rsidRPr="00172735">
        <w:rPr>
          <w:rFonts w:ascii="Trebuchet MS" w:hAnsi="Trebuchet MS"/>
          <w:i/>
        </w:rPr>
        <w:t xml:space="preserve"> și descrie, în ordine cronologică, rezultatele deja obținute (dacă este cazul) până la depunerea cererii de finanțare, urmate de cele care se vor obține după depunerea acesteia. În formularea rezultatelor se va ține cont de tipurile de acțiuni și rezultatele de program, </w:t>
      </w:r>
      <w:r>
        <w:rPr>
          <w:rFonts w:ascii="Trebuchet MS" w:hAnsi="Trebuchet MS"/>
          <w:i/>
        </w:rPr>
        <w:t>selectate</w:t>
      </w:r>
      <w:r w:rsidRPr="00172735">
        <w:rPr>
          <w:rFonts w:ascii="Trebuchet MS" w:hAnsi="Trebuchet MS"/>
          <w:i/>
        </w:rPr>
        <w:t xml:space="preserve"> la secțiunea 5 (</w:t>
      </w:r>
      <w:r>
        <w:rPr>
          <w:rFonts w:ascii="Trebuchet MS" w:hAnsi="Trebuchet MS"/>
          <w:i/>
        </w:rPr>
        <w:t>exemplu în tabelul nr. 1</w:t>
      </w:r>
      <w:r w:rsidRPr="00172735">
        <w:rPr>
          <w:rFonts w:ascii="Trebuchet MS" w:hAnsi="Trebuchet MS"/>
          <w:i/>
        </w:rPr>
        <w:t>)</w:t>
      </w:r>
      <w:r>
        <w:rPr>
          <w:rFonts w:ascii="Trebuchet MS" w:hAnsi="Trebuchet MS"/>
          <w:i/>
        </w:rPr>
        <w:t>.</w:t>
      </w:r>
      <w:r w:rsidR="00C44A73">
        <w:rPr>
          <w:rFonts w:ascii="Trebuchet MS" w:hAnsi="Trebuchet MS"/>
          <w:i/>
        </w:rPr>
        <w:t xml:space="preserve"> </w:t>
      </w:r>
    </w:p>
    <w:p w:rsidR="00000E2C" w:rsidRPr="00172735"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 xml:space="preserve"> Activități</w:t>
      </w:r>
    </w:p>
    <w:p w:rsidR="00000E2C" w:rsidRPr="00172735" w:rsidRDefault="00000E2C" w:rsidP="00000E2C">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Se va descrie</w:t>
      </w:r>
      <w:r w:rsidR="009F2E5D">
        <w:rPr>
          <w:rFonts w:ascii="Trebuchet MS" w:hAnsi="Trebuchet MS"/>
          <w:i/>
        </w:rPr>
        <w:t>, în cadrul tabelului,</w:t>
      </w:r>
      <w:r w:rsidRPr="00172735">
        <w:rPr>
          <w:rFonts w:ascii="Trebuchet MS" w:hAnsi="Trebuchet MS"/>
          <w:i/>
        </w:rPr>
        <w:t xml:space="preserve"> pas cu pas</w:t>
      </w:r>
      <w:r w:rsidR="009F2E5D">
        <w:rPr>
          <w:rFonts w:ascii="Trebuchet MS" w:hAnsi="Trebuchet MS"/>
          <w:i/>
        </w:rPr>
        <w:t>,</w:t>
      </w:r>
      <w:r w:rsidRPr="00172735">
        <w:rPr>
          <w:rFonts w:ascii="Trebuchet MS" w:hAnsi="Trebuchet MS"/>
          <w:i/>
        </w:rPr>
        <w:t xml:space="preserve"> modalitatea de obținere a fiecărui rezultat (nu este suficientă simpla denumire a activităților).</w:t>
      </w:r>
    </w:p>
    <w:p w:rsidR="00000E2C" w:rsidRPr="00172735" w:rsidRDefault="00000E2C" w:rsidP="00000E2C">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 xml:space="preserve">Fiecare cerere de finanțare (proiect) trebuie să cuprindă 3 activități obligatorii (,,Management de proiect”,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 „</w:t>
      </w:r>
      <w:r w:rsidRPr="00172735">
        <w:rPr>
          <w:rFonts w:ascii="Trebuchet MS" w:hAnsi="Trebuchet MS"/>
          <w:i/>
        </w:rPr>
        <w:t>Implementarea principiilor orizontale</w:t>
      </w:r>
      <w:r>
        <w:rPr>
          <w:rFonts w:ascii="Trebuchet MS" w:hAnsi="Trebuchet MS"/>
          <w:i/>
        </w:rPr>
        <w:t xml:space="preserve"> -</w:t>
      </w:r>
      <w:r w:rsidRPr="00172735">
        <w:rPr>
          <w:rFonts w:ascii="Trebuchet MS" w:hAnsi="Trebuchet MS"/>
          <w:i/>
        </w:rPr>
        <w:t xml:space="preserve"> Dezvoltare durabilă, Egalitate de șanse și nediscriminare</w:t>
      </w:r>
      <w:r w:rsidR="00225326">
        <w:rPr>
          <w:rFonts w:ascii="Trebuchet MS" w:hAnsi="Trebuchet MS"/>
          <w:i/>
        </w:rPr>
        <w:t xml:space="preserve"> </w:t>
      </w:r>
      <w:r w:rsidRPr="00172735">
        <w:rPr>
          <w:rFonts w:ascii="Trebuchet MS" w:hAnsi="Trebuchet MS"/>
          <w:i/>
        </w:rPr>
        <w:t xml:space="preserve">și </w:t>
      </w:r>
      <w:r w:rsidR="00225326" w:rsidRPr="00172735">
        <w:rPr>
          <w:rFonts w:ascii="Trebuchet MS" w:hAnsi="Trebuchet MS"/>
          <w:i/>
        </w:rPr>
        <w:t>e</w:t>
      </w:r>
      <w:r w:rsidR="00225326">
        <w:rPr>
          <w:rFonts w:ascii="Trebuchet MS" w:hAnsi="Trebuchet MS"/>
          <w:i/>
        </w:rPr>
        <w:t>galitate</w:t>
      </w:r>
      <w:r w:rsidR="00225326" w:rsidRPr="00172735">
        <w:rPr>
          <w:rFonts w:ascii="Trebuchet MS" w:hAnsi="Trebuchet MS"/>
          <w:i/>
        </w:rPr>
        <w:t xml:space="preserve"> </w:t>
      </w:r>
      <w:r w:rsidRPr="00172735">
        <w:rPr>
          <w:rFonts w:ascii="Trebuchet MS" w:hAnsi="Trebuchet MS"/>
          <w:i/>
        </w:rPr>
        <w:t>de gen</w:t>
      </w:r>
      <w:r w:rsidRPr="00172735">
        <w:rPr>
          <w:rFonts w:ascii="Trebuchet MS" w:hAnsi="Trebuchet MS"/>
        </w:rPr>
        <w:t>”). Dintre acestea, ,,</w:t>
      </w:r>
      <w:r w:rsidRPr="00172735">
        <w:rPr>
          <w:rFonts w:ascii="Trebuchet MS" w:hAnsi="Trebuchet MS"/>
          <w:i/>
        </w:rPr>
        <w:t xml:space="preserve">Management de proiect” va fi de sine stătătoare, fără a fi alocată unui rezultat anume, iar celelalte două vor fi, de regulă, alocate rezultatelor (ex.: anunț de presă/conferință de diseminare a </w:t>
      </w:r>
      <w:r>
        <w:rPr>
          <w:rFonts w:ascii="Trebuchet MS" w:hAnsi="Trebuchet MS"/>
          <w:i/>
        </w:rPr>
        <w:t>analizei</w:t>
      </w:r>
      <w:r w:rsidRPr="00172735">
        <w:rPr>
          <w:rFonts w:ascii="Trebuchet MS" w:hAnsi="Trebuchet MS"/>
          <w:i/>
        </w:rPr>
        <w:t xml:space="preserve"> ,,X” cu derularea modulelor Dezvoltare durabilă, Egalitate de șanse și nediscriminare</w:t>
      </w:r>
      <w:r w:rsidR="00225326">
        <w:rPr>
          <w:rFonts w:ascii="Trebuchet MS" w:hAnsi="Trebuchet MS"/>
          <w:i/>
        </w:rPr>
        <w:t xml:space="preserve"> </w:t>
      </w:r>
      <w:r w:rsidR="00225326" w:rsidRPr="00172735">
        <w:rPr>
          <w:rFonts w:ascii="Trebuchet MS" w:hAnsi="Trebuchet MS"/>
          <w:i/>
        </w:rPr>
        <w:t>egalit</w:t>
      </w:r>
      <w:r w:rsidR="00225326">
        <w:rPr>
          <w:rFonts w:ascii="Trebuchet MS" w:hAnsi="Trebuchet MS"/>
          <w:i/>
        </w:rPr>
        <w:t>ate</w:t>
      </w:r>
      <w:r w:rsidR="00225326" w:rsidRPr="00172735">
        <w:rPr>
          <w:rFonts w:ascii="Trebuchet MS" w:hAnsi="Trebuchet MS"/>
          <w:i/>
        </w:rPr>
        <w:t xml:space="preserve"> </w:t>
      </w:r>
      <w:r w:rsidRPr="00172735">
        <w:rPr>
          <w:rFonts w:ascii="Trebuchet MS" w:hAnsi="Trebuchet MS"/>
          <w:i/>
        </w:rPr>
        <w:t xml:space="preserve">de gen). În situațiile în care acțiunile de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 și „</w:t>
      </w:r>
      <w:r w:rsidRPr="00172735">
        <w:rPr>
          <w:rFonts w:ascii="Trebuchet MS" w:hAnsi="Trebuchet MS"/>
          <w:i/>
        </w:rPr>
        <w:t xml:space="preserve">Implementarea principiilor orizontale Dezvoltare durabilă, Egalitate de șanse și nediscriminare </w:t>
      </w:r>
      <w:r w:rsidR="00225326" w:rsidRPr="00172735">
        <w:rPr>
          <w:rFonts w:ascii="Trebuchet MS" w:hAnsi="Trebuchet MS"/>
          <w:i/>
        </w:rPr>
        <w:t>egalit</w:t>
      </w:r>
      <w:r w:rsidR="00225326">
        <w:rPr>
          <w:rFonts w:ascii="Trebuchet MS" w:hAnsi="Trebuchet MS"/>
          <w:i/>
        </w:rPr>
        <w:t xml:space="preserve">ate </w:t>
      </w:r>
      <w:r w:rsidRPr="00172735">
        <w:rPr>
          <w:rFonts w:ascii="Trebuchet MS" w:hAnsi="Trebuchet MS"/>
          <w:i/>
        </w:rPr>
        <w:t>de gen</w:t>
      </w:r>
      <w:r w:rsidRPr="00172735">
        <w:rPr>
          <w:rFonts w:ascii="Trebuchet MS" w:hAnsi="Trebuchet MS"/>
        </w:rPr>
        <w:t>” nu pot fi alocate rezultatelor principale din proiect se vor formula rezultate secundare în acest scop.</w:t>
      </w:r>
      <w:r w:rsidRPr="00172735">
        <w:rPr>
          <w:rFonts w:ascii="Trebuchet MS" w:hAnsi="Trebuchet MS"/>
          <w:i/>
        </w:rPr>
        <w:t xml:space="preserve"> </w:t>
      </w:r>
    </w:p>
    <w:p w:rsidR="00C44A73" w:rsidRDefault="00000E2C" w:rsidP="00C44A73">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172735">
        <w:rPr>
          <w:rFonts w:ascii="Trebuchet MS" w:hAnsi="Trebuchet MS"/>
          <w:i/>
        </w:rPr>
        <w:t>Totodată</w:t>
      </w:r>
      <w:r>
        <w:rPr>
          <w:rFonts w:ascii="Trebuchet MS" w:hAnsi="Trebuchet MS"/>
          <w:i/>
        </w:rPr>
        <w:t>,</w:t>
      </w:r>
      <w:r w:rsidRPr="00172735">
        <w:rPr>
          <w:rFonts w:ascii="Trebuchet MS" w:hAnsi="Trebuchet MS"/>
          <w:i/>
        </w:rPr>
        <w:t xml:space="preserve"> achizițiile publice nu vor fi tratate ca rezultat distinct în proiect, ci vor fi  integrate în  descrierea activităților în vederea obținerii rezultatelor urmărite. </w:t>
      </w:r>
      <w:r w:rsidR="00C44A73" w:rsidRPr="00B57C4A">
        <w:rPr>
          <w:rFonts w:ascii="Trebuchet MS" w:hAnsi="Trebuchet MS"/>
        </w:rPr>
        <w:t xml:space="preserve">Estimarea duratei de obținere a rezultatelor va acoperi și perioada necesară derulării </w:t>
      </w:r>
      <w:r w:rsidR="00C44A73">
        <w:rPr>
          <w:rFonts w:ascii="Trebuchet MS" w:hAnsi="Trebuchet MS"/>
        </w:rPr>
        <w:t>procedurilor de achiziții, inclusiv cu luarea în calcul a termenelor aferente soluționării contestațiilor, conform prevederilor legale incidente</w:t>
      </w:r>
      <w:r w:rsidR="00C44A73" w:rsidRPr="00B57C4A">
        <w:rPr>
          <w:rFonts w:ascii="Trebuchet MS" w:hAnsi="Trebuchet MS"/>
        </w:rPr>
        <w:t>.</w:t>
      </w:r>
    </w:p>
    <w:p w:rsidR="00752C6A" w:rsidRPr="00B57C4A" w:rsidRDefault="00752C6A" w:rsidP="00C44A73">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Indicatori</w:t>
      </w:r>
      <w:r>
        <w:rPr>
          <w:rFonts w:ascii="Trebuchet MS" w:hAnsi="Trebuchet MS"/>
          <w:b/>
        </w:rPr>
        <w:t xml:space="preserve"> de proiect</w:t>
      </w:r>
    </w:p>
    <w:p w:rsidR="00902098" w:rsidRDefault="00000E2C"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Vor fi incluși</w:t>
      </w:r>
      <w:r>
        <w:rPr>
          <w:rFonts w:ascii="Trebuchet MS" w:hAnsi="Trebuchet MS"/>
          <w:i/>
          <w:sz w:val="22"/>
          <w:szCs w:val="22"/>
          <w:lang w:val="ro-RO"/>
        </w:rPr>
        <w:t>,</w:t>
      </w:r>
      <w:r w:rsidRPr="00172735">
        <w:rPr>
          <w:rFonts w:ascii="Trebuchet MS" w:hAnsi="Trebuchet MS"/>
          <w:i/>
          <w:sz w:val="22"/>
          <w:szCs w:val="22"/>
          <w:lang w:val="ro-RO"/>
        </w:rPr>
        <w:t xml:space="preserve"> </w:t>
      </w:r>
      <w:r w:rsidRPr="008E3617">
        <w:rPr>
          <w:rFonts w:ascii="Trebuchet MS" w:hAnsi="Trebuchet MS"/>
          <w:i/>
          <w:sz w:val="22"/>
          <w:szCs w:val="22"/>
          <w:lang w:val="ro-RO"/>
        </w:rPr>
        <w:t>în măsura în care sunt considerați relevanți,</w:t>
      </w:r>
      <w:r w:rsidRPr="00172735">
        <w:rPr>
          <w:rFonts w:ascii="Trebuchet MS" w:hAnsi="Trebuchet MS"/>
          <w:i/>
          <w:sz w:val="22"/>
          <w:szCs w:val="22"/>
          <w:lang w:val="ro-RO"/>
        </w:rPr>
        <w:t xml:space="preserve"> indicatori de proiect pentru cuantificarea rezultatelor proiectului. </w:t>
      </w:r>
      <w:r>
        <w:rPr>
          <w:rFonts w:ascii="Trebuchet MS" w:hAnsi="Trebuchet MS"/>
          <w:i/>
          <w:sz w:val="22"/>
          <w:szCs w:val="22"/>
          <w:lang w:val="ro-RO"/>
        </w:rPr>
        <w:t>În</w:t>
      </w:r>
      <w:r w:rsidRPr="00172735">
        <w:rPr>
          <w:rFonts w:ascii="Trebuchet MS" w:hAnsi="Trebuchet MS"/>
          <w:i/>
          <w:sz w:val="22"/>
          <w:szCs w:val="22"/>
          <w:lang w:val="ro-RO"/>
        </w:rPr>
        <w:t xml:space="preserve"> formularea </w:t>
      </w:r>
      <w:r>
        <w:rPr>
          <w:rFonts w:ascii="Trebuchet MS" w:hAnsi="Trebuchet MS"/>
          <w:i/>
          <w:sz w:val="22"/>
          <w:szCs w:val="22"/>
          <w:lang w:val="ro-RO"/>
        </w:rPr>
        <w:t>acestora</w:t>
      </w:r>
      <w:r w:rsidRPr="00172735">
        <w:rPr>
          <w:rFonts w:ascii="Trebuchet MS" w:hAnsi="Trebuchet MS"/>
          <w:i/>
          <w:sz w:val="22"/>
          <w:szCs w:val="22"/>
          <w:lang w:val="ro-RO"/>
        </w:rPr>
        <w:t xml:space="preserve"> se vor utiliza termeni cheie din tipurile de acțiuni selectate la secțiunea 5 (</w:t>
      </w:r>
      <w:r>
        <w:rPr>
          <w:rFonts w:ascii="Trebuchet MS" w:hAnsi="Trebuchet MS"/>
          <w:i/>
          <w:sz w:val="22"/>
          <w:szCs w:val="22"/>
          <w:lang w:val="ro-RO"/>
        </w:rPr>
        <w:t>exemplu în tabelul nr. 1</w:t>
      </w:r>
      <w:r w:rsidRPr="00172735">
        <w:rPr>
          <w:rFonts w:ascii="Trebuchet MS" w:hAnsi="Trebuchet MS"/>
          <w:i/>
          <w:sz w:val="22"/>
          <w:szCs w:val="22"/>
          <w:lang w:val="ro-RO"/>
        </w:rPr>
        <w:t>).</w:t>
      </w:r>
      <w:r w:rsidR="00902098">
        <w:rPr>
          <w:rFonts w:ascii="Trebuchet MS" w:hAnsi="Trebuchet MS"/>
          <w:i/>
          <w:sz w:val="22"/>
          <w:szCs w:val="22"/>
          <w:lang w:val="ro-RO"/>
        </w:rPr>
        <w:t xml:space="preserve"> </w:t>
      </w:r>
    </w:p>
    <w:p w:rsidR="00000E2C" w:rsidRDefault="00902098"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Pr>
          <w:rFonts w:ascii="Trebuchet MS" w:hAnsi="Trebuchet MS"/>
          <w:i/>
          <w:sz w:val="22"/>
          <w:szCs w:val="22"/>
          <w:lang w:val="ro-RO"/>
        </w:rPr>
        <w:t xml:space="preserve">În situația în care indicatorii de program selectați </w:t>
      </w:r>
      <w:r w:rsidRPr="003B5C04">
        <w:rPr>
          <w:rFonts w:ascii="Trebuchet MS" w:hAnsi="Trebuchet MS"/>
          <w:i/>
          <w:sz w:val="22"/>
          <w:szCs w:val="22"/>
          <w:lang w:val="ro-RO"/>
        </w:rPr>
        <w:t xml:space="preserve">la secțiunea 5 </w:t>
      </w:r>
      <w:r w:rsidR="00331EE3">
        <w:rPr>
          <w:rFonts w:ascii="Trebuchet MS" w:hAnsi="Trebuchet MS"/>
          <w:i/>
          <w:sz w:val="22"/>
          <w:szCs w:val="22"/>
          <w:lang w:val="ro-RO"/>
        </w:rPr>
        <w:t>ș</w:t>
      </w:r>
      <w:r>
        <w:rPr>
          <w:rFonts w:ascii="Trebuchet MS" w:hAnsi="Trebuchet MS"/>
          <w:i/>
          <w:sz w:val="22"/>
          <w:szCs w:val="22"/>
          <w:lang w:val="ro-RO"/>
        </w:rPr>
        <w:t>i inserați în tabelul 1 sunt suficient de specifici pentru măsurarea rezultatelor proiectului, nu se vor introduce indicatori noi de proiect ci se vor menține cei de program (exemplu</w:t>
      </w:r>
      <w:r w:rsidRPr="00902098">
        <w:rPr>
          <w:rFonts w:ascii="Trebuchet MS" w:hAnsi="Trebuchet MS"/>
          <w:i/>
          <w:sz w:val="22"/>
          <w:szCs w:val="22"/>
          <w:lang w:val="ro-RO"/>
        </w:rPr>
        <w:t xml:space="preserve"> </w:t>
      </w:r>
      <w:r>
        <w:rPr>
          <w:rFonts w:ascii="Trebuchet MS" w:hAnsi="Trebuchet MS"/>
          <w:i/>
          <w:sz w:val="22"/>
          <w:szCs w:val="22"/>
          <w:lang w:val="ro-RO"/>
        </w:rPr>
        <w:t>în tabelul nr. 1</w:t>
      </w:r>
      <w:r w:rsidR="00331EE3">
        <w:rPr>
          <w:rFonts w:ascii="Trebuchet MS" w:hAnsi="Trebuchet MS"/>
          <w:i/>
          <w:sz w:val="22"/>
          <w:szCs w:val="22"/>
          <w:lang w:val="ro-RO"/>
        </w:rPr>
        <w:t>)</w:t>
      </w:r>
      <w:r w:rsidR="00000E2C" w:rsidRPr="00172735">
        <w:rPr>
          <w:rFonts w:ascii="Trebuchet MS" w:hAnsi="Trebuchet MS"/>
          <w:i/>
          <w:sz w:val="22"/>
          <w:szCs w:val="22"/>
          <w:lang w:val="ro-RO"/>
        </w:rPr>
        <w:t xml:space="preserve"> </w:t>
      </w:r>
    </w:p>
    <w:p w:rsidR="00B27149" w:rsidRDefault="00000E2C" w:rsidP="00752C6A">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bookmarkStart w:id="28" w:name="_GoBack"/>
      <w:r w:rsidRPr="00172735">
        <w:rPr>
          <w:rFonts w:ascii="Trebuchet MS" w:hAnsi="Trebuchet MS"/>
          <w:i/>
          <w:sz w:val="22"/>
          <w:szCs w:val="22"/>
          <w:lang w:val="ro-RO"/>
        </w:rPr>
        <w:t xml:space="preserve">Pentru fiecare indicator de proiect </w:t>
      </w:r>
      <w:r>
        <w:rPr>
          <w:rFonts w:ascii="Trebuchet MS" w:hAnsi="Trebuchet MS"/>
          <w:i/>
          <w:sz w:val="22"/>
          <w:szCs w:val="22"/>
          <w:lang w:val="ro-RO"/>
        </w:rPr>
        <w:t xml:space="preserve">introdus în tabel </w:t>
      </w:r>
      <w:r w:rsidRPr="00172735">
        <w:rPr>
          <w:rFonts w:ascii="Trebuchet MS" w:hAnsi="Trebuchet MS"/>
          <w:i/>
          <w:sz w:val="22"/>
          <w:szCs w:val="22"/>
          <w:lang w:val="ro-RO"/>
        </w:rPr>
        <w:t xml:space="preserve">se va indica valoarea țintă care se urmărește a fi obținută la finalul proiectului, plecând de la valoarea </w:t>
      </w:r>
      <w:r>
        <w:rPr>
          <w:rFonts w:ascii="Trebuchet MS" w:hAnsi="Trebuchet MS"/>
          <w:i/>
          <w:sz w:val="22"/>
          <w:szCs w:val="22"/>
          <w:lang w:val="ro-RO"/>
        </w:rPr>
        <w:t>,,</w:t>
      </w:r>
      <w:r w:rsidRPr="00172735">
        <w:rPr>
          <w:rFonts w:ascii="Trebuchet MS" w:hAnsi="Trebuchet MS"/>
          <w:i/>
          <w:sz w:val="22"/>
          <w:szCs w:val="22"/>
          <w:lang w:val="ro-RO"/>
        </w:rPr>
        <w:t xml:space="preserve">0”.  </w:t>
      </w:r>
      <w:bookmarkEnd w:id="28"/>
    </w:p>
    <w:p w:rsidR="0016402C" w:rsidRDefault="0016402C"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Sect="00A100BB">
          <w:headerReference w:type="even" r:id="rId8"/>
          <w:headerReference w:type="default" r:id="rId9"/>
          <w:footerReference w:type="default" r:id="rId10"/>
          <w:headerReference w:type="first" r:id="rId11"/>
          <w:pgSz w:w="11907" w:h="16840" w:code="9"/>
          <w:pgMar w:top="1134" w:right="1134" w:bottom="1134" w:left="851" w:header="709" w:footer="709" w:gutter="0"/>
          <w:cols w:space="708"/>
        </w:sectPr>
      </w:pPr>
    </w:p>
    <w:tbl>
      <w:tblPr>
        <w:tblpPr w:leftFromText="180" w:rightFromText="180" w:vertAnchor="page" w:horzAnchor="margin" w:tblpY="1329"/>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
        <w:gridCol w:w="1022"/>
        <w:gridCol w:w="1315"/>
        <w:gridCol w:w="2415"/>
        <w:gridCol w:w="1953"/>
        <w:gridCol w:w="1559"/>
        <w:gridCol w:w="1603"/>
        <w:gridCol w:w="942"/>
        <w:gridCol w:w="826"/>
      </w:tblGrid>
      <w:tr w:rsidR="0016402C" w:rsidRPr="00172735" w:rsidTr="00752C6A">
        <w:trPr>
          <w:trHeight w:val="277"/>
        </w:trPr>
        <w:tc>
          <w:tcPr>
            <w:tcW w:w="3184" w:type="dxa"/>
            <w:gridSpan w:val="2"/>
            <w:tcBorders>
              <w:top w:val="nil"/>
              <w:left w:val="nil"/>
              <w:bottom w:val="single" w:sz="4" w:space="0" w:color="auto"/>
              <w:right w:val="nil"/>
            </w:tcBorders>
          </w:tcPr>
          <w:p w:rsidR="0016402C" w:rsidRPr="00172735" w:rsidRDefault="0016402C" w:rsidP="00B66453">
            <w:pPr>
              <w:widowControl w:val="0"/>
              <w:tabs>
                <w:tab w:val="left" w:pos="180"/>
                <w:tab w:val="left" w:pos="6525"/>
              </w:tabs>
              <w:autoSpaceDE w:val="0"/>
              <w:autoSpaceDN w:val="0"/>
              <w:adjustRightInd w:val="0"/>
              <w:spacing w:line="276" w:lineRule="auto"/>
              <w:rPr>
                <w:rFonts w:ascii="Trebuchet MS" w:hAnsi="Trebuchet MS"/>
                <w:b/>
                <w:i/>
                <w:sz w:val="22"/>
                <w:szCs w:val="22"/>
                <w:lang w:val="ro-RO"/>
              </w:rPr>
            </w:pPr>
          </w:p>
        </w:tc>
        <w:tc>
          <w:tcPr>
            <w:tcW w:w="11635" w:type="dxa"/>
            <w:gridSpan w:val="8"/>
            <w:tcBorders>
              <w:top w:val="nil"/>
              <w:left w:val="nil"/>
              <w:bottom w:val="single" w:sz="4" w:space="0" w:color="auto"/>
              <w:right w:val="nil"/>
            </w:tcBorders>
            <w:shd w:val="clear" w:color="auto" w:fill="auto"/>
          </w:tcPr>
          <w:p w:rsidR="0016402C" w:rsidRPr="00172735" w:rsidRDefault="0016402C" w:rsidP="0016402C">
            <w:pPr>
              <w:widowControl w:val="0"/>
              <w:tabs>
                <w:tab w:val="left" w:pos="180"/>
                <w:tab w:val="left" w:pos="6525"/>
              </w:tabs>
              <w:autoSpaceDE w:val="0"/>
              <w:autoSpaceDN w:val="0"/>
              <w:adjustRightInd w:val="0"/>
              <w:spacing w:line="276" w:lineRule="auto"/>
              <w:jc w:val="right"/>
              <w:rPr>
                <w:rFonts w:ascii="Trebuchet MS" w:hAnsi="Trebuchet MS"/>
                <w:b/>
                <w:lang w:val="ro-RO"/>
              </w:rPr>
            </w:pPr>
            <w:r w:rsidRPr="00172735">
              <w:rPr>
                <w:rFonts w:ascii="Trebuchet MS" w:hAnsi="Trebuchet MS"/>
                <w:b/>
                <w:i/>
                <w:sz w:val="22"/>
                <w:szCs w:val="22"/>
                <w:lang w:val="ro-RO"/>
              </w:rPr>
              <w:t>Tabel 1</w:t>
            </w:r>
          </w:p>
        </w:tc>
      </w:tr>
      <w:tr w:rsidR="0016402C" w:rsidRPr="00172735" w:rsidTr="00752C6A">
        <w:trPr>
          <w:trHeight w:val="1549"/>
        </w:trPr>
        <w:tc>
          <w:tcPr>
            <w:tcW w:w="2518"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rPr>
                <w:rFonts w:ascii="Trebuchet MS" w:hAnsi="Trebuchet MS"/>
                <w:b/>
                <w:lang w:val="ro-RO"/>
              </w:rPr>
            </w:pPr>
            <w:r w:rsidRPr="00752C6A">
              <w:rPr>
                <w:rFonts w:ascii="Trebuchet MS" w:hAnsi="Trebuchet MS"/>
                <w:b/>
                <w:lang w:val="ro-RO"/>
              </w:rPr>
              <w:t xml:space="preserve">Rezultate de program </w:t>
            </w:r>
          </w:p>
          <w:p w:rsidR="0016402C" w:rsidRPr="00752C6A" w:rsidRDefault="0016402C" w:rsidP="00B66453">
            <w:pPr>
              <w:rPr>
                <w:rFonts w:ascii="Trebuchet MS" w:hAnsi="Trebuchet MS"/>
                <w:lang w:val="ro-RO"/>
              </w:rPr>
            </w:pPr>
          </w:p>
          <w:p w:rsidR="0016402C" w:rsidRPr="00752C6A" w:rsidRDefault="0016402C" w:rsidP="00B66453">
            <w:pPr>
              <w:rPr>
                <w:rFonts w:ascii="Trebuchet MS" w:hAnsi="Trebuchet MS"/>
                <w:lang w:val="ro-RO"/>
              </w:rPr>
            </w:pPr>
          </w:p>
          <w:p w:rsidR="0016402C" w:rsidRPr="00752C6A" w:rsidRDefault="0016402C" w:rsidP="00B66453">
            <w:pPr>
              <w:jc w:val="center"/>
              <w:rPr>
                <w:rFonts w:ascii="Trebuchet MS" w:hAnsi="Trebuchet MS"/>
                <w:lang w:val="ro-RO"/>
              </w:rPr>
            </w:pPr>
          </w:p>
        </w:tc>
        <w:tc>
          <w:tcPr>
            <w:tcW w:w="1688" w:type="dxa"/>
            <w:gridSpan w:val="2"/>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Indicatori de program</w:t>
            </w:r>
          </w:p>
        </w:tc>
        <w:tc>
          <w:tcPr>
            <w:tcW w:w="1315"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Ținta propusă prin proiect (nr.)</w:t>
            </w:r>
          </w:p>
        </w:tc>
        <w:tc>
          <w:tcPr>
            <w:tcW w:w="2415"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Rezultatele proiectului care contribuie la atingerea indicatorului de program/rezultatului de program</w:t>
            </w:r>
          </w:p>
        </w:tc>
        <w:tc>
          <w:tcPr>
            <w:tcW w:w="1953"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Descrierea  activităților derulate, în vederea obținerii rezultatelor proiectului</w:t>
            </w:r>
          </w:p>
        </w:tc>
        <w:tc>
          <w:tcPr>
            <w:tcW w:w="1559"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Responsabil (solicitant/ partener)</w:t>
            </w:r>
          </w:p>
        </w:tc>
        <w:tc>
          <w:tcPr>
            <w:tcW w:w="1603"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Indicatori  de proiect</w:t>
            </w:r>
          </w:p>
        </w:tc>
        <w:tc>
          <w:tcPr>
            <w:tcW w:w="942"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Unitate de măsură</w:t>
            </w:r>
          </w:p>
        </w:tc>
        <w:tc>
          <w:tcPr>
            <w:tcW w:w="826"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Țintă</w:t>
            </w:r>
          </w:p>
        </w:tc>
      </w:tr>
      <w:tr w:rsidR="00752C6A" w:rsidRPr="00172735" w:rsidTr="00752C6A">
        <w:trPr>
          <w:trHeight w:val="375"/>
        </w:trPr>
        <w:tc>
          <w:tcPr>
            <w:tcW w:w="2518" w:type="dxa"/>
            <w:tcBorders>
              <w:top w:val="single" w:sz="4" w:space="0" w:color="auto"/>
            </w:tcBorders>
            <w:shd w:val="clear" w:color="auto" w:fill="B8CCE4"/>
          </w:tcPr>
          <w:p w:rsidR="00752C6A"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A</w:t>
            </w:r>
          </w:p>
        </w:tc>
        <w:tc>
          <w:tcPr>
            <w:tcW w:w="1688" w:type="dxa"/>
            <w:gridSpan w:val="2"/>
            <w:tcBorders>
              <w:top w:val="single" w:sz="4" w:space="0" w:color="auto"/>
            </w:tcBorders>
            <w:shd w:val="clear" w:color="auto" w:fill="B8CCE4"/>
          </w:tcPr>
          <w:p w:rsidR="00752C6A"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B</w:t>
            </w:r>
          </w:p>
        </w:tc>
        <w:tc>
          <w:tcPr>
            <w:tcW w:w="1315" w:type="dxa"/>
            <w:tcBorders>
              <w:top w:val="single" w:sz="4" w:space="0" w:color="auto"/>
            </w:tcBorders>
            <w:shd w:val="clear" w:color="auto" w:fill="B8CCE4"/>
          </w:tcPr>
          <w:p w:rsidR="00752C6A"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2415"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C</w:t>
            </w:r>
          </w:p>
        </w:tc>
        <w:tc>
          <w:tcPr>
            <w:tcW w:w="1953"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D</w:t>
            </w:r>
          </w:p>
        </w:tc>
        <w:tc>
          <w:tcPr>
            <w:tcW w:w="1559"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603"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E</w:t>
            </w:r>
          </w:p>
        </w:tc>
        <w:tc>
          <w:tcPr>
            <w:tcW w:w="942"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826"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r>
      <w:tr w:rsidR="00752C6A" w:rsidRPr="00172735" w:rsidTr="00752C6A">
        <w:trPr>
          <w:trHeight w:val="212"/>
        </w:trPr>
        <w:tc>
          <w:tcPr>
            <w:tcW w:w="14819" w:type="dxa"/>
            <w:gridSpan w:val="10"/>
            <w:shd w:val="clear" w:color="auto" w:fill="D6E3BC" w:themeFill="accent3" w:themeFillTint="66"/>
          </w:tcPr>
          <w:p w:rsidR="00752C6A" w:rsidRPr="00172735" w:rsidRDefault="00752C6A"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sz w:val="22"/>
                <w:szCs w:val="22"/>
                <w:lang w:val="ro-RO"/>
              </w:rPr>
              <w:t>A</w:t>
            </w:r>
            <w:r w:rsidRPr="00172735">
              <w:rPr>
                <w:rFonts w:ascii="Trebuchet MS" w:hAnsi="Trebuchet MS"/>
                <w:b/>
                <w:sz w:val="22"/>
                <w:szCs w:val="22"/>
                <w:lang w:val="ro-RO"/>
              </w:rPr>
              <w:t>nterior solicitării finanțării</w:t>
            </w:r>
          </w:p>
        </w:tc>
      </w:tr>
      <w:tr w:rsidR="0016402C" w:rsidRPr="00172735" w:rsidTr="00752C6A">
        <w:trPr>
          <w:trHeight w:val="2068"/>
        </w:trPr>
        <w:tc>
          <w:tcPr>
            <w:tcW w:w="2518" w:type="dxa"/>
            <w:shd w:val="clear" w:color="auto" w:fill="auto"/>
          </w:tcPr>
          <w:p w:rsidR="00752C6A" w:rsidRPr="00F069E3" w:rsidRDefault="00752C6A" w:rsidP="00752C6A">
            <w:pPr>
              <w:pStyle w:val="BodyText"/>
              <w:jc w:val="both"/>
              <w:rPr>
                <w:rFonts w:ascii="Trebuchet MS" w:hAnsi="Trebuchet MS" w:cs="Calibri"/>
                <w:color w:val="000000" w:themeColor="text1"/>
              </w:rPr>
            </w:pPr>
            <w:r>
              <w:rPr>
                <w:rFonts w:ascii="Trebuchet MS" w:hAnsi="Trebuchet MS" w:cs="Calibri"/>
                <w:color w:val="000000" w:themeColor="text1"/>
              </w:rPr>
              <w:t xml:space="preserve">R1: </w:t>
            </w:r>
            <w:r w:rsidRPr="00F069E3">
              <w:rPr>
                <w:rFonts w:ascii="Trebuchet MS" w:hAnsi="Trebuchet MS" w:cs="Calibri"/>
                <w:color w:val="000000" w:themeColor="text1"/>
              </w:rPr>
              <w:t>Capacitate crescută a ONG-urilor și partenerilor sociali de a se implica în formularea și promovarea de propuneri alternative la politicile publice inițiate de Guvern;</w:t>
            </w:r>
          </w:p>
          <w:p w:rsidR="0016402C" w:rsidRDefault="00752C6A" w:rsidP="00752C6A">
            <w:pPr>
              <w:pStyle w:val="BodyText"/>
              <w:jc w:val="both"/>
              <w:rPr>
                <w:rFonts w:ascii="Trebuchet MS" w:hAnsi="Trebuchet MS"/>
              </w:rPr>
            </w:pPr>
            <w:r>
              <w:rPr>
                <w:rFonts w:ascii="Trebuchet MS" w:hAnsi="Trebuchet MS" w:cs="Calibri"/>
                <w:color w:val="000000" w:themeColor="text1"/>
              </w:rPr>
              <w:t xml:space="preserve">R2: </w:t>
            </w:r>
            <w:r w:rsidRPr="00F069E3">
              <w:rPr>
                <w:rFonts w:ascii="Trebuchet MS" w:hAnsi="Trebuchet MS" w:cs="Calibri"/>
                <w:color w:val="000000" w:themeColor="text1"/>
              </w:rPr>
              <w:t>Propuneri alternative la politicile publice venite din partea ONG-urilor, acceptate</w:t>
            </w:r>
          </w:p>
        </w:tc>
        <w:tc>
          <w:tcPr>
            <w:tcW w:w="1688" w:type="dxa"/>
            <w:gridSpan w:val="2"/>
            <w:shd w:val="clear" w:color="auto" w:fill="auto"/>
          </w:tcPr>
          <w:p w:rsidR="00752C6A" w:rsidRDefault="00752C6A" w:rsidP="00B66453">
            <w:pPr>
              <w:spacing w:line="276" w:lineRule="auto"/>
              <w:jc w:val="both"/>
              <w:rPr>
                <w:rFonts w:ascii="Trebuchet MS" w:hAnsi="Trebuchet MS"/>
                <w:sz w:val="22"/>
                <w:lang w:val="ro-RO"/>
              </w:rPr>
            </w:pPr>
            <w:r>
              <w:rPr>
                <w:rFonts w:ascii="Trebuchet MS" w:hAnsi="Trebuchet MS"/>
                <w:sz w:val="22"/>
                <w:lang w:val="ro-RO"/>
              </w:rPr>
              <w:t xml:space="preserve">Ex: </w:t>
            </w:r>
          </w:p>
          <w:p w:rsidR="00752C6A" w:rsidRPr="00172735" w:rsidRDefault="00752C6A" w:rsidP="00752C6A">
            <w:pPr>
              <w:spacing w:line="276" w:lineRule="auto"/>
              <w:jc w:val="both"/>
              <w:rPr>
                <w:rFonts w:ascii="Trebuchet MS" w:hAnsi="Trebuchet MS"/>
                <w:sz w:val="22"/>
                <w:lang w:val="ro-RO"/>
              </w:rPr>
            </w:pPr>
            <w:r w:rsidRPr="00752C6A">
              <w:rPr>
                <w:rFonts w:ascii="Trebuchet MS" w:hAnsi="Trebuchet MS"/>
                <w:b/>
                <w:sz w:val="22"/>
                <w:lang w:val="ro-RO"/>
              </w:rPr>
              <w:t>5S4</w:t>
            </w:r>
            <w:r>
              <w:rPr>
                <w:rFonts w:ascii="Trebuchet MS" w:hAnsi="Trebuchet MS"/>
                <w:b/>
                <w:sz w:val="22"/>
                <w:lang w:val="ro-RO"/>
              </w:rPr>
              <w:t>5</w:t>
            </w:r>
            <w:r>
              <w:rPr>
                <w:rFonts w:ascii="Trebuchet MS" w:hAnsi="Trebuchet MS"/>
                <w:sz w:val="22"/>
                <w:lang w:val="ro-RO"/>
              </w:rPr>
              <w:t xml:space="preserve"> </w:t>
            </w:r>
            <w:r>
              <w:t xml:space="preserve">  </w:t>
            </w:r>
            <w:r w:rsidRPr="00752C6A">
              <w:rPr>
                <w:rFonts w:ascii="Trebuchet MS" w:hAnsi="Trebuchet MS"/>
                <w:sz w:val="22"/>
                <w:lang w:val="ro-RO"/>
              </w:rPr>
              <w:t>Personal din ONG-uri și parteneri sociali care participă la activități de formare</w:t>
            </w:r>
          </w:p>
        </w:tc>
        <w:tc>
          <w:tcPr>
            <w:tcW w:w="1315" w:type="dxa"/>
          </w:tcPr>
          <w:p w:rsidR="0016402C" w:rsidRPr="002440DB" w:rsidRDefault="0016402C" w:rsidP="00B66453">
            <w:pPr>
              <w:spacing w:line="276" w:lineRule="auto"/>
              <w:jc w:val="both"/>
              <w:rPr>
                <w:rFonts w:ascii="Trebuchet MS" w:hAnsi="Trebuchet MS"/>
                <w:b/>
                <w:sz w:val="22"/>
                <w:szCs w:val="22"/>
                <w:lang w:val="ro-RO"/>
              </w:rPr>
            </w:pPr>
          </w:p>
        </w:tc>
        <w:tc>
          <w:tcPr>
            <w:tcW w:w="2415" w:type="dxa"/>
            <w:shd w:val="clear" w:color="auto" w:fill="auto"/>
          </w:tcPr>
          <w:p w:rsidR="0016402C" w:rsidRPr="00172735" w:rsidRDefault="0016402C" w:rsidP="004C6C72">
            <w:pPr>
              <w:spacing w:line="276" w:lineRule="auto"/>
              <w:jc w:val="both"/>
              <w:rPr>
                <w:rFonts w:ascii="Trebuchet MS" w:hAnsi="Trebuchet MS"/>
                <w:sz w:val="22"/>
                <w:szCs w:val="22"/>
                <w:lang w:val="ro-RO"/>
              </w:rPr>
            </w:pPr>
            <w:r w:rsidRPr="002440DB">
              <w:rPr>
                <w:rFonts w:ascii="Trebuchet MS" w:hAnsi="Trebuchet MS"/>
                <w:b/>
                <w:sz w:val="22"/>
                <w:szCs w:val="22"/>
                <w:lang w:val="ro-RO"/>
              </w:rPr>
              <w:t>Ex.</w:t>
            </w:r>
            <w:r>
              <w:rPr>
                <w:rFonts w:ascii="Trebuchet MS" w:hAnsi="Trebuchet MS"/>
                <w:b/>
                <w:sz w:val="22"/>
                <w:szCs w:val="22"/>
                <w:lang w:val="en-US"/>
              </w:rPr>
              <w:t>:</w:t>
            </w:r>
            <w:r w:rsidRPr="00172735">
              <w:rPr>
                <w:rFonts w:ascii="Trebuchet MS" w:hAnsi="Trebuchet MS"/>
                <w:sz w:val="22"/>
                <w:szCs w:val="22"/>
                <w:lang w:val="ro-RO"/>
              </w:rPr>
              <w:t xml:space="preserve"> </w:t>
            </w:r>
            <w:r w:rsidR="004C6C72" w:rsidRPr="00752C6A">
              <w:rPr>
                <w:rFonts w:ascii="Trebuchet MS" w:hAnsi="Trebuchet MS"/>
                <w:sz w:val="22"/>
                <w:lang w:val="ro-RO"/>
              </w:rPr>
              <w:t xml:space="preserve"> </w:t>
            </w:r>
            <w:r w:rsidR="004C6C72" w:rsidRPr="004C6C72">
              <w:rPr>
                <w:rFonts w:ascii="Trebuchet MS" w:hAnsi="Trebuchet MS"/>
                <w:i/>
                <w:sz w:val="22"/>
                <w:lang w:val="ro-RO"/>
              </w:rPr>
              <w:t xml:space="preserve">Personal din ONG-uri și parteneri sociali care participă la activități de formare în domeniile </w:t>
            </w:r>
            <w:r w:rsidR="004C6C72" w:rsidRPr="004C6C72">
              <w:rPr>
                <w:rFonts w:ascii="Trebuchet MS" w:hAnsi="Trebuchet MS"/>
                <w:i/>
                <w:sz w:val="22"/>
                <w:szCs w:val="22"/>
                <w:lang w:val="ro-RO"/>
              </w:rPr>
              <w:t>„a” și „b”</w:t>
            </w:r>
          </w:p>
        </w:tc>
        <w:tc>
          <w:tcPr>
            <w:tcW w:w="1953" w:type="dxa"/>
            <w:shd w:val="clear" w:color="auto" w:fill="auto"/>
          </w:tcPr>
          <w:p w:rsidR="0016402C" w:rsidRPr="00172735"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559" w:type="dxa"/>
            <w:shd w:val="clear" w:color="auto" w:fill="auto"/>
          </w:tcPr>
          <w:p w:rsidR="0016402C" w:rsidRPr="00B34957"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i/>
                <w:lang w:val="ro-RO"/>
              </w:rPr>
            </w:pPr>
          </w:p>
        </w:tc>
        <w:tc>
          <w:tcPr>
            <w:tcW w:w="1603" w:type="dxa"/>
            <w:shd w:val="clear" w:color="auto" w:fill="auto"/>
          </w:tcPr>
          <w:p w:rsidR="0016402C" w:rsidRPr="0079222B" w:rsidRDefault="004C6C72" w:rsidP="00B66453">
            <w:pPr>
              <w:widowControl w:val="0"/>
              <w:tabs>
                <w:tab w:val="left" w:pos="180"/>
                <w:tab w:val="left" w:pos="6525"/>
              </w:tabs>
              <w:autoSpaceDE w:val="0"/>
              <w:autoSpaceDN w:val="0"/>
              <w:adjustRightInd w:val="0"/>
              <w:spacing w:line="276" w:lineRule="auto"/>
              <w:jc w:val="center"/>
              <w:rPr>
                <w:rFonts w:ascii="Trebuchet MS" w:hAnsi="Trebuchet MS"/>
                <w:i/>
                <w:lang w:val="en-US"/>
              </w:rPr>
            </w:pPr>
            <w:r>
              <w:rPr>
                <w:rFonts w:ascii="Trebuchet MS" w:hAnsi="Trebuchet MS"/>
                <w:i/>
                <w:lang w:val="en-US"/>
              </w:rPr>
              <w:t>persoane</w:t>
            </w:r>
          </w:p>
        </w:tc>
        <w:tc>
          <w:tcPr>
            <w:tcW w:w="942" w:type="dxa"/>
            <w:shd w:val="clear" w:color="auto" w:fill="auto"/>
          </w:tcPr>
          <w:p w:rsidR="0016402C" w:rsidRPr="00DF1AC0" w:rsidRDefault="0016402C"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DF1AC0">
              <w:rPr>
                <w:rFonts w:ascii="Trebuchet MS" w:hAnsi="Trebuchet MS"/>
                <w:sz w:val="22"/>
                <w:szCs w:val="22"/>
                <w:lang w:val="ro-RO"/>
              </w:rPr>
              <w:t>nr.</w:t>
            </w:r>
          </w:p>
        </w:tc>
        <w:tc>
          <w:tcPr>
            <w:tcW w:w="826" w:type="dxa"/>
            <w:shd w:val="clear" w:color="auto" w:fill="auto"/>
          </w:tcPr>
          <w:p w:rsidR="0016402C" w:rsidRPr="00DF1AC0" w:rsidRDefault="004C6C72"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37</w:t>
            </w:r>
          </w:p>
        </w:tc>
      </w:tr>
      <w:tr w:rsidR="00752C6A" w:rsidRPr="00172735" w:rsidTr="00752C6A">
        <w:trPr>
          <w:trHeight w:val="231"/>
        </w:trPr>
        <w:tc>
          <w:tcPr>
            <w:tcW w:w="14819" w:type="dxa"/>
            <w:gridSpan w:val="10"/>
            <w:shd w:val="clear" w:color="auto" w:fill="D6E3BC" w:themeFill="accent3" w:themeFillTint="66"/>
          </w:tcPr>
          <w:p w:rsidR="00752C6A" w:rsidRPr="00172735" w:rsidRDefault="00752C6A"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b/>
                <w:sz w:val="22"/>
                <w:szCs w:val="22"/>
                <w:lang w:val="ro-RO"/>
              </w:rPr>
              <w:t>Ul</w:t>
            </w:r>
            <w:r w:rsidRPr="00172735">
              <w:rPr>
                <w:rFonts w:ascii="Trebuchet MS" w:hAnsi="Trebuchet MS"/>
                <w:b/>
                <w:sz w:val="22"/>
                <w:szCs w:val="22"/>
                <w:lang w:val="ro-RO"/>
              </w:rPr>
              <w:t>terior solicitării finanțării</w:t>
            </w:r>
          </w:p>
        </w:tc>
      </w:tr>
      <w:tr w:rsidR="0016402C" w:rsidRPr="00172735" w:rsidTr="00752C6A">
        <w:trPr>
          <w:trHeight w:val="393"/>
        </w:trPr>
        <w:tc>
          <w:tcPr>
            <w:tcW w:w="2518" w:type="dxa"/>
            <w:vMerge w:val="restart"/>
          </w:tcPr>
          <w:p w:rsidR="00752C6A" w:rsidRDefault="00752C6A" w:rsidP="00752C6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52C6A">
              <w:rPr>
                <w:rFonts w:ascii="Trebuchet MS" w:hAnsi="Trebuchet MS"/>
                <w:sz w:val="22"/>
                <w:szCs w:val="22"/>
                <w:lang w:val="ro-RO"/>
              </w:rPr>
              <w:t xml:space="preserve">R1: Capacitate crescută a ONG-urilor și partenerilor sociali de a se implica în formularea și promovarea de propuneri alternative </w:t>
            </w:r>
            <w:r w:rsidRPr="00752C6A">
              <w:rPr>
                <w:rFonts w:ascii="Trebuchet MS" w:hAnsi="Trebuchet MS"/>
                <w:sz w:val="22"/>
                <w:szCs w:val="22"/>
                <w:lang w:val="ro-RO"/>
              </w:rPr>
              <w:lastRenderedPageBreak/>
              <w:t>la politicile publice inițiate de Guvern;</w:t>
            </w:r>
          </w:p>
          <w:p w:rsidR="00752C6A" w:rsidRPr="00752C6A" w:rsidRDefault="00752C6A" w:rsidP="00752C6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p w:rsidR="0016402C" w:rsidRPr="00E8009B" w:rsidRDefault="00752C6A" w:rsidP="00752C6A">
            <w:pPr>
              <w:widowControl w:val="0"/>
              <w:tabs>
                <w:tab w:val="left" w:pos="180"/>
                <w:tab w:val="left" w:pos="6525"/>
              </w:tabs>
              <w:autoSpaceDE w:val="0"/>
              <w:autoSpaceDN w:val="0"/>
              <w:adjustRightInd w:val="0"/>
              <w:spacing w:line="276" w:lineRule="auto"/>
              <w:jc w:val="both"/>
              <w:rPr>
                <w:rFonts w:ascii="Trebuchet MS" w:hAnsi="Trebuchet MS"/>
                <w:i/>
                <w:sz w:val="22"/>
                <w:szCs w:val="22"/>
                <w:lang w:val="ro-RO"/>
              </w:rPr>
            </w:pPr>
            <w:r w:rsidRPr="00752C6A">
              <w:rPr>
                <w:rFonts w:ascii="Trebuchet MS" w:hAnsi="Trebuchet MS"/>
                <w:sz w:val="22"/>
                <w:szCs w:val="22"/>
                <w:lang w:val="ro-RO"/>
              </w:rPr>
              <w:t>R2: Propuneri alternative la politicile publice venite din partea ONG-urilor, acceptate</w:t>
            </w:r>
          </w:p>
        </w:tc>
        <w:tc>
          <w:tcPr>
            <w:tcW w:w="1688" w:type="dxa"/>
            <w:gridSpan w:val="2"/>
            <w:vMerge w:val="restart"/>
          </w:tcPr>
          <w:p w:rsidR="0016402C" w:rsidRPr="0000629F" w:rsidRDefault="0016402C" w:rsidP="00B66453">
            <w:pPr>
              <w:spacing w:line="276" w:lineRule="auto"/>
              <w:jc w:val="both"/>
              <w:rPr>
                <w:rFonts w:ascii="Trebuchet MS" w:hAnsi="Trebuchet MS"/>
                <w:b/>
                <w:sz w:val="22"/>
                <w:szCs w:val="22"/>
                <w:lang w:val="en-US"/>
              </w:rPr>
            </w:pPr>
            <w:r w:rsidRPr="0000629F">
              <w:rPr>
                <w:rFonts w:ascii="Trebuchet MS" w:hAnsi="Trebuchet MS"/>
                <w:b/>
                <w:sz w:val="22"/>
                <w:szCs w:val="22"/>
                <w:lang w:val="ro-RO"/>
              </w:rPr>
              <w:lastRenderedPageBreak/>
              <w:t>Ex.</w:t>
            </w:r>
            <w:r w:rsidRPr="0000629F">
              <w:rPr>
                <w:rFonts w:ascii="Trebuchet MS" w:hAnsi="Trebuchet MS"/>
                <w:b/>
                <w:sz w:val="22"/>
                <w:szCs w:val="22"/>
                <w:lang w:val="en-US"/>
              </w:rPr>
              <w:t>:</w:t>
            </w:r>
          </w:p>
          <w:p w:rsidR="0016402C" w:rsidRPr="00752C6A" w:rsidRDefault="00752C6A"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52C6A">
              <w:rPr>
                <w:rFonts w:ascii="Trebuchet MS" w:hAnsi="Trebuchet MS"/>
                <w:sz w:val="22"/>
                <w:szCs w:val="22"/>
                <w:lang w:val="ro-RO"/>
              </w:rPr>
              <w:t xml:space="preserve">5S6  ONG-uri și parteneri sociali care au formulat și promovat propuneri </w:t>
            </w:r>
            <w:r w:rsidRPr="00752C6A">
              <w:rPr>
                <w:rFonts w:ascii="Trebuchet MS" w:hAnsi="Trebuchet MS"/>
                <w:sz w:val="22"/>
                <w:szCs w:val="22"/>
                <w:lang w:val="ro-RO"/>
              </w:rPr>
              <w:lastRenderedPageBreak/>
              <w:t>alternative la politicile publice inițiate de Guvern</w:t>
            </w:r>
          </w:p>
          <w:p w:rsidR="00752C6A" w:rsidRPr="00752C6A" w:rsidRDefault="00752C6A"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p w:rsidR="00752C6A" w:rsidRPr="00172735" w:rsidRDefault="00752C6A"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52C6A">
              <w:rPr>
                <w:rFonts w:ascii="Trebuchet MS" w:hAnsi="Trebuchet MS"/>
                <w:sz w:val="22"/>
                <w:szCs w:val="22"/>
                <w:lang w:val="ro-RO"/>
              </w:rPr>
              <w:t>5S44  ONG-uri și parteneri sociali sprijinite pentru a-și îmbunătăți capacitatea de a  formula și promova propuneri alternative la politicile publice inițiate de Guvern</w:t>
            </w:r>
          </w:p>
        </w:tc>
        <w:tc>
          <w:tcPr>
            <w:tcW w:w="1315" w:type="dxa"/>
          </w:tcPr>
          <w:p w:rsidR="0016402C" w:rsidRPr="002440DB" w:rsidRDefault="0016402C" w:rsidP="00B66453">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c>
          <w:tcPr>
            <w:tcW w:w="2415" w:type="dxa"/>
          </w:tcPr>
          <w:p w:rsidR="004C6C72" w:rsidRDefault="004C6C72" w:rsidP="004C6C72">
            <w:pPr>
              <w:spacing w:line="276" w:lineRule="auto"/>
              <w:jc w:val="both"/>
              <w:rPr>
                <w:rFonts w:ascii="Trebuchet MS" w:hAnsi="Trebuchet MS"/>
                <w:i/>
                <w:sz w:val="22"/>
                <w:szCs w:val="22"/>
                <w:lang w:val="ro-RO"/>
              </w:rPr>
            </w:pPr>
            <w:r>
              <w:rPr>
                <w:rFonts w:ascii="Trebuchet MS" w:hAnsi="Trebuchet MS"/>
                <w:sz w:val="22"/>
                <w:szCs w:val="22"/>
                <w:lang w:val="ro-RO"/>
              </w:rPr>
              <w:t xml:space="preserve">Ex.: </w:t>
            </w:r>
            <w:r w:rsidRPr="004C6C72">
              <w:rPr>
                <w:rFonts w:ascii="Trebuchet MS" w:hAnsi="Trebuchet MS"/>
                <w:i/>
                <w:sz w:val="22"/>
                <w:szCs w:val="22"/>
                <w:lang w:val="ro-RO"/>
              </w:rPr>
              <w:t>politică publică</w:t>
            </w:r>
            <w:r w:rsidR="002946DE">
              <w:rPr>
                <w:rFonts w:ascii="Trebuchet MS" w:hAnsi="Trebuchet MS"/>
                <w:i/>
                <w:sz w:val="22"/>
                <w:szCs w:val="22"/>
                <w:lang w:val="ro-RO"/>
              </w:rPr>
              <w:t xml:space="preserve"> alternativă </w:t>
            </w:r>
            <w:r w:rsidRPr="004C6C72">
              <w:rPr>
                <w:rFonts w:ascii="Trebuchet MS" w:hAnsi="Trebuchet MS"/>
                <w:i/>
                <w:sz w:val="22"/>
                <w:szCs w:val="22"/>
                <w:lang w:val="ro-RO"/>
              </w:rPr>
              <w:t xml:space="preserve">în domeniul </w:t>
            </w:r>
            <w:r>
              <w:rPr>
                <w:rFonts w:ascii="Trebuchet MS" w:hAnsi="Trebuchet MS"/>
                <w:i/>
                <w:sz w:val="22"/>
                <w:szCs w:val="22"/>
                <w:lang w:val="ro-RO"/>
              </w:rPr>
              <w:t xml:space="preserve">„X” elaborată </w:t>
            </w:r>
          </w:p>
          <w:p w:rsidR="0016402C" w:rsidRPr="00172735" w:rsidRDefault="0016402C"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953" w:type="dxa"/>
          </w:tcPr>
          <w:p w:rsidR="0016402C" w:rsidRPr="00172735" w:rsidRDefault="0016402C" w:rsidP="00B66453">
            <w:pPr>
              <w:spacing w:line="276" w:lineRule="auto"/>
              <w:jc w:val="both"/>
              <w:rPr>
                <w:rFonts w:ascii="Trebuchet MS" w:hAnsi="Trebuchet MS"/>
                <w:sz w:val="22"/>
                <w:szCs w:val="22"/>
                <w:lang w:val="ro-RO"/>
              </w:rPr>
            </w:pPr>
          </w:p>
        </w:tc>
        <w:tc>
          <w:tcPr>
            <w:tcW w:w="1559" w:type="dxa"/>
          </w:tcPr>
          <w:p w:rsidR="0016402C" w:rsidRPr="00172735" w:rsidRDefault="0016402C" w:rsidP="00B66453">
            <w:pPr>
              <w:spacing w:line="276" w:lineRule="auto"/>
              <w:jc w:val="both"/>
              <w:rPr>
                <w:rFonts w:ascii="Trebuchet MS" w:hAnsi="Trebuchet MS"/>
                <w:sz w:val="22"/>
                <w:szCs w:val="22"/>
                <w:lang w:val="ro-RO"/>
              </w:rPr>
            </w:pPr>
          </w:p>
        </w:tc>
        <w:tc>
          <w:tcPr>
            <w:tcW w:w="1603" w:type="dxa"/>
          </w:tcPr>
          <w:p w:rsidR="0016402C" w:rsidRPr="00172735" w:rsidRDefault="004C6C72"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i/>
                <w:sz w:val="22"/>
                <w:szCs w:val="22"/>
                <w:lang w:val="ro-RO"/>
              </w:rPr>
              <w:t>document</w:t>
            </w:r>
            <w:r w:rsidR="0016402C">
              <w:rPr>
                <w:rFonts w:ascii="Trebuchet MS" w:hAnsi="Trebuchet MS"/>
                <w:i/>
                <w:sz w:val="22"/>
                <w:szCs w:val="22"/>
                <w:lang w:val="ro-RO"/>
              </w:rPr>
              <w:t xml:space="preserve"> </w:t>
            </w:r>
          </w:p>
        </w:tc>
        <w:tc>
          <w:tcPr>
            <w:tcW w:w="942" w:type="dxa"/>
          </w:tcPr>
          <w:p w:rsidR="0016402C" w:rsidRPr="00DF1AC0" w:rsidRDefault="0016402C"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DF1AC0">
              <w:rPr>
                <w:rFonts w:ascii="Trebuchet MS" w:hAnsi="Trebuchet MS"/>
                <w:sz w:val="22"/>
                <w:szCs w:val="22"/>
                <w:lang w:val="ro-RO"/>
              </w:rPr>
              <w:t>nr.</w:t>
            </w:r>
          </w:p>
        </w:tc>
        <w:tc>
          <w:tcPr>
            <w:tcW w:w="826" w:type="dxa"/>
          </w:tcPr>
          <w:p w:rsidR="0016402C" w:rsidRPr="00DF1AC0" w:rsidRDefault="004C6C72"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1</w:t>
            </w:r>
          </w:p>
        </w:tc>
      </w:tr>
      <w:tr w:rsidR="004C6C72" w:rsidRPr="00172735" w:rsidTr="00752C6A">
        <w:trPr>
          <w:trHeight w:val="393"/>
        </w:trPr>
        <w:tc>
          <w:tcPr>
            <w:tcW w:w="2518" w:type="dxa"/>
            <w:vMerge/>
          </w:tcPr>
          <w:p w:rsidR="004C6C72" w:rsidRPr="00752C6A"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88" w:type="dxa"/>
            <w:gridSpan w:val="2"/>
            <w:vMerge/>
          </w:tcPr>
          <w:p w:rsidR="004C6C72" w:rsidRPr="0000629F" w:rsidRDefault="004C6C72" w:rsidP="004C6C72">
            <w:pPr>
              <w:spacing w:line="276" w:lineRule="auto"/>
              <w:jc w:val="both"/>
              <w:rPr>
                <w:rFonts w:ascii="Trebuchet MS" w:hAnsi="Trebuchet MS"/>
                <w:b/>
                <w:sz w:val="22"/>
                <w:szCs w:val="22"/>
                <w:lang w:val="ro-RO"/>
              </w:rPr>
            </w:pPr>
          </w:p>
        </w:tc>
        <w:tc>
          <w:tcPr>
            <w:tcW w:w="1315" w:type="dxa"/>
          </w:tcPr>
          <w:p w:rsidR="004C6C72" w:rsidRPr="002440DB" w:rsidRDefault="004C6C72" w:rsidP="004C6C72">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c>
          <w:tcPr>
            <w:tcW w:w="2415" w:type="dxa"/>
          </w:tcPr>
          <w:p w:rsidR="004C6C72" w:rsidRPr="004C6C72" w:rsidRDefault="004C6C72" w:rsidP="004C6C72">
            <w:pPr>
              <w:spacing w:line="276" w:lineRule="auto"/>
              <w:jc w:val="both"/>
              <w:rPr>
                <w:rFonts w:ascii="Trebuchet MS" w:hAnsi="Trebuchet MS"/>
                <w:i/>
                <w:sz w:val="22"/>
                <w:szCs w:val="22"/>
                <w:lang w:val="ro-RO"/>
              </w:rPr>
            </w:pPr>
            <w:r w:rsidRPr="002440DB">
              <w:rPr>
                <w:rFonts w:ascii="Trebuchet MS" w:hAnsi="Trebuchet MS"/>
                <w:b/>
                <w:sz w:val="22"/>
                <w:szCs w:val="22"/>
                <w:lang w:val="ro-RO"/>
              </w:rPr>
              <w:t>Ex.</w:t>
            </w:r>
            <w:r>
              <w:rPr>
                <w:rFonts w:ascii="Trebuchet MS" w:hAnsi="Trebuchet MS"/>
                <w:b/>
                <w:sz w:val="22"/>
                <w:szCs w:val="22"/>
                <w:lang w:val="en-US"/>
              </w:rPr>
              <w:t>:</w:t>
            </w:r>
            <w:r w:rsidRPr="00172735">
              <w:rPr>
                <w:rFonts w:ascii="Trebuchet MS" w:hAnsi="Trebuchet MS"/>
                <w:sz w:val="22"/>
                <w:szCs w:val="22"/>
                <w:lang w:val="ro-RO"/>
              </w:rPr>
              <w:t xml:space="preserve"> </w:t>
            </w:r>
            <w:r>
              <w:rPr>
                <w:rFonts w:ascii="Trebuchet MS" w:hAnsi="Trebuchet MS"/>
                <w:i/>
                <w:sz w:val="22"/>
                <w:szCs w:val="22"/>
                <w:lang w:val="ro-RO"/>
              </w:rPr>
              <w:t xml:space="preserve">instrument independent de </w:t>
            </w:r>
            <w:r>
              <w:rPr>
                <w:rFonts w:ascii="Trebuchet MS" w:hAnsi="Trebuchet MS"/>
                <w:i/>
                <w:sz w:val="22"/>
                <w:szCs w:val="22"/>
                <w:lang w:val="ro-RO"/>
              </w:rPr>
              <w:lastRenderedPageBreak/>
              <w:t>monitorizare a politicii publice „X”</w:t>
            </w:r>
          </w:p>
        </w:tc>
        <w:tc>
          <w:tcPr>
            <w:tcW w:w="1953" w:type="dxa"/>
          </w:tcPr>
          <w:p w:rsidR="004C6C72" w:rsidRPr="00172735" w:rsidRDefault="004C6C72" w:rsidP="004C6C72">
            <w:pPr>
              <w:spacing w:line="276" w:lineRule="auto"/>
              <w:jc w:val="both"/>
              <w:rPr>
                <w:rFonts w:ascii="Trebuchet MS" w:hAnsi="Trebuchet MS"/>
                <w:sz w:val="22"/>
                <w:szCs w:val="22"/>
                <w:lang w:val="ro-RO"/>
              </w:rPr>
            </w:pPr>
          </w:p>
        </w:tc>
        <w:tc>
          <w:tcPr>
            <w:tcW w:w="1559" w:type="dxa"/>
          </w:tcPr>
          <w:p w:rsidR="004C6C72" w:rsidRPr="00172735" w:rsidRDefault="004C6C72" w:rsidP="004C6C72">
            <w:pPr>
              <w:spacing w:line="276" w:lineRule="auto"/>
              <w:jc w:val="both"/>
              <w:rPr>
                <w:rFonts w:ascii="Trebuchet MS" w:hAnsi="Trebuchet MS"/>
                <w:sz w:val="22"/>
                <w:szCs w:val="22"/>
                <w:lang w:val="ro-RO"/>
              </w:rPr>
            </w:pPr>
          </w:p>
        </w:tc>
        <w:tc>
          <w:tcPr>
            <w:tcW w:w="1603" w:type="dxa"/>
          </w:tcPr>
          <w:p w:rsidR="004C6C72" w:rsidRPr="0079222B" w:rsidRDefault="004C6C72" w:rsidP="004C6C72">
            <w:pPr>
              <w:widowControl w:val="0"/>
              <w:tabs>
                <w:tab w:val="left" w:pos="180"/>
                <w:tab w:val="left" w:pos="6525"/>
              </w:tabs>
              <w:autoSpaceDE w:val="0"/>
              <w:autoSpaceDN w:val="0"/>
              <w:adjustRightInd w:val="0"/>
              <w:spacing w:line="276" w:lineRule="auto"/>
              <w:jc w:val="center"/>
              <w:rPr>
                <w:rFonts w:ascii="Trebuchet MS" w:hAnsi="Trebuchet MS"/>
                <w:i/>
                <w:lang w:val="en-US"/>
              </w:rPr>
            </w:pPr>
            <w:r>
              <w:rPr>
                <w:rFonts w:ascii="Trebuchet MS" w:hAnsi="Trebuchet MS"/>
                <w:i/>
                <w:sz w:val="22"/>
                <w:szCs w:val="22"/>
                <w:lang w:val="ro-RO"/>
              </w:rPr>
              <w:t xml:space="preserve">instrument </w:t>
            </w:r>
          </w:p>
        </w:tc>
        <w:tc>
          <w:tcPr>
            <w:tcW w:w="942" w:type="dxa"/>
          </w:tcPr>
          <w:p w:rsidR="004C6C72" w:rsidRPr="00DF1AC0"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DF1AC0">
              <w:rPr>
                <w:rFonts w:ascii="Trebuchet MS" w:hAnsi="Trebuchet MS"/>
                <w:sz w:val="22"/>
                <w:szCs w:val="22"/>
                <w:lang w:val="ro-RO"/>
              </w:rPr>
              <w:t>nr.</w:t>
            </w:r>
          </w:p>
        </w:tc>
        <w:tc>
          <w:tcPr>
            <w:tcW w:w="826" w:type="dxa"/>
          </w:tcPr>
          <w:p w:rsidR="004C6C72"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1</w:t>
            </w:r>
          </w:p>
          <w:p w:rsidR="004C6C72" w:rsidRPr="00DF1AC0"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p>
        </w:tc>
      </w:tr>
      <w:tr w:rsidR="004C6C72" w:rsidRPr="00172735" w:rsidTr="00752C6A">
        <w:trPr>
          <w:trHeight w:val="415"/>
        </w:trPr>
        <w:tc>
          <w:tcPr>
            <w:tcW w:w="2518" w:type="dxa"/>
            <w:vMerge/>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88" w:type="dxa"/>
            <w:gridSpan w:val="2"/>
            <w:vMerge/>
          </w:tcPr>
          <w:p w:rsidR="004C6C72" w:rsidRPr="00172735" w:rsidRDefault="004C6C72" w:rsidP="004C6C72">
            <w:pPr>
              <w:spacing w:line="276" w:lineRule="auto"/>
              <w:jc w:val="both"/>
              <w:rPr>
                <w:rFonts w:ascii="Trebuchet MS" w:hAnsi="Trebuchet MS"/>
                <w:sz w:val="22"/>
                <w:szCs w:val="22"/>
                <w:lang w:val="ro-RO"/>
              </w:rPr>
            </w:pPr>
          </w:p>
        </w:tc>
        <w:tc>
          <w:tcPr>
            <w:tcW w:w="1315" w:type="dxa"/>
          </w:tcPr>
          <w:p w:rsidR="004C6C72" w:rsidRPr="002440DB" w:rsidRDefault="004C6C72" w:rsidP="004C6C72">
            <w:pPr>
              <w:spacing w:line="276" w:lineRule="auto"/>
              <w:jc w:val="both"/>
              <w:rPr>
                <w:rFonts w:ascii="Trebuchet MS" w:hAnsi="Trebuchet MS"/>
                <w:b/>
                <w:sz w:val="22"/>
                <w:szCs w:val="22"/>
                <w:lang w:val="ro-RO"/>
              </w:rPr>
            </w:pPr>
          </w:p>
        </w:tc>
        <w:tc>
          <w:tcPr>
            <w:tcW w:w="2415" w:type="dxa"/>
          </w:tcPr>
          <w:p w:rsidR="004C6C72" w:rsidRPr="00172735" w:rsidRDefault="004C6C72" w:rsidP="004C6C72">
            <w:pPr>
              <w:spacing w:line="276" w:lineRule="auto"/>
              <w:jc w:val="both"/>
              <w:rPr>
                <w:rFonts w:ascii="Trebuchet MS" w:hAnsi="Trebuchet MS"/>
                <w:sz w:val="22"/>
                <w:szCs w:val="22"/>
                <w:lang w:val="ro-RO"/>
              </w:rPr>
            </w:pPr>
            <w:r w:rsidRPr="002440DB">
              <w:rPr>
                <w:rFonts w:ascii="Trebuchet MS" w:hAnsi="Trebuchet MS"/>
                <w:b/>
                <w:sz w:val="22"/>
                <w:szCs w:val="22"/>
                <w:lang w:val="ro-RO"/>
              </w:rPr>
              <w:t>Ex.</w:t>
            </w:r>
            <w:r>
              <w:rPr>
                <w:rFonts w:ascii="Trebuchet MS" w:hAnsi="Trebuchet MS"/>
                <w:b/>
                <w:sz w:val="22"/>
                <w:szCs w:val="22"/>
                <w:lang w:val="en-US"/>
              </w:rPr>
              <w:t>:</w:t>
            </w:r>
            <w:r>
              <w:rPr>
                <w:rFonts w:ascii="Trebuchet MS" w:hAnsi="Trebuchet MS"/>
                <w:i/>
                <w:sz w:val="22"/>
                <w:szCs w:val="22"/>
                <w:lang w:val="ro-RO"/>
              </w:rPr>
              <w:t xml:space="preserve"> mecanism de consolidare a dialogului social</w:t>
            </w:r>
          </w:p>
        </w:tc>
        <w:tc>
          <w:tcPr>
            <w:tcW w:w="1953" w:type="dxa"/>
          </w:tcPr>
          <w:p w:rsidR="004C6C72" w:rsidRPr="00172735" w:rsidRDefault="004C6C72" w:rsidP="004C6C72">
            <w:pPr>
              <w:spacing w:line="276" w:lineRule="auto"/>
              <w:jc w:val="both"/>
              <w:rPr>
                <w:rFonts w:ascii="Trebuchet MS" w:hAnsi="Trebuchet MS"/>
                <w:sz w:val="22"/>
                <w:szCs w:val="22"/>
                <w:lang w:val="ro-RO"/>
              </w:rPr>
            </w:pPr>
          </w:p>
        </w:tc>
        <w:tc>
          <w:tcPr>
            <w:tcW w:w="1559" w:type="dxa"/>
          </w:tcPr>
          <w:p w:rsidR="004C6C72" w:rsidRPr="00172735" w:rsidRDefault="004C6C72" w:rsidP="004C6C72">
            <w:pPr>
              <w:spacing w:line="276" w:lineRule="auto"/>
              <w:jc w:val="both"/>
              <w:rPr>
                <w:rFonts w:ascii="Trebuchet MS" w:hAnsi="Trebuchet MS"/>
                <w:sz w:val="22"/>
                <w:szCs w:val="22"/>
                <w:lang w:val="ro-RO"/>
              </w:rPr>
            </w:pPr>
          </w:p>
        </w:tc>
        <w:tc>
          <w:tcPr>
            <w:tcW w:w="1603" w:type="dxa"/>
          </w:tcPr>
          <w:p w:rsidR="004C6C72" w:rsidRPr="004C6C72" w:rsidRDefault="004C6C72" w:rsidP="004C6C72">
            <w:pPr>
              <w:widowControl w:val="0"/>
              <w:tabs>
                <w:tab w:val="left" w:pos="180"/>
                <w:tab w:val="left" w:pos="6525"/>
              </w:tabs>
              <w:autoSpaceDE w:val="0"/>
              <w:autoSpaceDN w:val="0"/>
              <w:adjustRightInd w:val="0"/>
              <w:spacing w:line="276" w:lineRule="auto"/>
              <w:jc w:val="center"/>
              <w:rPr>
                <w:rFonts w:ascii="Trebuchet MS" w:hAnsi="Trebuchet MS"/>
                <w:i/>
                <w:sz w:val="22"/>
                <w:szCs w:val="22"/>
                <w:lang w:val="ro-RO"/>
              </w:rPr>
            </w:pPr>
            <w:r w:rsidRPr="004C6C72">
              <w:rPr>
                <w:rFonts w:ascii="Trebuchet MS" w:hAnsi="Trebuchet MS"/>
                <w:i/>
                <w:sz w:val="22"/>
                <w:szCs w:val="22"/>
                <w:lang w:val="ro-RO"/>
              </w:rPr>
              <w:t>Mecanism</w:t>
            </w:r>
          </w:p>
        </w:tc>
        <w:tc>
          <w:tcPr>
            <w:tcW w:w="942" w:type="dxa"/>
          </w:tcPr>
          <w:p w:rsidR="004C6C72" w:rsidRPr="00DF1AC0"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 xml:space="preserve">Nr </w:t>
            </w:r>
          </w:p>
        </w:tc>
        <w:tc>
          <w:tcPr>
            <w:tcW w:w="826" w:type="dxa"/>
          </w:tcPr>
          <w:p w:rsidR="004C6C72" w:rsidRPr="00DF1AC0"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2</w:t>
            </w:r>
          </w:p>
        </w:tc>
      </w:tr>
      <w:tr w:rsidR="004C6C72" w:rsidRPr="00172735" w:rsidTr="00752C6A">
        <w:trPr>
          <w:trHeight w:val="217"/>
        </w:trPr>
        <w:tc>
          <w:tcPr>
            <w:tcW w:w="2518" w:type="dxa"/>
          </w:tcPr>
          <w:p w:rsidR="004C6C72" w:rsidRPr="00172735" w:rsidRDefault="004C6C72" w:rsidP="004C6C72">
            <w:pPr>
              <w:widowControl w:val="0"/>
              <w:tabs>
                <w:tab w:val="left" w:pos="180"/>
                <w:tab w:val="center" w:pos="934"/>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1688" w:type="dxa"/>
            <w:gridSpan w:val="2"/>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1315"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2415"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1953" w:type="dxa"/>
          </w:tcPr>
          <w:p w:rsidR="004C6C72" w:rsidRPr="00172735" w:rsidRDefault="004C6C72" w:rsidP="004C6C72">
            <w:pPr>
              <w:spacing w:line="276" w:lineRule="auto"/>
              <w:jc w:val="both"/>
              <w:rPr>
                <w:rFonts w:ascii="Trebuchet MS" w:hAnsi="Trebuchet MS"/>
                <w:sz w:val="22"/>
                <w:szCs w:val="22"/>
                <w:lang w:val="ro-RO"/>
              </w:rPr>
            </w:pPr>
            <w:r w:rsidRPr="00172735">
              <w:rPr>
                <w:rFonts w:ascii="Trebuchet MS" w:hAnsi="Trebuchet MS"/>
                <w:sz w:val="22"/>
                <w:szCs w:val="22"/>
                <w:lang w:val="ro-RO"/>
              </w:rPr>
              <w:t>Management de proiect</w:t>
            </w:r>
          </w:p>
        </w:tc>
        <w:tc>
          <w:tcPr>
            <w:tcW w:w="1559" w:type="dxa"/>
          </w:tcPr>
          <w:p w:rsidR="004C6C72" w:rsidRPr="00172735" w:rsidRDefault="004C6C72" w:rsidP="004C6C72">
            <w:pPr>
              <w:spacing w:line="276" w:lineRule="auto"/>
              <w:jc w:val="both"/>
              <w:rPr>
                <w:rFonts w:ascii="Trebuchet MS" w:hAnsi="Trebuchet MS"/>
                <w:sz w:val="22"/>
                <w:szCs w:val="22"/>
                <w:lang w:val="ro-RO"/>
              </w:rPr>
            </w:pPr>
          </w:p>
        </w:tc>
        <w:tc>
          <w:tcPr>
            <w:tcW w:w="1603"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942"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826"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r>
    </w:tbl>
    <w:p w:rsidR="0016402C" w:rsidRDefault="0016402C" w:rsidP="0016402C">
      <w:pPr>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Sect="0016402C">
          <w:pgSz w:w="16840" w:h="11907" w:orient="landscape" w:code="9"/>
          <w:pgMar w:top="851" w:right="1134" w:bottom="1134" w:left="1134" w:header="709" w:footer="709" w:gutter="0"/>
          <w:cols w:space="708"/>
        </w:sectPr>
      </w:pPr>
    </w:p>
    <w:p w:rsidR="00A100BB" w:rsidRDefault="00A100BB"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pPr>
    </w:p>
    <w:p w:rsidR="0073008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 xml:space="preserve">6.5. GRAFICUL OBȚINERII REZULTATELOR </w:t>
      </w:r>
    </w:p>
    <w:p w:rsidR="00730086" w:rsidRPr="00172735"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30086" w:rsidRPr="00172735"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 xml:space="preserve">Se va completa </w:t>
      </w:r>
      <w:r>
        <w:rPr>
          <w:rFonts w:ascii="Trebuchet MS" w:hAnsi="Trebuchet MS"/>
          <w:i/>
          <w:sz w:val="22"/>
          <w:szCs w:val="22"/>
          <w:lang w:val="ro-RO"/>
        </w:rPr>
        <w:t xml:space="preserve">doar cu </w:t>
      </w:r>
      <w:r w:rsidRPr="00172735">
        <w:rPr>
          <w:rFonts w:ascii="Trebuchet MS" w:hAnsi="Trebuchet MS"/>
          <w:i/>
          <w:sz w:val="22"/>
          <w:szCs w:val="22"/>
          <w:lang w:val="ro-RO"/>
        </w:rPr>
        <w:t xml:space="preserve">rezultatele </w:t>
      </w:r>
      <w:r>
        <w:rPr>
          <w:rFonts w:ascii="Trebuchet MS" w:hAnsi="Trebuchet MS"/>
          <w:i/>
          <w:sz w:val="22"/>
          <w:szCs w:val="22"/>
          <w:lang w:val="ro-RO"/>
        </w:rPr>
        <w:t xml:space="preserve">ce urmează </w:t>
      </w:r>
      <w:r w:rsidRPr="00172735">
        <w:rPr>
          <w:rFonts w:ascii="Trebuchet MS" w:hAnsi="Trebuchet MS"/>
          <w:i/>
          <w:sz w:val="22"/>
          <w:szCs w:val="22"/>
          <w:lang w:val="ro-RO"/>
        </w:rPr>
        <w:t>a fi obținute după depuner</w:t>
      </w:r>
      <w:r>
        <w:rPr>
          <w:rFonts w:ascii="Trebuchet MS" w:hAnsi="Trebuchet MS"/>
          <w:i/>
          <w:sz w:val="22"/>
          <w:szCs w:val="22"/>
          <w:lang w:val="ro-RO"/>
        </w:rPr>
        <w:t>ea</w:t>
      </w:r>
      <w:r w:rsidRPr="00172735">
        <w:rPr>
          <w:rFonts w:ascii="Trebuchet MS" w:hAnsi="Trebuchet MS"/>
          <w:i/>
          <w:sz w:val="22"/>
          <w:szCs w:val="22"/>
          <w:lang w:val="ro-RO"/>
        </w:rPr>
        <w:t xml:space="preserve"> cererii de finanțare. </w:t>
      </w:r>
    </w:p>
    <w:p w:rsidR="00730086" w:rsidRPr="00172735" w:rsidRDefault="00730086" w:rsidP="00E41C81">
      <w:pPr>
        <w:spacing w:line="276" w:lineRule="auto"/>
        <w:ind w:left="-142"/>
        <w:jc w:val="both"/>
        <w:rPr>
          <w:rFonts w:ascii="Trebuchet MS" w:hAnsi="Trebuchet MS"/>
          <w:i/>
          <w:sz w:val="22"/>
          <w:szCs w:val="22"/>
          <w:lang w:val="ro-RO" w:eastAsia="ro-RO"/>
        </w:rPr>
      </w:pPr>
      <w:r w:rsidRPr="00172735">
        <w:rPr>
          <w:rFonts w:ascii="Trebuchet MS" w:hAnsi="Trebuchet MS"/>
          <w:i/>
          <w:sz w:val="22"/>
          <w:szCs w:val="22"/>
          <w:lang w:val="ro-RO"/>
        </w:rPr>
        <w:t>Activit</w:t>
      </w:r>
      <w:r>
        <w:rPr>
          <w:rFonts w:ascii="Trebuchet MS" w:hAnsi="Trebuchet MS"/>
          <w:i/>
          <w:sz w:val="22"/>
          <w:szCs w:val="22"/>
          <w:lang w:val="ro-RO"/>
        </w:rPr>
        <w:t xml:space="preserve">atea </w:t>
      </w:r>
      <w:r w:rsidRPr="00172735">
        <w:rPr>
          <w:rFonts w:ascii="Trebuchet MS" w:hAnsi="Trebuchet MS"/>
          <w:i/>
          <w:sz w:val="22"/>
          <w:szCs w:val="22"/>
          <w:lang w:val="ro-RO"/>
        </w:rPr>
        <w:t>“Management de proiect”</w:t>
      </w:r>
      <w:r w:rsidR="00B21E29">
        <w:rPr>
          <w:rFonts w:ascii="Trebuchet MS" w:hAnsi="Trebuchet MS"/>
          <w:i/>
          <w:sz w:val="22"/>
          <w:szCs w:val="22"/>
          <w:lang w:val="ro-RO"/>
        </w:rPr>
        <w:t xml:space="preserve"> </w:t>
      </w:r>
      <w:r w:rsidRPr="00172735">
        <w:rPr>
          <w:rFonts w:ascii="Trebuchet MS" w:hAnsi="Trebuchet MS"/>
          <w:sz w:val="22"/>
          <w:szCs w:val="22"/>
          <w:lang w:val="ro-RO"/>
        </w:rPr>
        <w:t>nu v</w:t>
      </w:r>
      <w:r>
        <w:rPr>
          <w:rFonts w:ascii="Trebuchet MS" w:hAnsi="Trebuchet MS"/>
          <w:sz w:val="22"/>
          <w:szCs w:val="22"/>
          <w:lang w:val="ro-RO"/>
        </w:rPr>
        <w:t>a</w:t>
      </w:r>
      <w:r w:rsidRPr="00172735">
        <w:rPr>
          <w:rFonts w:ascii="Trebuchet MS" w:hAnsi="Trebuchet MS"/>
          <w:sz w:val="22"/>
          <w:szCs w:val="22"/>
          <w:lang w:val="ro-RO"/>
        </w:rPr>
        <w:t xml:space="preserve"> fi reprodus</w:t>
      </w:r>
      <w:r>
        <w:rPr>
          <w:rFonts w:ascii="Trebuchet MS" w:hAnsi="Trebuchet MS"/>
          <w:sz w:val="22"/>
          <w:szCs w:val="22"/>
          <w:lang w:val="ro-RO"/>
        </w:rPr>
        <w:t>ă</w:t>
      </w:r>
      <w:r w:rsidRPr="00172735">
        <w:rPr>
          <w:rFonts w:ascii="Trebuchet MS" w:hAnsi="Trebuchet MS"/>
          <w:sz w:val="22"/>
          <w:szCs w:val="22"/>
          <w:lang w:val="ro-RO"/>
        </w:rPr>
        <w:t xml:space="preserve"> în </w:t>
      </w:r>
      <w:r w:rsidRPr="00172735">
        <w:rPr>
          <w:rFonts w:ascii="Trebuchet MS" w:hAnsi="Trebuchet MS"/>
          <w:i/>
          <w:sz w:val="22"/>
          <w:szCs w:val="22"/>
          <w:lang w:val="ro-RO" w:eastAsia="ro-RO"/>
        </w:rPr>
        <w:t xml:space="preserve">Graficul obținerii rezultatelor. Graficul obținerii rezultatelor trebuie completat cu luni de implementare (1,2,3,…) şi </w:t>
      </w:r>
      <w:r w:rsidRPr="00172735">
        <w:rPr>
          <w:rFonts w:ascii="Trebuchet MS" w:hAnsi="Trebuchet MS"/>
          <w:b/>
          <w:i/>
          <w:sz w:val="22"/>
          <w:szCs w:val="22"/>
          <w:lang w:val="ro-RO" w:eastAsia="ro-RO"/>
        </w:rPr>
        <w:t>nu</w:t>
      </w:r>
      <w:r w:rsidRPr="00172735">
        <w:rPr>
          <w:rFonts w:ascii="Trebuchet MS" w:hAnsi="Trebuchet MS"/>
          <w:i/>
          <w:sz w:val="22"/>
          <w:szCs w:val="22"/>
          <w:lang w:val="ro-RO" w:eastAsia="ro-RO"/>
        </w:rPr>
        <w:t xml:space="preserve"> cu luni calendaristice („ianuarie”, „februarie”, etc.)</w:t>
      </w:r>
    </w:p>
    <w:p w:rsidR="00730086" w:rsidRDefault="00E41C81" w:rsidP="00730086">
      <w:pPr>
        <w:autoSpaceDE w:val="0"/>
        <w:autoSpaceDN w:val="0"/>
        <w:adjustRightInd w:val="0"/>
        <w:spacing w:line="276" w:lineRule="auto"/>
        <w:ind w:left="-90"/>
        <w:jc w:val="both"/>
        <w:rPr>
          <w:rFonts w:ascii="Trebuchet MS" w:hAnsi="Trebuchet MS"/>
          <w:i/>
          <w:sz w:val="22"/>
          <w:szCs w:val="22"/>
          <w:lang w:val="ro-RO" w:eastAsia="ro-RO"/>
        </w:rPr>
      </w:pPr>
      <w:r>
        <w:rPr>
          <w:rFonts w:ascii="Trebuchet MS" w:hAnsi="Trebuchet MS"/>
          <w:i/>
          <w:sz w:val="22"/>
          <w:szCs w:val="22"/>
          <w:lang w:val="ro-RO" w:eastAsia="ro-RO"/>
        </w:rPr>
        <w:t>Completarea graficului pentru obținerea rezultatelor se face începând cu prima lună</w:t>
      </w:r>
      <w:r w:rsidR="00D746E0">
        <w:rPr>
          <w:rFonts w:ascii="Trebuchet MS" w:hAnsi="Trebuchet MS"/>
          <w:i/>
          <w:sz w:val="22"/>
          <w:szCs w:val="22"/>
          <w:lang w:val="ro-RO" w:eastAsia="ro-RO"/>
        </w:rPr>
        <w:t xml:space="preserve"> în care sunt demarate activități pentru obținerea </w:t>
      </w:r>
      <w:r w:rsidR="00AE1338">
        <w:rPr>
          <w:rFonts w:ascii="Trebuchet MS" w:hAnsi="Trebuchet MS"/>
          <w:i/>
          <w:sz w:val="22"/>
          <w:szCs w:val="22"/>
          <w:lang w:val="ro-RO" w:eastAsia="ro-RO"/>
        </w:rPr>
        <w:t>acestuia</w:t>
      </w:r>
      <w:r w:rsidR="00D746E0">
        <w:rPr>
          <w:rFonts w:ascii="Trebuchet MS" w:hAnsi="Trebuchet MS"/>
          <w:i/>
          <w:sz w:val="22"/>
          <w:szCs w:val="22"/>
          <w:lang w:val="ro-RO" w:eastAsia="ro-RO"/>
        </w:rPr>
        <w:t xml:space="preserve"> (ex. scriere caiet de sarcini...luna 1, obținerea rezultatului...luna 5 – se vor hașura toate căsuțele din luna 1 la luna 5).</w:t>
      </w:r>
    </w:p>
    <w:p w:rsidR="00523E01" w:rsidRDefault="00523E01" w:rsidP="00730086">
      <w:pPr>
        <w:autoSpaceDE w:val="0"/>
        <w:autoSpaceDN w:val="0"/>
        <w:adjustRightInd w:val="0"/>
        <w:spacing w:line="276" w:lineRule="auto"/>
        <w:ind w:left="-90"/>
        <w:jc w:val="both"/>
        <w:rPr>
          <w:rFonts w:ascii="Trebuchet MS" w:hAnsi="Trebuchet MS"/>
          <w:i/>
          <w:sz w:val="22"/>
          <w:szCs w:val="22"/>
          <w:lang w:val="ro-RO" w:eastAsia="ro-RO"/>
        </w:rPr>
      </w:pPr>
    </w:p>
    <w:p w:rsidR="0073008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172735">
        <w:rPr>
          <w:rFonts w:ascii="Trebuchet MS" w:hAnsi="Trebuchet MS"/>
          <w:i/>
          <w:sz w:val="22"/>
          <w:szCs w:val="22"/>
          <w:lang w:val="ro-RO" w:eastAsia="ro-RO"/>
        </w:rPr>
        <w:t>Graficul de obținere a rezultatelor trebuie elaborat după următorul format:</w:t>
      </w:r>
    </w:p>
    <w:p w:rsidR="00523E01" w:rsidRPr="00172735" w:rsidRDefault="00523E01"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p>
    <w:tbl>
      <w:tblPr>
        <w:tblW w:w="4598" w:type="pct"/>
        <w:tblLayout w:type="fixed"/>
        <w:tblLook w:val="04A0"/>
      </w:tblPr>
      <w:tblGrid>
        <w:gridCol w:w="2265"/>
        <w:gridCol w:w="348"/>
        <w:gridCol w:w="407"/>
        <w:gridCol w:w="407"/>
        <w:gridCol w:w="407"/>
        <w:gridCol w:w="407"/>
        <w:gridCol w:w="406"/>
        <w:gridCol w:w="406"/>
        <w:gridCol w:w="406"/>
        <w:gridCol w:w="406"/>
        <w:gridCol w:w="475"/>
        <w:gridCol w:w="475"/>
        <w:gridCol w:w="475"/>
        <w:gridCol w:w="475"/>
        <w:gridCol w:w="475"/>
        <w:gridCol w:w="475"/>
        <w:gridCol w:w="608"/>
      </w:tblGrid>
      <w:tr w:rsidR="00523E01" w:rsidRPr="00172735" w:rsidTr="00523E01">
        <w:trPr>
          <w:trHeight w:val="316"/>
          <w:tblHeader/>
        </w:trPr>
        <w:tc>
          <w:tcPr>
            <w:tcW w:w="1214" w:type="pct"/>
            <w:tcBorders>
              <w:top w:val="single" w:sz="4" w:space="0" w:color="auto"/>
              <w:left w:val="single" w:sz="8" w:space="0" w:color="auto"/>
              <w:bottom w:val="single" w:sz="8" w:space="0" w:color="auto"/>
              <w:right w:val="nil"/>
            </w:tcBorders>
            <w:shd w:val="clear" w:color="000000" w:fill="D9D9D9"/>
            <w:hideMark/>
          </w:tcPr>
          <w:p w:rsidR="00523E01" w:rsidRPr="00172735" w:rsidRDefault="00523E01" w:rsidP="008E5513">
            <w:pPr>
              <w:spacing w:line="276" w:lineRule="auto"/>
              <w:rPr>
                <w:rFonts w:ascii="Trebuchet MS" w:hAnsi="Trebuchet MS"/>
                <w:b/>
                <w:bCs/>
                <w:sz w:val="22"/>
                <w:szCs w:val="22"/>
                <w:lang w:val="ro-RO" w:eastAsia="en-US"/>
              </w:rPr>
            </w:pPr>
            <w:r w:rsidRPr="00172735">
              <w:rPr>
                <w:rFonts w:ascii="Trebuchet MS" w:hAnsi="Trebuchet MS"/>
                <w:b/>
                <w:iCs/>
                <w:sz w:val="22"/>
                <w:szCs w:val="22"/>
                <w:lang w:val="ro-RO"/>
              </w:rPr>
              <w:t xml:space="preserve">Rezultat / lună                                                                       </w:t>
            </w:r>
          </w:p>
        </w:tc>
        <w:tc>
          <w:tcPr>
            <w:tcW w:w="186"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2</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3</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4</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5</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6</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7</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8</w:t>
            </w:r>
          </w:p>
        </w:tc>
        <w:tc>
          <w:tcPr>
            <w:tcW w:w="21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9</w:t>
            </w:r>
          </w:p>
        </w:tc>
        <w:tc>
          <w:tcPr>
            <w:tcW w:w="255"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10</w:t>
            </w:r>
          </w:p>
        </w:tc>
        <w:tc>
          <w:tcPr>
            <w:tcW w:w="255"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11</w:t>
            </w:r>
          </w:p>
        </w:tc>
        <w:tc>
          <w:tcPr>
            <w:tcW w:w="255"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12</w:t>
            </w:r>
          </w:p>
        </w:tc>
        <w:tc>
          <w:tcPr>
            <w:tcW w:w="255"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13</w:t>
            </w:r>
          </w:p>
        </w:tc>
        <w:tc>
          <w:tcPr>
            <w:tcW w:w="255"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14</w:t>
            </w:r>
          </w:p>
        </w:tc>
        <w:tc>
          <w:tcPr>
            <w:tcW w:w="255"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15</w:t>
            </w:r>
          </w:p>
        </w:tc>
        <w:tc>
          <w:tcPr>
            <w:tcW w:w="328"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16</w:t>
            </w:r>
          </w:p>
        </w:tc>
      </w:tr>
      <w:tr w:rsidR="00730086" w:rsidRPr="00172735" w:rsidTr="00523E01">
        <w:trPr>
          <w:trHeight w:val="301"/>
        </w:trPr>
        <w:tc>
          <w:tcPr>
            <w:tcW w:w="5000" w:type="pct"/>
            <w:gridSpan w:val="17"/>
            <w:tcBorders>
              <w:top w:val="single" w:sz="8" w:space="0" w:color="auto"/>
              <w:left w:val="single" w:sz="8" w:space="0" w:color="auto"/>
              <w:bottom w:val="single" w:sz="4" w:space="0" w:color="auto"/>
              <w:right w:val="single" w:sz="8" w:space="0" w:color="auto"/>
            </w:tcBorders>
            <w:shd w:val="clear" w:color="auto" w:fill="D6E3BC"/>
            <w:hideMark/>
          </w:tcPr>
          <w:p w:rsidR="00730086" w:rsidRPr="00172735" w:rsidRDefault="00730086" w:rsidP="008E5513">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172735">
              <w:rPr>
                <w:rFonts w:ascii="Trebuchet MS" w:hAnsi="Trebuchet MS"/>
                <w:b/>
                <w:sz w:val="22"/>
                <w:szCs w:val="22"/>
                <w:lang w:val="ro-RO"/>
              </w:rPr>
              <w:t>Rezultate ce urmează a fi obținute ulterior solicitării finanțării din POCA</w:t>
            </w:r>
          </w:p>
        </w:tc>
      </w:tr>
      <w:tr w:rsidR="00523E01" w:rsidRPr="00172735" w:rsidTr="00523E01">
        <w:trPr>
          <w:trHeight w:val="282"/>
        </w:trPr>
        <w:tc>
          <w:tcPr>
            <w:tcW w:w="1214" w:type="pct"/>
            <w:tcBorders>
              <w:top w:val="nil"/>
              <w:left w:val="single" w:sz="8" w:space="0" w:color="auto"/>
              <w:bottom w:val="single" w:sz="8" w:space="0" w:color="auto"/>
              <w:right w:val="single" w:sz="4" w:space="0" w:color="auto"/>
            </w:tcBorders>
            <w:shd w:val="clear" w:color="auto" w:fill="auto"/>
            <w:hideMark/>
          </w:tcPr>
          <w:p w:rsidR="00523E01" w:rsidRPr="00523E01" w:rsidRDefault="00523E01" w:rsidP="00523E01">
            <w:pPr>
              <w:spacing w:line="276" w:lineRule="auto"/>
              <w:jc w:val="both"/>
              <w:rPr>
                <w:rFonts w:ascii="Trebuchet MS" w:hAnsi="Trebuchet MS"/>
                <w:i/>
                <w:sz w:val="22"/>
                <w:szCs w:val="22"/>
                <w:lang w:val="ro-RO"/>
              </w:rPr>
            </w:pPr>
            <w:r>
              <w:rPr>
                <w:rFonts w:ascii="Trebuchet MS" w:hAnsi="Trebuchet MS"/>
                <w:sz w:val="22"/>
                <w:szCs w:val="22"/>
                <w:lang w:val="ro-RO"/>
              </w:rPr>
              <w:t>Ex.</w:t>
            </w:r>
            <w:r>
              <w:rPr>
                <w:rFonts w:ascii="Trebuchet MS" w:hAnsi="Trebuchet MS"/>
                <w:sz w:val="22"/>
                <w:szCs w:val="22"/>
                <w:lang w:val="en-US"/>
              </w:rPr>
              <w:t>:</w:t>
            </w:r>
            <w:r>
              <w:rPr>
                <w:rFonts w:ascii="Trebuchet MS" w:hAnsi="Trebuchet MS"/>
                <w:sz w:val="22"/>
                <w:szCs w:val="22"/>
                <w:lang w:val="ro-RO"/>
              </w:rPr>
              <w:t xml:space="preserve"> </w:t>
            </w:r>
            <w:r w:rsidRPr="004C6C72">
              <w:rPr>
                <w:rFonts w:ascii="Trebuchet MS" w:hAnsi="Trebuchet MS"/>
                <w:i/>
                <w:sz w:val="22"/>
                <w:szCs w:val="22"/>
                <w:lang w:val="ro-RO"/>
              </w:rPr>
              <w:t xml:space="preserve">politică publică în domeniul </w:t>
            </w:r>
            <w:r>
              <w:rPr>
                <w:rFonts w:ascii="Trebuchet MS" w:hAnsi="Trebuchet MS"/>
                <w:i/>
                <w:sz w:val="22"/>
                <w:szCs w:val="22"/>
                <w:lang w:val="ro-RO"/>
              </w:rPr>
              <w:t xml:space="preserve">„X” elaborată </w:t>
            </w:r>
          </w:p>
        </w:tc>
        <w:tc>
          <w:tcPr>
            <w:tcW w:w="186" w:type="pct"/>
            <w:tcBorders>
              <w:top w:val="nil"/>
              <w:left w:val="nil"/>
              <w:bottom w:val="single" w:sz="8" w:space="0" w:color="auto"/>
              <w:right w:val="single" w:sz="4"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 </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 </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 </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328" w:type="pct"/>
            <w:tcBorders>
              <w:top w:val="single" w:sz="8" w:space="0" w:color="auto"/>
              <w:left w:val="nil"/>
              <w:bottom w:val="single" w:sz="8" w:space="0" w:color="auto"/>
              <w:right w:val="single" w:sz="8"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r>
      <w:tr w:rsidR="00523E01" w:rsidRPr="00172735" w:rsidTr="00523E01">
        <w:trPr>
          <w:trHeight w:val="221"/>
        </w:trPr>
        <w:tc>
          <w:tcPr>
            <w:tcW w:w="1214" w:type="pct"/>
            <w:tcBorders>
              <w:top w:val="nil"/>
              <w:left w:val="single" w:sz="8" w:space="0" w:color="auto"/>
              <w:bottom w:val="single" w:sz="8" w:space="0" w:color="auto"/>
              <w:right w:val="single" w:sz="4" w:space="0" w:color="auto"/>
            </w:tcBorders>
            <w:shd w:val="clear" w:color="auto" w:fill="auto"/>
            <w:hideMark/>
          </w:tcPr>
          <w:p w:rsidR="00523E01" w:rsidRPr="00172735" w:rsidRDefault="00523E01" w:rsidP="00523E01">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sz w:val="22"/>
                <w:szCs w:val="22"/>
                <w:lang w:val="ro-RO"/>
              </w:rPr>
            </w:pPr>
            <w:r w:rsidRPr="00172735">
              <w:rPr>
                <w:rFonts w:ascii="Trebuchet MS" w:hAnsi="Trebuchet MS"/>
                <w:sz w:val="22"/>
                <w:szCs w:val="22"/>
                <w:lang w:val="ro-RO"/>
              </w:rPr>
              <w:t>Ex.</w:t>
            </w:r>
            <w:r>
              <w:rPr>
                <w:rFonts w:ascii="Trebuchet MS" w:hAnsi="Trebuchet MS"/>
                <w:sz w:val="22"/>
                <w:szCs w:val="22"/>
                <w:lang w:val="ro-RO"/>
              </w:rPr>
              <w:t>:</w:t>
            </w:r>
            <w:r w:rsidRPr="00172735">
              <w:rPr>
                <w:rFonts w:ascii="Trebuchet MS" w:hAnsi="Trebuchet MS"/>
                <w:sz w:val="22"/>
                <w:szCs w:val="22"/>
                <w:lang w:val="ro-RO"/>
              </w:rPr>
              <w:t xml:space="preserve"> </w:t>
            </w:r>
            <w:r>
              <w:rPr>
                <w:rFonts w:ascii="Trebuchet MS" w:hAnsi="Trebuchet MS"/>
                <w:i/>
                <w:sz w:val="22"/>
                <w:szCs w:val="22"/>
                <w:lang w:val="ro-RO"/>
              </w:rPr>
              <w:t>instrument independent de monitorizare a politicii publice „X”</w:t>
            </w:r>
          </w:p>
        </w:tc>
        <w:tc>
          <w:tcPr>
            <w:tcW w:w="186" w:type="pct"/>
            <w:tcBorders>
              <w:top w:val="nil"/>
              <w:left w:val="nil"/>
              <w:bottom w:val="single" w:sz="8" w:space="0" w:color="auto"/>
              <w:right w:val="single" w:sz="4"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328" w:type="pct"/>
            <w:tcBorders>
              <w:top w:val="single" w:sz="8" w:space="0" w:color="auto"/>
              <w:left w:val="nil"/>
              <w:bottom w:val="single" w:sz="8" w:space="0" w:color="auto"/>
              <w:right w:val="single" w:sz="8"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r>
      <w:tr w:rsidR="00523E01" w:rsidRPr="00172735" w:rsidTr="00523E01">
        <w:trPr>
          <w:trHeight w:val="300"/>
        </w:trPr>
        <w:tc>
          <w:tcPr>
            <w:tcW w:w="1214" w:type="pct"/>
            <w:tcBorders>
              <w:top w:val="nil"/>
              <w:left w:val="single" w:sz="8" w:space="0" w:color="auto"/>
              <w:bottom w:val="single" w:sz="8" w:space="0" w:color="auto"/>
              <w:right w:val="single" w:sz="4" w:space="0" w:color="auto"/>
            </w:tcBorders>
            <w:shd w:val="clear" w:color="auto" w:fill="auto"/>
            <w:hideMark/>
          </w:tcPr>
          <w:p w:rsidR="00523E01" w:rsidRPr="00172735" w:rsidRDefault="00523E01" w:rsidP="00523E01">
            <w:pPr>
              <w:tabs>
                <w:tab w:val="left" w:pos="-90"/>
                <w:tab w:val="left" w:pos="72"/>
              </w:tabs>
              <w:spacing w:line="276" w:lineRule="auto"/>
              <w:ind w:left="-90"/>
              <w:jc w:val="both"/>
              <w:rPr>
                <w:rFonts w:ascii="Trebuchet MS" w:hAnsi="Trebuchet MS"/>
                <w:sz w:val="22"/>
                <w:szCs w:val="22"/>
                <w:lang w:val="ro-RO"/>
              </w:rPr>
            </w:pPr>
            <w:r>
              <w:rPr>
                <w:rFonts w:ascii="Trebuchet MS" w:hAnsi="Trebuchet MS"/>
                <w:i/>
                <w:sz w:val="22"/>
                <w:szCs w:val="22"/>
                <w:lang w:val="en-US"/>
              </w:rPr>
              <w:t xml:space="preserve">Ex.: </w:t>
            </w:r>
            <w:r>
              <w:rPr>
                <w:rFonts w:ascii="Trebuchet MS" w:hAnsi="Trebuchet MS"/>
                <w:i/>
                <w:sz w:val="22"/>
                <w:szCs w:val="22"/>
                <w:lang w:val="ro-RO"/>
              </w:rPr>
              <w:t>mecanism de consolidare a dialogului social</w:t>
            </w:r>
          </w:p>
        </w:tc>
        <w:tc>
          <w:tcPr>
            <w:tcW w:w="186" w:type="pct"/>
            <w:tcBorders>
              <w:top w:val="nil"/>
              <w:left w:val="nil"/>
              <w:bottom w:val="single" w:sz="8" w:space="0" w:color="auto"/>
              <w:right w:val="single" w:sz="4"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8"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55"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328" w:type="pct"/>
            <w:tcBorders>
              <w:top w:val="single" w:sz="8" w:space="0" w:color="auto"/>
              <w:left w:val="nil"/>
              <w:bottom w:val="single" w:sz="8" w:space="0" w:color="auto"/>
              <w:right w:val="single" w:sz="8"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r>
    </w:tbl>
    <w:p w:rsidR="00DA687F" w:rsidRPr="00A20C8D"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A20C8D" w:rsidRDefault="00716F1A" w:rsidP="00A20C8D">
      <w:pPr>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A20C8D">
        <w:rPr>
          <w:rFonts w:ascii="Trebuchet MS" w:hAnsi="Trebuchet MS"/>
          <w:b/>
          <w:sz w:val="22"/>
          <w:szCs w:val="22"/>
          <w:lang w:val="ro-RO"/>
        </w:rPr>
        <w:t>6.6. DURATA DE IMPLEMENTARE (</w:t>
      </w:r>
      <w:r w:rsidRPr="00A20C8D">
        <w:rPr>
          <w:rFonts w:ascii="Trebuchet MS" w:hAnsi="Trebuchet MS"/>
          <w:i/>
          <w:sz w:val="22"/>
          <w:szCs w:val="22"/>
          <w:lang w:val="ro-RO"/>
        </w:rPr>
        <w:t>numărul de luni de implementare a proiectului)……………….………….</w:t>
      </w: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 xml:space="preserve">7.  </w:t>
      </w:r>
      <w:r w:rsidR="00C5309B" w:rsidRPr="00A20C8D">
        <w:rPr>
          <w:rFonts w:ascii="Trebuchet MS" w:hAnsi="Trebuchet MS"/>
          <w:sz w:val="22"/>
          <w:szCs w:val="22"/>
          <w:u w:val="none"/>
          <w:lang w:val="ro-RO"/>
        </w:rPr>
        <w:t>BUGET</w:t>
      </w:r>
    </w:p>
    <w:p w:rsidR="00FB2531" w:rsidRPr="00A20C8D" w:rsidRDefault="00BD7AF3" w:rsidP="00FB1DDA">
      <w:pPr>
        <w:tabs>
          <w:tab w:val="left" w:pos="1080"/>
        </w:tabs>
        <w:spacing w:line="276" w:lineRule="auto"/>
        <w:ind w:left="1077" w:hanging="1168"/>
        <w:jc w:val="both"/>
        <w:rPr>
          <w:rFonts w:ascii="Trebuchet MS" w:hAnsi="Trebuchet MS"/>
          <w:sz w:val="22"/>
          <w:szCs w:val="22"/>
          <w:lang w:val="ro-RO"/>
        </w:rPr>
      </w:pPr>
      <w:r w:rsidRPr="00A20C8D">
        <w:rPr>
          <w:rFonts w:ascii="Trebuchet MS" w:hAnsi="Trebuchet MS"/>
          <w:sz w:val="22"/>
          <w:szCs w:val="22"/>
          <w:lang w:val="ro-RO"/>
        </w:rPr>
        <w:t>(s</w:t>
      </w:r>
      <w:r w:rsidR="00FB2531" w:rsidRPr="00A20C8D">
        <w:rPr>
          <w:rFonts w:ascii="Trebuchet MS" w:hAnsi="Trebuchet MS"/>
          <w:sz w:val="22"/>
          <w:szCs w:val="22"/>
          <w:lang w:val="ro-RO"/>
        </w:rPr>
        <w:t xml:space="preserve">e regăsește în format </w:t>
      </w:r>
      <w:r w:rsidR="00223FA5" w:rsidRPr="00A20C8D">
        <w:rPr>
          <w:rFonts w:ascii="Trebuchet MS" w:hAnsi="Trebuchet MS"/>
          <w:sz w:val="22"/>
          <w:szCs w:val="22"/>
          <w:lang w:val="ro-RO"/>
        </w:rPr>
        <w:t>Excel</w:t>
      </w:r>
      <w:r w:rsidR="008914F2" w:rsidRPr="00A20C8D">
        <w:rPr>
          <w:rFonts w:ascii="Trebuchet MS" w:hAnsi="Trebuchet MS"/>
          <w:sz w:val="22"/>
          <w:szCs w:val="22"/>
          <w:lang w:val="ro-RO"/>
        </w:rPr>
        <w:t xml:space="preserve"> – documentul intitulat : </w:t>
      </w:r>
      <w:r w:rsidR="008914F2" w:rsidRPr="00A20C8D">
        <w:rPr>
          <w:rFonts w:ascii="Trebuchet MS" w:hAnsi="Trebuchet MS"/>
          <w:i/>
          <w:sz w:val="22"/>
          <w:szCs w:val="22"/>
          <w:lang w:val="ro-RO"/>
        </w:rPr>
        <w:t xml:space="preserve">Anexa </w:t>
      </w:r>
      <w:r w:rsidR="00A20C8D">
        <w:rPr>
          <w:rFonts w:ascii="Trebuchet MS" w:hAnsi="Trebuchet MS"/>
          <w:i/>
          <w:sz w:val="22"/>
          <w:szCs w:val="22"/>
          <w:lang w:val="ro-RO"/>
        </w:rPr>
        <w:t>1</w:t>
      </w:r>
      <w:r w:rsidR="008914F2" w:rsidRPr="00A20C8D">
        <w:rPr>
          <w:rFonts w:ascii="Trebuchet MS" w:hAnsi="Trebuchet MS"/>
          <w:i/>
          <w:sz w:val="22"/>
          <w:szCs w:val="22"/>
          <w:lang w:val="ro-RO"/>
        </w:rPr>
        <w:t xml:space="preserve"> – cerere de </w:t>
      </w:r>
      <w:r w:rsidR="00A20C8D" w:rsidRPr="00A20C8D">
        <w:rPr>
          <w:rFonts w:ascii="Trebuchet MS" w:hAnsi="Trebuchet MS"/>
          <w:i/>
          <w:sz w:val="22"/>
          <w:szCs w:val="22"/>
          <w:lang w:val="ro-RO"/>
        </w:rPr>
        <w:t>finanțare</w:t>
      </w:r>
      <w:r w:rsidR="008914F2" w:rsidRPr="00A20C8D">
        <w:rPr>
          <w:rFonts w:ascii="Trebuchet MS" w:hAnsi="Trebuchet MS"/>
          <w:i/>
          <w:sz w:val="22"/>
          <w:szCs w:val="22"/>
          <w:lang w:val="ro-RO"/>
        </w:rPr>
        <w:t xml:space="preserve"> secțiunea 7</w:t>
      </w:r>
      <w:r w:rsidRPr="00A20C8D">
        <w:rPr>
          <w:rFonts w:ascii="Trebuchet MS" w:hAnsi="Trebuchet MS"/>
          <w:sz w:val="22"/>
          <w:szCs w:val="22"/>
          <w:lang w:val="ro-RO"/>
        </w:rPr>
        <w:t>)</w:t>
      </w:r>
      <w:r w:rsidR="00FB2531" w:rsidRPr="00A20C8D">
        <w:rPr>
          <w:rFonts w:ascii="Trebuchet MS" w:hAnsi="Trebuchet MS"/>
          <w:sz w:val="22"/>
          <w:szCs w:val="22"/>
          <w:lang w:val="ro-RO"/>
        </w:rPr>
        <w:t xml:space="preserve"> </w:t>
      </w:r>
    </w:p>
    <w:p w:rsidR="00E22E64" w:rsidRDefault="00E22E64"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sectPr w:rsidR="00E22E64" w:rsidSect="0016402C">
          <w:pgSz w:w="11907" w:h="16840" w:code="9"/>
          <w:pgMar w:top="1134" w:right="1134" w:bottom="1134" w:left="851" w:header="709" w:footer="709" w:gutter="0"/>
          <w:cols w:space="708"/>
        </w:sectPr>
      </w:pPr>
    </w:p>
    <w:p w:rsidR="00652173" w:rsidRPr="00A20C8D" w:rsidRDefault="00652173"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8.  ACHIZIŢII PUBLICE</w:t>
      </w:r>
      <w:r w:rsidRPr="00A20C8D">
        <w:rPr>
          <w:rFonts w:ascii="Trebuchet MS" w:hAnsi="Trebuchet MS"/>
          <w:b w:val="0"/>
          <w:lang w:val="ro-RO"/>
        </w:rPr>
        <w:t xml:space="preserve">  </w:t>
      </w:r>
    </w:p>
    <w:p w:rsidR="00716F1A" w:rsidRDefault="00716F1A" w:rsidP="00FB1DDA">
      <w:pPr>
        <w:pStyle w:val="ListParagraph"/>
        <w:spacing w:after="0"/>
        <w:ind w:left="0"/>
        <w:jc w:val="both"/>
        <w:rPr>
          <w:rFonts w:ascii="Trebuchet MS" w:hAnsi="Trebuchet MS"/>
          <w:i/>
        </w:rPr>
      </w:pPr>
      <w:r w:rsidRPr="00A20C8D">
        <w:rPr>
          <w:rFonts w:ascii="Trebuchet MS" w:hAnsi="Trebuchet MS"/>
        </w:rPr>
        <w:t>(v</w:t>
      </w:r>
      <w:r w:rsidRPr="00A20C8D">
        <w:rPr>
          <w:rFonts w:ascii="Trebuchet MS" w:hAnsi="Trebuchet MS"/>
          <w:i/>
        </w:rPr>
        <w:t>ă rugăm să completaţi formular</w:t>
      </w:r>
      <w:r w:rsidR="00DD6BC3">
        <w:rPr>
          <w:rFonts w:ascii="Trebuchet MS" w:hAnsi="Trebuchet MS"/>
          <w:i/>
        </w:rPr>
        <w:t>ele de mai jos</w:t>
      </w:r>
      <w:r w:rsidRPr="00A20C8D">
        <w:rPr>
          <w:rFonts w:ascii="Trebuchet MS" w:hAnsi="Trebuchet MS"/>
          <w:i/>
        </w:rPr>
        <w:t>)</w:t>
      </w:r>
    </w:p>
    <w:p w:rsidR="00716F1A" w:rsidRPr="00F140F6" w:rsidRDefault="00716F1A" w:rsidP="00F140F6">
      <w:pPr>
        <w:spacing w:line="276" w:lineRule="auto"/>
        <w:ind w:left="360"/>
        <w:rPr>
          <w:rFonts w:ascii="Trebuchet MS" w:hAnsi="Trebuchet MS"/>
          <w:b/>
          <w:sz w:val="22"/>
          <w:szCs w:val="22"/>
          <w:lang w:val="ro-RO"/>
        </w:rPr>
      </w:pPr>
      <w:r w:rsidRPr="00A20C8D">
        <w:rPr>
          <w:rFonts w:ascii="Trebuchet MS" w:hAnsi="Trebuchet MS"/>
          <w:b/>
          <w:sz w:val="22"/>
          <w:szCs w:val="22"/>
          <w:lang w:val="ro-RO"/>
        </w:rPr>
        <w:t xml:space="preserve">ACHIZIŢII </w:t>
      </w:r>
      <w:r w:rsidR="00C27B09">
        <w:rPr>
          <w:rFonts w:ascii="Trebuchet MS" w:hAnsi="Trebuchet MS"/>
          <w:b/>
          <w:sz w:val="22"/>
          <w:szCs w:val="22"/>
          <w:lang w:val="ro-RO"/>
        </w:rPr>
        <w:t>Î</w:t>
      </w:r>
      <w:r w:rsidRPr="00A20C8D">
        <w:rPr>
          <w:rFonts w:ascii="Trebuchet MS" w:hAnsi="Trebuchet MS"/>
          <w:b/>
          <w:sz w:val="22"/>
          <w:szCs w:val="22"/>
          <w:lang w:val="ro-RO"/>
        </w:rPr>
        <w:t xml:space="preserve">N CADRUL </w:t>
      </w:r>
      <w:r w:rsidR="00F140F6">
        <w:rPr>
          <w:rFonts w:ascii="Trebuchet MS" w:hAnsi="Trebuchet MS"/>
          <w:b/>
          <w:sz w:val="22"/>
          <w:szCs w:val="22"/>
          <w:lang w:val="ro-RO"/>
        </w:rPr>
        <w:t xml:space="preserve">PROIECTULUI DEMARATE/EFECTUATE </w:t>
      </w:r>
      <w:r w:rsidRPr="00A20C8D">
        <w:rPr>
          <w:rFonts w:ascii="Trebuchet MS" w:hAnsi="Trebuchet MS"/>
          <w:b/>
          <w:sz w:val="22"/>
          <w:szCs w:val="22"/>
          <w:lang w:val="ro-RO"/>
        </w:rPr>
        <w:t>PÂNĂ LA DEPUNEREA CERERII DE FINANŢARE</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1446"/>
        <w:gridCol w:w="1547"/>
        <w:gridCol w:w="1348"/>
        <w:gridCol w:w="1547"/>
        <w:gridCol w:w="1576"/>
        <w:gridCol w:w="1564"/>
        <w:gridCol w:w="1724"/>
        <w:gridCol w:w="1904"/>
        <w:gridCol w:w="1351"/>
      </w:tblGrid>
      <w:tr w:rsidR="00150E70" w:rsidRPr="00E22E64" w:rsidTr="00E22E64">
        <w:trPr>
          <w:jc w:val="center"/>
        </w:trPr>
        <w:tc>
          <w:tcPr>
            <w:tcW w:w="26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Nr. crt.</w:t>
            </w:r>
          </w:p>
        </w:tc>
        <w:tc>
          <w:tcPr>
            <w:tcW w:w="489"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Obiectul achiziției</w:t>
            </w:r>
          </w:p>
          <w:p w:rsidR="009835F6" w:rsidRPr="00E22E64" w:rsidRDefault="009835F6" w:rsidP="00E22E64">
            <w:pPr>
              <w:ind w:left="-1"/>
              <w:jc w:val="center"/>
              <w:rPr>
                <w:rFonts w:ascii="Trebuchet MS" w:hAnsi="Trebuchet MS"/>
                <w:b/>
                <w:sz w:val="16"/>
                <w:szCs w:val="16"/>
                <w:lang w:val="ro-RO"/>
              </w:rPr>
            </w:pPr>
          </w:p>
        </w:tc>
        <w:tc>
          <w:tcPr>
            <w:tcW w:w="52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Detalierea obiectului achiziției</w:t>
            </w:r>
          </w:p>
        </w:tc>
        <w:tc>
          <w:tcPr>
            <w:tcW w:w="456"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Valoarea estimată/ încheiat</w:t>
            </w:r>
            <w:r w:rsidR="00E22E64">
              <w:rPr>
                <w:rFonts w:ascii="Trebuchet MS" w:hAnsi="Trebuchet MS"/>
                <w:b/>
                <w:sz w:val="16"/>
                <w:szCs w:val="16"/>
                <w:lang w:val="ro-RO"/>
              </w:rPr>
              <w:t>ă</w:t>
            </w:r>
          </w:p>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(Lei)</w:t>
            </w:r>
          </w:p>
        </w:tc>
        <w:tc>
          <w:tcPr>
            <w:tcW w:w="52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Capitole bugetare / linii bugetare</w:t>
            </w:r>
          </w:p>
        </w:tc>
        <w:tc>
          <w:tcPr>
            <w:tcW w:w="53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Procedura</w:t>
            </w:r>
          </w:p>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aplicată/ cumpărare directă</w:t>
            </w:r>
          </w:p>
        </w:tc>
        <w:tc>
          <w:tcPr>
            <w:tcW w:w="529"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publicării procedurii</w:t>
            </w:r>
          </w:p>
          <w:p w:rsidR="009835F6" w:rsidRPr="00E22E64" w:rsidRDefault="009835F6" w:rsidP="00E22E64">
            <w:pPr>
              <w:ind w:left="-1"/>
              <w:jc w:val="center"/>
              <w:rPr>
                <w:rFonts w:ascii="Trebuchet MS" w:hAnsi="Trebuchet MS"/>
                <w:b/>
                <w:sz w:val="16"/>
                <w:szCs w:val="16"/>
                <w:lang w:val="ro-RO"/>
              </w:rPr>
            </w:pPr>
          </w:p>
        </w:tc>
        <w:tc>
          <w:tcPr>
            <w:tcW w:w="58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publicării rezultatului procedurii</w:t>
            </w:r>
          </w:p>
        </w:tc>
        <w:tc>
          <w:tcPr>
            <w:tcW w:w="644"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semnării contractului/ finalizării</w:t>
            </w:r>
          </w:p>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cumpărării directe</w:t>
            </w:r>
          </w:p>
        </w:tc>
        <w:tc>
          <w:tcPr>
            <w:tcW w:w="457"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transmiterii J.O.U.E.</w:t>
            </w:r>
          </w:p>
        </w:tc>
      </w:tr>
      <w:tr w:rsidR="00150E70" w:rsidRPr="00A20C8D" w:rsidTr="00E22E64">
        <w:trPr>
          <w:jc w:val="center"/>
        </w:trPr>
        <w:tc>
          <w:tcPr>
            <w:tcW w:w="263" w:type="pct"/>
            <w:shd w:val="clear" w:color="auto" w:fill="auto"/>
          </w:tcPr>
          <w:p w:rsidR="009835F6" w:rsidRPr="00A20C8D" w:rsidRDefault="009835F6" w:rsidP="00327316">
            <w:pPr>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48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E22E64" w:rsidRDefault="009835F6" w:rsidP="00E22E64">
            <w:pPr>
              <w:ind w:left="-1"/>
              <w:jc w:val="center"/>
              <w:rPr>
                <w:rFonts w:ascii="Trebuchet MS" w:hAnsi="Trebuchet MS"/>
                <w:b/>
                <w:sz w:val="16"/>
                <w:szCs w:val="16"/>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83" w:type="pct"/>
          </w:tcPr>
          <w:p w:rsidR="009835F6" w:rsidRPr="00A20C8D" w:rsidRDefault="009835F6" w:rsidP="00327316">
            <w:pPr>
              <w:spacing w:line="276" w:lineRule="auto"/>
              <w:ind w:left="360"/>
              <w:jc w:val="center"/>
              <w:rPr>
                <w:rFonts w:ascii="Trebuchet MS" w:hAnsi="Trebuchet MS"/>
                <w:sz w:val="22"/>
                <w:szCs w:val="22"/>
                <w:lang w:val="ro-RO"/>
              </w:rPr>
            </w:pPr>
          </w:p>
        </w:tc>
        <w:tc>
          <w:tcPr>
            <w:tcW w:w="644"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7" w:type="pct"/>
          </w:tcPr>
          <w:p w:rsidR="009835F6" w:rsidRPr="00A20C8D" w:rsidRDefault="009835F6" w:rsidP="00327316">
            <w:pPr>
              <w:spacing w:line="276" w:lineRule="auto"/>
              <w:ind w:left="360"/>
              <w:jc w:val="center"/>
              <w:rPr>
                <w:rFonts w:ascii="Trebuchet MS" w:hAnsi="Trebuchet MS"/>
                <w:sz w:val="22"/>
                <w:szCs w:val="22"/>
                <w:lang w:val="ro-RO"/>
              </w:rPr>
            </w:pPr>
          </w:p>
        </w:tc>
      </w:tr>
      <w:tr w:rsidR="00150E70" w:rsidRPr="00A20C8D" w:rsidTr="00E22E64">
        <w:trPr>
          <w:jc w:val="center"/>
        </w:trPr>
        <w:tc>
          <w:tcPr>
            <w:tcW w:w="263" w:type="pct"/>
            <w:shd w:val="clear" w:color="auto" w:fill="auto"/>
          </w:tcPr>
          <w:p w:rsidR="009835F6" w:rsidRPr="00A20C8D" w:rsidRDefault="009835F6" w:rsidP="00327316">
            <w:pPr>
              <w:spacing w:line="276" w:lineRule="auto"/>
              <w:ind w:left="142" w:hanging="142"/>
              <w:jc w:val="center"/>
              <w:rPr>
                <w:rFonts w:ascii="Trebuchet MS" w:hAnsi="Trebuchet MS"/>
                <w:sz w:val="22"/>
                <w:szCs w:val="22"/>
                <w:lang w:val="ro-RO"/>
              </w:rPr>
            </w:pPr>
            <w:r w:rsidRPr="00A20C8D">
              <w:rPr>
                <w:rFonts w:ascii="Trebuchet MS" w:hAnsi="Trebuchet MS"/>
                <w:sz w:val="22"/>
                <w:szCs w:val="22"/>
                <w:lang w:val="ro-RO"/>
              </w:rPr>
              <w:t>2.</w:t>
            </w:r>
          </w:p>
        </w:tc>
        <w:tc>
          <w:tcPr>
            <w:tcW w:w="48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83" w:type="pct"/>
          </w:tcPr>
          <w:p w:rsidR="009835F6" w:rsidRPr="00A20C8D" w:rsidRDefault="009835F6" w:rsidP="00327316">
            <w:pPr>
              <w:spacing w:line="276" w:lineRule="auto"/>
              <w:ind w:left="360"/>
              <w:jc w:val="center"/>
              <w:rPr>
                <w:rFonts w:ascii="Trebuchet MS" w:hAnsi="Trebuchet MS"/>
                <w:sz w:val="22"/>
                <w:szCs w:val="22"/>
                <w:lang w:val="ro-RO"/>
              </w:rPr>
            </w:pPr>
          </w:p>
        </w:tc>
        <w:tc>
          <w:tcPr>
            <w:tcW w:w="644"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7" w:type="pct"/>
          </w:tcPr>
          <w:p w:rsidR="009835F6" w:rsidRPr="00A20C8D" w:rsidRDefault="009835F6" w:rsidP="00327316">
            <w:pPr>
              <w:spacing w:line="276" w:lineRule="auto"/>
              <w:ind w:left="360"/>
              <w:jc w:val="center"/>
              <w:rPr>
                <w:rFonts w:ascii="Trebuchet MS" w:hAnsi="Trebuchet MS"/>
                <w:sz w:val="22"/>
                <w:szCs w:val="22"/>
                <w:lang w:val="ro-RO"/>
              </w:rPr>
            </w:pPr>
          </w:p>
        </w:tc>
      </w:tr>
      <w:tr w:rsidR="00150E70" w:rsidRPr="00A20C8D" w:rsidTr="00E22E64">
        <w:trPr>
          <w:jc w:val="center"/>
        </w:trPr>
        <w:tc>
          <w:tcPr>
            <w:tcW w:w="263" w:type="pct"/>
            <w:shd w:val="clear" w:color="auto" w:fill="auto"/>
          </w:tcPr>
          <w:p w:rsidR="009835F6" w:rsidRPr="00A20C8D" w:rsidRDefault="009835F6" w:rsidP="00327316">
            <w:pPr>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48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83" w:type="pct"/>
          </w:tcPr>
          <w:p w:rsidR="009835F6" w:rsidRPr="00A20C8D" w:rsidRDefault="009835F6" w:rsidP="00327316">
            <w:pPr>
              <w:spacing w:line="276" w:lineRule="auto"/>
              <w:ind w:left="360"/>
              <w:jc w:val="center"/>
              <w:rPr>
                <w:rFonts w:ascii="Trebuchet MS" w:hAnsi="Trebuchet MS"/>
                <w:sz w:val="22"/>
                <w:szCs w:val="22"/>
                <w:lang w:val="ro-RO"/>
              </w:rPr>
            </w:pPr>
          </w:p>
        </w:tc>
        <w:tc>
          <w:tcPr>
            <w:tcW w:w="644"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7" w:type="pct"/>
          </w:tcPr>
          <w:p w:rsidR="009835F6" w:rsidRPr="00A20C8D" w:rsidRDefault="009835F6" w:rsidP="00327316">
            <w:pPr>
              <w:spacing w:line="276" w:lineRule="auto"/>
              <w:ind w:left="360"/>
              <w:jc w:val="center"/>
              <w:rPr>
                <w:rFonts w:ascii="Trebuchet MS" w:hAnsi="Trebuchet MS"/>
                <w:sz w:val="22"/>
                <w:szCs w:val="22"/>
                <w:lang w:val="ro-RO"/>
              </w:rPr>
            </w:pPr>
          </w:p>
        </w:tc>
      </w:tr>
    </w:tbl>
    <w:p w:rsidR="00AE43F6" w:rsidRPr="00A20C8D" w:rsidRDefault="00AE43F6" w:rsidP="00FB1DDA">
      <w:pPr>
        <w:spacing w:line="276" w:lineRule="auto"/>
        <w:ind w:left="360"/>
        <w:jc w:val="center"/>
        <w:rPr>
          <w:rFonts w:ascii="Trebuchet MS" w:hAnsi="Trebuchet MS"/>
          <w:b/>
          <w:sz w:val="22"/>
          <w:szCs w:val="22"/>
          <w:lang w:val="ro-RO" w:eastAsia="en-US"/>
        </w:rPr>
      </w:pPr>
    </w:p>
    <w:p w:rsidR="00BB63DB" w:rsidRDefault="00BB63DB" w:rsidP="00F140F6">
      <w:pPr>
        <w:spacing w:line="276" w:lineRule="auto"/>
        <w:ind w:left="360"/>
        <w:rPr>
          <w:rFonts w:ascii="Trebuchet MS" w:hAnsi="Trebuchet MS"/>
          <w:b/>
          <w:sz w:val="22"/>
          <w:szCs w:val="22"/>
          <w:lang w:val="ro-RO" w:eastAsia="en-US"/>
        </w:rPr>
      </w:pPr>
    </w:p>
    <w:p w:rsidR="00BB63DB" w:rsidRDefault="00BB63DB" w:rsidP="00F140F6">
      <w:pPr>
        <w:spacing w:line="276" w:lineRule="auto"/>
        <w:ind w:left="360"/>
        <w:rPr>
          <w:rFonts w:ascii="Trebuchet MS" w:hAnsi="Trebuchet MS"/>
          <w:b/>
          <w:sz w:val="22"/>
          <w:szCs w:val="22"/>
          <w:lang w:val="ro-RO" w:eastAsia="en-US"/>
        </w:rPr>
      </w:pPr>
    </w:p>
    <w:p w:rsidR="00716F1A" w:rsidRPr="00F140F6" w:rsidRDefault="00716F1A" w:rsidP="00F140F6">
      <w:pPr>
        <w:spacing w:line="276" w:lineRule="auto"/>
        <w:ind w:left="360"/>
        <w:rPr>
          <w:rFonts w:ascii="Trebuchet MS" w:hAnsi="Trebuchet MS"/>
          <w:b/>
          <w:sz w:val="22"/>
          <w:szCs w:val="22"/>
          <w:lang w:val="ro-RO" w:eastAsia="en-US"/>
        </w:rPr>
      </w:pPr>
      <w:r w:rsidRPr="00A20C8D">
        <w:rPr>
          <w:rFonts w:ascii="Trebuchet MS" w:hAnsi="Trebuchet MS"/>
          <w:b/>
          <w:sz w:val="22"/>
          <w:szCs w:val="22"/>
          <w:lang w:val="ro-RO" w:eastAsia="en-US"/>
        </w:rPr>
        <w:t xml:space="preserve">ACHIZIŢII </w:t>
      </w:r>
      <w:r w:rsidR="00C27B09">
        <w:rPr>
          <w:rFonts w:ascii="Trebuchet MS" w:hAnsi="Trebuchet MS"/>
          <w:b/>
          <w:sz w:val="22"/>
          <w:szCs w:val="22"/>
          <w:lang w:val="ro-RO" w:eastAsia="en-US"/>
        </w:rPr>
        <w:t>Î</w:t>
      </w:r>
      <w:r w:rsidRPr="00A20C8D">
        <w:rPr>
          <w:rFonts w:ascii="Trebuchet MS" w:hAnsi="Trebuchet MS"/>
          <w:b/>
          <w:sz w:val="22"/>
          <w:szCs w:val="22"/>
          <w:lang w:val="ro-RO"/>
        </w:rPr>
        <w:t xml:space="preserve">N CADRUL PROIECTULUI </w:t>
      </w:r>
      <w:r w:rsidRPr="00A20C8D">
        <w:rPr>
          <w:rFonts w:ascii="Trebuchet MS" w:hAnsi="Trebuchet MS"/>
          <w:b/>
          <w:sz w:val="22"/>
          <w:szCs w:val="22"/>
          <w:lang w:val="ro-RO" w:eastAsia="en-US"/>
        </w:rPr>
        <w:t>PRECONIZATE</w:t>
      </w:r>
      <w:r w:rsidR="00F140F6">
        <w:rPr>
          <w:rFonts w:ascii="Trebuchet MS" w:hAnsi="Trebuchet MS"/>
          <w:b/>
          <w:sz w:val="22"/>
          <w:szCs w:val="22"/>
          <w:lang w:val="ro-RO" w:eastAsia="en-US"/>
        </w:rPr>
        <w:t xml:space="preserve"> </w:t>
      </w:r>
      <w:r w:rsidRPr="00A20C8D">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46"/>
        <w:gridCol w:w="1568"/>
        <w:gridCol w:w="1278"/>
        <w:gridCol w:w="1559"/>
        <w:gridCol w:w="1559"/>
        <w:gridCol w:w="1689"/>
        <w:gridCol w:w="1287"/>
        <w:gridCol w:w="2268"/>
        <w:gridCol w:w="1355"/>
      </w:tblGrid>
      <w:tr w:rsidR="00AD4BBD" w:rsidRPr="00E22E64" w:rsidTr="00E22E64">
        <w:trPr>
          <w:jc w:val="center"/>
        </w:trPr>
        <w:tc>
          <w:tcPr>
            <w:tcW w:w="263"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Nr. crt.</w:t>
            </w:r>
          </w:p>
        </w:tc>
        <w:tc>
          <w:tcPr>
            <w:tcW w:w="489"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Obiectul achiziției</w:t>
            </w:r>
          </w:p>
          <w:p w:rsidR="00AD4BBD" w:rsidRPr="00E22E64" w:rsidRDefault="00AD4BBD" w:rsidP="00E22E64">
            <w:pPr>
              <w:ind w:left="-1"/>
              <w:jc w:val="center"/>
              <w:rPr>
                <w:rFonts w:ascii="Trebuchet MS" w:hAnsi="Trebuchet MS"/>
                <w:b/>
                <w:sz w:val="16"/>
                <w:szCs w:val="16"/>
                <w:lang w:val="ro-RO"/>
              </w:rPr>
            </w:pPr>
          </w:p>
        </w:tc>
        <w:tc>
          <w:tcPr>
            <w:tcW w:w="530"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Detalierea obiectului achiziției</w:t>
            </w:r>
          </w:p>
        </w:tc>
        <w:tc>
          <w:tcPr>
            <w:tcW w:w="432"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Valoarea estimată</w:t>
            </w:r>
          </w:p>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(Lei)</w:t>
            </w:r>
          </w:p>
        </w:tc>
        <w:tc>
          <w:tcPr>
            <w:tcW w:w="527"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Capitole bugetare / linii bugetare</w:t>
            </w:r>
          </w:p>
        </w:tc>
        <w:tc>
          <w:tcPr>
            <w:tcW w:w="527"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Procedura aplicată/</w:t>
            </w:r>
          </w:p>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cumpărare directă</w:t>
            </w:r>
          </w:p>
        </w:tc>
        <w:tc>
          <w:tcPr>
            <w:tcW w:w="571" w:type="pct"/>
            <w:shd w:val="clear" w:color="auto" w:fill="D6E3BC"/>
          </w:tcPr>
          <w:p w:rsidR="00AD4BBD" w:rsidRPr="00E22E64" w:rsidRDefault="00AD4BBD" w:rsidP="00E22E64">
            <w:pPr>
              <w:ind w:left="-1"/>
              <w:jc w:val="center"/>
              <w:rPr>
                <w:rFonts w:ascii="Trebuchet MS" w:hAnsi="Trebuchet MS"/>
                <w:b/>
                <w:sz w:val="14"/>
                <w:szCs w:val="14"/>
                <w:lang w:val="ro-RO"/>
              </w:rPr>
            </w:pPr>
            <w:r w:rsidRPr="00E22E64">
              <w:rPr>
                <w:rFonts w:ascii="Trebuchet MS" w:hAnsi="Trebuchet MS"/>
                <w:b/>
                <w:sz w:val="14"/>
                <w:szCs w:val="14"/>
                <w:lang w:val="ro-RO"/>
              </w:rPr>
              <w:t>Luna estimată pentru publicarea  procedurii/demarării cumpărării directe</w:t>
            </w:r>
          </w:p>
        </w:tc>
        <w:tc>
          <w:tcPr>
            <w:tcW w:w="435"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Luna estimată pentru publicarea  rezultatului procedurii</w:t>
            </w:r>
          </w:p>
        </w:tc>
        <w:tc>
          <w:tcPr>
            <w:tcW w:w="767"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Luna estimată pentru semnarea contractului / finalizarea cumpărării directe</w:t>
            </w:r>
          </w:p>
        </w:tc>
        <w:tc>
          <w:tcPr>
            <w:tcW w:w="458"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Luna estimată pentru transmiterea</w:t>
            </w:r>
            <w:r w:rsidR="00E22E64">
              <w:rPr>
                <w:rFonts w:ascii="Trebuchet MS" w:hAnsi="Trebuchet MS"/>
                <w:b/>
                <w:sz w:val="16"/>
                <w:szCs w:val="16"/>
                <w:lang w:val="ro-RO"/>
              </w:rPr>
              <w:t xml:space="preserve"> </w:t>
            </w:r>
            <w:r w:rsidRPr="00E22E64">
              <w:rPr>
                <w:rFonts w:ascii="Trebuchet MS" w:hAnsi="Trebuchet MS"/>
                <w:b/>
                <w:sz w:val="16"/>
                <w:szCs w:val="16"/>
                <w:lang w:val="ro-RO"/>
              </w:rPr>
              <w:t>J.O.U.E.</w:t>
            </w:r>
          </w:p>
        </w:tc>
      </w:tr>
      <w:tr w:rsidR="00AD4BBD" w:rsidRPr="00A20C8D" w:rsidTr="00E22E64">
        <w:trPr>
          <w:jc w:val="center"/>
        </w:trPr>
        <w:tc>
          <w:tcPr>
            <w:tcW w:w="263" w:type="pct"/>
            <w:shd w:val="clear" w:color="auto" w:fill="auto"/>
          </w:tcPr>
          <w:p w:rsidR="00AD4BBD" w:rsidRPr="00A20C8D" w:rsidRDefault="00AD4BBD" w:rsidP="00AD4BBD">
            <w:pPr>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489"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30" w:type="pct"/>
          </w:tcPr>
          <w:p w:rsidR="00AD4BBD" w:rsidRPr="00A20C8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27" w:type="pct"/>
          </w:tcPr>
          <w:p w:rsidR="00AD4BBD" w:rsidRPr="00A20C8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35" w:type="pct"/>
          </w:tcPr>
          <w:p w:rsidR="00AD4BBD" w:rsidRPr="00A20C8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58" w:type="pct"/>
          </w:tcPr>
          <w:p w:rsidR="00AD4BBD" w:rsidRPr="00A20C8D" w:rsidRDefault="00AD4BBD" w:rsidP="00FB1DDA">
            <w:pPr>
              <w:spacing w:line="276" w:lineRule="auto"/>
              <w:ind w:left="360"/>
              <w:rPr>
                <w:rFonts w:ascii="Trebuchet MS" w:hAnsi="Trebuchet MS"/>
                <w:sz w:val="22"/>
                <w:szCs w:val="22"/>
                <w:lang w:val="ro-RO"/>
              </w:rPr>
            </w:pPr>
          </w:p>
        </w:tc>
      </w:tr>
      <w:tr w:rsidR="00AD4BBD" w:rsidRPr="00A20C8D" w:rsidTr="00E22E64">
        <w:trPr>
          <w:jc w:val="center"/>
        </w:trPr>
        <w:tc>
          <w:tcPr>
            <w:tcW w:w="263" w:type="pct"/>
            <w:shd w:val="clear" w:color="auto" w:fill="auto"/>
          </w:tcPr>
          <w:p w:rsidR="00AD4BBD" w:rsidRPr="00A20C8D" w:rsidRDefault="00AD4BBD" w:rsidP="00AD4BBD">
            <w:pPr>
              <w:spacing w:line="276" w:lineRule="auto"/>
              <w:jc w:val="center"/>
              <w:rPr>
                <w:rFonts w:ascii="Trebuchet MS" w:hAnsi="Trebuchet MS"/>
                <w:sz w:val="22"/>
                <w:szCs w:val="22"/>
                <w:lang w:val="ro-RO"/>
              </w:rPr>
            </w:pPr>
            <w:r w:rsidRPr="00A20C8D">
              <w:rPr>
                <w:rFonts w:ascii="Trebuchet MS" w:hAnsi="Trebuchet MS"/>
                <w:sz w:val="22"/>
                <w:szCs w:val="22"/>
                <w:lang w:val="ro-RO"/>
              </w:rPr>
              <w:t>2.</w:t>
            </w:r>
          </w:p>
        </w:tc>
        <w:tc>
          <w:tcPr>
            <w:tcW w:w="489"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30" w:type="pct"/>
          </w:tcPr>
          <w:p w:rsidR="00AD4BBD" w:rsidRPr="00A20C8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27" w:type="pct"/>
          </w:tcPr>
          <w:p w:rsidR="00AD4BBD" w:rsidRPr="00A20C8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35" w:type="pct"/>
          </w:tcPr>
          <w:p w:rsidR="00AD4BBD" w:rsidRPr="00A20C8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58" w:type="pct"/>
          </w:tcPr>
          <w:p w:rsidR="00AD4BBD" w:rsidRPr="00A20C8D" w:rsidRDefault="00AD4BBD" w:rsidP="00FB1DDA">
            <w:pPr>
              <w:spacing w:line="276" w:lineRule="auto"/>
              <w:ind w:left="360"/>
              <w:rPr>
                <w:rFonts w:ascii="Trebuchet MS" w:hAnsi="Trebuchet MS"/>
                <w:sz w:val="22"/>
                <w:szCs w:val="22"/>
                <w:lang w:val="ro-RO"/>
              </w:rPr>
            </w:pPr>
          </w:p>
        </w:tc>
      </w:tr>
      <w:tr w:rsidR="00AD4BBD" w:rsidRPr="00A20C8D" w:rsidTr="00E22E64">
        <w:trPr>
          <w:jc w:val="center"/>
        </w:trPr>
        <w:tc>
          <w:tcPr>
            <w:tcW w:w="263" w:type="pct"/>
            <w:shd w:val="clear" w:color="auto" w:fill="auto"/>
          </w:tcPr>
          <w:p w:rsidR="00AD4BBD" w:rsidRPr="00A20C8D" w:rsidRDefault="00AD4BBD" w:rsidP="00AD4BBD">
            <w:pPr>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489"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30" w:type="pct"/>
          </w:tcPr>
          <w:p w:rsidR="00AD4BBD" w:rsidRPr="00A20C8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27" w:type="pct"/>
          </w:tcPr>
          <w:p w:rsidR="00AD4BBD" w:rsidRPr="00A20C8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35" w:type="pct"/>
          </w:tcPr>
          <w:p w:rsidR="00AD4BBD" w:rsidRPr="00A20C8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58" w:type="pct"/>
          </w:tcPr>
          <w:p w:rsidR="00AD4BBD" w:rsidRPr="00A20C8D" w:rsidRDefault="00AD4BBD" w:rsidP="00FB1DDA">
            <w:pPr>
              <w:spacing w:line="276" w:lineRule="auto"/>
              <w:ind w:left="360"/>
              <w:rPr>
                <w:rFonts w:ascii="Trebuchet MS" w:hAnsi="Trebuchet MS"/>
                <w:sz w:val="22"/>
                <w:szCs w:val="22"/>
                <w:lang w:val="ro-RO"/>
              </w:rPr>
            </w:pPr>
          </w:p>
        </w:tc>
      </w:tr>
    </w:tbl>
    <w:p w:rsidR="005F5C2E" w:rsidRDefault="005F5C2E" w:rsidP="005F5C2E">
      <w:pPr>
        <w:pStyle w:val="ListParagraph"/>
        <w:spacing w:after="0"/>
        <w:ind w:left="0"/>
        <w:jc w:val="both"/>
        <w:rPr>
          <w:rFonts w:ascii="Trebuchet MS" w:hAnsi="Trebuchet MS"/>
          <w:i/>
        </w:rPr>
      </w:pPr>
    </w:p>
    <w:p w:rsidR="005F5C2E" w:rsidRDefault="005F5C2E" w:rsidP="005F5C2E">
      <w:pPr>
        <w:pStyle w:val="ListParagraph"/>
        <w:spacing w:after="0"/>
        <w:ind w:left="0"/>
        <w:jc w:val="both"/>
        <w:rPr>
          <w:rFonts w:ascii="Trebuchet MS" w:hAnsi="Trebuchet MS"/>
          <w:i/>
        </w:rPr>
      </w:pPr>
    </w:p>
    <w:p w:rsidR="005F5C2E" w:rsidRDefault="005F5C2E" w:rsidP="005F5C2E">
      <w:pPr>
        <w:pStyle w:val="ListParagraph"/>
        <w:spacing w:after="0"/>
        <w:ind w:left="0"/>
        <w:jc w:val="both"/>
        <w:rPr>
          <w:rFonts w:ascii="Trebuchet MS" w:hAnsi="Trebuchet MS"/>
          <w:i/>
        </w:rPr>
      </w:pPr>
    </w:p>
    <w:p w:rsidR="003D4FE8" w:rsidRDefault="003D4FE8"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sectPr w:rsidR="003D4FE8" w:rsidSect="00E22E64">
          <w:pgSz w:w="16840" w:h="11907" w:orient="landscape" w:code="9"/>
          <w:pgMar w:top="851" w:right="1134" w:bottom="1134" w:left="1134" w:header="709" w:footer="709" w:gutter="0"/>
          <w:cols w:space="708"/>
        </w:sectPr>
      </w:pPr>
    </w:p>
    <w:p w:rsidR="00FB2531" w:rsidRPr="00A20C8D" w:rsidRDefault="00E22E64"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Pr>
          <w:rFonts w:ascii="Trebuchet MS" w:hAnsi="Trebuchet MS"/>
          <w:sz w:val="22"/>
          <w:szCs w:val="22"/>
          <w:u w:val="none"/>
          <w:lang w:val="ro-RO"/>
        </w:rPr>
        <w:lastRenderedPageBreak/>
        <w:t xml:space="preserve">9. </w:t>
      </w:r>
      <w:r w:rsidR="00FB2531" w:rsidRPr="00A20C8D">
        <w:rPr>
          <w:rFonts w:ascii="Trebuchet MS" w:hAnsi="Trebuchet MS"/>
          <w:sz w:val="22"/>
          <w:szCs w:val="22"/>
          <w:u w:val="none"/>
          <w:lang w:val="ro-RO"/>
        </w:rPr>
        <w:t>RESURSE IMPLICATE</w:t>
      </w:r>
      <w:r w:rsidR="00FB2531" w:rsidRPr="00A20C8D">
        <w:rPr>
          <w:rFonts w:ascii="Trebuchet MS" w:hAnsi="Trebuchet MS"/>
          <w:b w:val="0"/>
          <w:lang w:val="ro-RO"/>
        </w:rPr>
        <w:t xml:space="preserve">  </w:t>
      </w:r>
    </w:p>
    <w:p w:rsidR="00716F1A" w:rsidRPr="00A20C8D"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A20C8D" w:rsidRDefault="00FB2531" w:rsidP="00FB1DDA">
      <w:pPr>
        <w:tabs>
          <w:tab w:val="left" w:leader="dot" w:pos="8789"/>
        </w:tabs>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9</w:t>
      </w:r>
      <w:r w:rsidR="00716F1A" w:rsidRPr="00A20C8D">
        <w:rPr>
          <w:rFonts w:ascii="Trebuchet MS" w:hAnsi="Trebuchet MS"/>
          <w:b/>
          <w:sz w:val="22"/>
          <w:szCs w:val="22"/>
          <w:lang w:val="ro-RO"/>
        </w:rPr>
        <w:t>.1</w:t>
      </w:r>
      <w:r w:rsidR="00716F1A" w:rsidRPr="00A20C8D">
        <w:rPr>
          <w:rFonts w:ascii="Trebuchet MS" w:hAnsi="Trebuchet MS"/>
          <w:sz w:val="22"/>
          <w:szCs w:val="22"/>
          <w:lang w:val="ro-RO"/>
        </w:rPr>
        <w:t xml:space="preserve">. </w:t>
      </w:r>
      <w:r w:rsidR="00716F1A" w:rsidRPr="00A20C8D">
        <w:rPr>
          <w:rFonts w:ascii="Trebuchet MS" w:hAnsi="Trebuchet MS"/>
          <w:b/>
          <w:sz w:val="22"/>
          <w:szCs w:val="22"/>
          <w:lang w:val="ro-RO"/>
        </w:rPr>
        <w:t xml:space="preserve">RESURSE UMANE </w:t>
      </w:r>
    </w:p>
    <w:p w:rsidR="002C15B4" w:rsidRPr="00A20C8D" w:rsidRDefault="00327316" w:rsidP="00FB1DDA">
      <w:pPr>
        <w:tabs>
          <w:tab w:val="left" w:leader="dot" w:pos="8789"/>
        </w:tabs>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464082" w:rsidRPr="00A20C8D">
        <w:rPr>
          <w:rFonts w:ascii="Trebuchet MS" w:hAnsi="Trebuchet MS"/>
          <w:i/>
          <w:sz w:val="22"/>
          <w:szCs w:val="22"/>
          <w:lang w:val="ro-RO"/>
        </w:rPr>
        <w:t>Se vor</w:t>
      </w:r>
      <w:r w:rsidR="00D76316" w:rsidRPr="00A20C8D">
        <w:rPr>
          <w:rFonts w:ascii="Trebuchet MS" w:hAnsi="Trebuchet MS"/>
          <w:i/>
          <w:sz w:val="22"/>
          <w:szCs w:val="22"/>
          <w:lang w:val="ro-RO"/>
        </w:rPr>
        <w:t xml:space="preserve"> </w:t>
      </w:r>
      <w:r w:rsidR="00EC0D46">
        <w:rPr>
          <w:rFonts w:ascii="Trebuchet MS" w:hAnsi="Trebuchet MS"/>
          <w:i/>
          <w:sz w:val="22"/>
          <w:szCs w:val="22"/>
          <w:lang w:val="ro-RO"/>
        </w:rPr>
        <w:t xml:space="preserve">enumera </w:t>
      </w:r>
      <w:r w:rsidR="00CB292E" w:rsidRPr="00A20C8D">
        <w:rPr>
          <w:rFonts w:ascii="Trebuchet MS" w:hAnsi="Trebuchet MS"/>
          <w:i/>
          <w:sz w:val="22"/>
          <w:szCs w:val="22"/>
          <w:lang w:val="ro-RO"/>
        </w:rPr>
        <w:t>și</w:t>
      </w:r>
      <w:r w:rsidR="00551B9B" w:rsidRPr="00A20C8D">
        <w:rPr>
          <w:rFonts w:ascii="Trebuchet MS" w:hAnsi="Trebuchet MS"/>
          <w:i/>
          <w:sz w:val="22"/>
          <w:szCs w:val="22"/>
          <w:lang w:val="ro-RO"/>
        </w:rPr>
        <w:t xml:space="preserve"> </w:t>
      </w:r>
      <w:r w:rsidR="00CB292E" w:rsidRPr="00A20C8D">
        <w:rPr>
          <w:rFonts w:ascii="Trebuchet MS" w:hAnsi="Trebuchet MS"/>
          <w:i/>
          <w:sz w:val="22"/>
          <w:szCs w:val="22"/>
          <w:lang w:val="ro-RO"/>
        </w:rPr>
        <w:t xml:space="preserve">justifica </w:t>
      </w:r>
      <w:r w:rsidR="00D76316" w:rsidRPr="00A20C8D">
        <w:rPr>
          <w:rFonts w:ascii="Trebuchet MS" w:hAnsi="Trebuchet MS"/>
          <w:i/>
          <w:sz w:val="22"/>
          <w:szCs w:val="22"/>
          <w:lang w:val="ro-RO"/>
        </w:rPr>
        <w:t>pozițiil</w:t>
      </w:r>
      <w:r w:rsidR="007A6FC2" w:rsidRPr="00A20C8D">
        <w:rPr>
          <w:rFonts w:ascii="Trebuchet MS" w:hAnsi="Trebuchet MS"/>
          <w:i/>
          <w:sz w:val="22"/>
          <w:szCs w:val="22"/>
          <w:lang w:val="ro-RO"/>
        </w:rPr>
        <w:t>e</w:t>
      </w:r>
      <w:r w:rsidR="006C29FF" w:rsidRPr="00A20C8D">
        <w:rPr>
          <w:rFonts w:ascii="Trebuchet MS" w:hAnsi="Trebuchet MS"/>
          <w:i/>
          <w:sz w:val="22"/>
          <w:szCs w:val="22"/>
          <w:lang w:val="ro-RO"/>
        </w:rPr>
        <w:t xml:space="preserve"> </w:t>
      </w:r>
      <w:r w:rsidR="00E13BFC" w:rsidRPr="00A20C8D">
        <w:rPr>
          <w:rFonts w:ascii="Trebuchet MS" w:hAnsi="Trebuchet MS"/>
          <w:i/>
          <w:sz w:val="22"/>
          <w:szCs w:val="22"/>
          <w:lang w:val="ro-RO"/>
        </w:rPr>
        <w:t>stabilite în cadrul echipei de management a proiectului</w:t>
      </w:r>
      <w:r w:rsidR="005C16B9" w:rsidRPr="00A20C8D">
        <w:rPr>
          <w:rFonts w:ascii="Trebuchet MS" w:hAnsi="Trebuchet MS"/>
          <w:i/>
          <w:sz w:val="22"/>
          <w:szCs w:val="22"/>
          <w:lang w:val="ro-RO"/>
        </w:rPr>
        <w:t xml:space="preserve">, </w:t>
      </w:r>
      <w:r w:rsidR="00EC0D46">
        <w:rPr>
          <w:rFonts w:ascii="Trebuchet MS" w:hAnsi="Trebuchet MS"/>
          <w:i/>
          <w:sz w:val="22"/>
          <w:szCs w:val="22"/>
          <w:lang w:val="ro-RO"/>
        </w:rPr>
        <w:t xml:space="preserve">cu menționarea atribuțiilor aferente, însă </w:t>
      </w:r>
      <w:r w:rsidR="005C16B9" w:rsidRPr="00A20C8D">
        <w:rPr>
          <w:rFonts w:ascii="Trebuchet MS" w:hAnsi="Trebuchet MS"/>
          <w:i/>
          <w:sz w:val="22"/>
          <w:szCs w:val="22"/>
          <w:lang w:val="ro-RO"/>
        </w:rPr>
        <w:t>fără a se nominaliza persoanele care vor ocupa aceste poziții</w:t>
      </w:r>
      <w:r w:rsidR="00E1563B">
        <w:rPr>
          <w:rFonts w:ascii="Trebuchet MS" w:hAnsi="Trebuchet MS"/>
          <w:i/>
          <w:sz w:val="22"/>
          <w:szCs w:val="22"/>
          <w:lang w:val="ro-RO"/>
        </w:rPr>
        <w:t xml:space="preserve">. </w:t>
      </w:r>
      <w:r w:rsidR="00E1563B" w:rsidRPr="00E1563B">
        <w:rPr>
          <w:rFonts w:ascii="Trebuchet MS" w:hAnsi="Trebuchet MS"/>
          <w:b/>
          <w:i/>
          <w:sz w:val="22"/>
          <w:szCs w:val="22"/>
          <w:lang w:val="ro-RO"/>
        </w:rPr>
        <w:t>Descrierea nu va depăși 3 pagini</w:t>
      </w:r>
      <w:r w:rsidRPr="00A20C8D">
        <w:rPr>
          <w:rFonts w:ascii="Trebuchet MS" w:hAnsi="Trebuchet MS"/>
          <w:i/>
          <w:sz w:val="22"/>
          <w:szCs w:val="22"/>
          <w:lang w:val="ro-RO"/>
        </w:rPr>
        <w:t>)</w:t>
      </w:r>
      <w:r w:rsidR="009D2122" w:rsidRPr="00A20C8D">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F64B05" w:rsidRPr="00A20C8D" w:rsidTr="00EA70B4">
        <w:tc>
          <w:tcPr>
            <w:tcW w:w="10458" w:type="dxa"/>
          </w:tcPr>
          <w:p w:rsidR="00F64B05" w:rsidRPr="00A20C8D" w:rsidRDefault="00F64B05" w:rsidP="00E12DDB">
            <w:pPr>
              <w:pStyle w:val="bullet1"/>
              <w:numPr>
                <w:ilvl w:val="0"/>
                <w:numId w:val="0"/>
              </w:numPr>
              <w:spacing w:before="0" w:after="0" w:line="276" w:lineRule="auto"/>
              <w:rPr>
                <w:i/>
                <w:sz w:val="22"/>
                <w:szCs w:val="22"/>
              </w:rPr>
            </w:pPr>
          </w:p>
          <w:p w:rsidR="00F64B05" w:rsidRPr="00A20C8D" w:rsidRDefault="00F64B05" w:rsidP="00E12DDB">
            <w:pPr>
              <w:pStyle w:val="bullet1"/>
              <w:numPr>
                <w:ilvl w:val="0"/>
                <w:numId w:val="0"/>
              </w:numPr>
              <w:spacing w:before="0" w:after="0" w:line="276" w:lineRule="auto"/>
              <w:rPr>
                <w:i/>
                <w:sz w:val="22"/>
                <w:szCs w:val="22"/>
              </w:rPr>
            </w:pPr>
          </w:p>
          <w:p w:rsidR="00F64B05" w:rsidRPr="00A20C8D" w:rsidRDefault="00F64B05" w:rsidP="00E12DDB">
            <w:pPr>
              <w:pStyle w:val="bullet1"/>
              <w:numPr>
                <w:ilvl w:val="0"/>
                <w:numId w:val="0"/>
              </w:numPr>
              <w:spacing w:before="0" w:after="0" w:line="276" w:lineRule="auto"/>
              <w:rPr>
                <w:i/>
                <w:sz w:val="22"/>
                <w:szCs w:val="22"/>
              </w:rPr>
            </w:pPr>
          </w:p>
        </w:tc>
      </w:tr>
    </w:tbl>
    <w:p w:rsidR="003B622A" w:rsidRPr="00A20C8D" w:rsidRDefault="003B622A" w:rsidP="00FB1DDA">
      <w:pPr>
        <w:pStyle w:val="bullet1"/>
        <w:numPr>
          <w:ilvl w:val="0"/>
          <w:numId w:val="0"/>
        </w:numPr>
        <w:spacing w:before="0" w:after="0" w:line="276" w:lineRule="auto"/>
        <w:ind w:left="360"/>
        <w:rPr>
          <w:i/>
          <w:sz w:val="22"/>
          <w:szCs w:val="22"/>
        </w:rPr>
      </w:pPr>
    </w:p>
    <w:p w:rsidR="00D76316" w:rsidRPr="00A20C8D" w:rsidRDefault="00FB2531" w:rsidP="00FB1DDA">
      <w:pPr>
        <w:tabs>
          <w:tab w:val="left" w:leader="dot" w:pos="8789"/>
        </w:tabs>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9</w:t>
      </w:r>
      <w:r w:rsidR="00716F1A" w:rsidRPr="00A20C8D">
        <w:rPr>
          <w:rFonts w:ascii="Trebuchet MS" w:hAnsi="Trebuchet MS"/>
          <w:b/>
          <w:sz w:val="22"/>
          <w:szCs w:val="22"/>
          <w:lang w:val="ro-RO"/>
        </w:rPr>
        <w:t xml:space="preserve">.2. RESURSELE MATERIALE </w:t>
      </w:r>
    </w:p>
    <w:p w:rsidR="005D56F0" w:rsidRPr="00A20C8D" w:rsidRDefault="00327316" w:rsidP="00FB1DDA">
      <w:pPr>
        <w:tabs>
          <w:tab w:val="left" w:leader="dot" w:pos="8789"/>
        </w:tabs>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C7359A" w:rsidRPr="00A20C8D">
        <w:rPr>
          <w:rFonts w:ascii="Trebuchet MS" w:hAnsi="Trebuchet MS"/>
          <w:i/>
          <w:sz w:val="22"/>
          <w:szCs w:val="22"/>
          <w:lang w:val="ro-RO"/>
        </w:rPr>
        <w:t>Se</w:t>
      </w:r>
      <w:r w:rsidR="005D56F0" w:rsidRPr="00A20C8D">
        <w:rPr>
          <w:rFonts w:ascii="Trebuchet MS" w:hAnsi="Trebuchet MS"/>
          <w:i/>
          <w:sz w:val="22"/>
          <w:szCs w:val="22"/>
          <w:lang w:val="ro-RO"/>
        </w:rPr>
        <w:t xml:space="preserve"> vor completa </w:t>
      </w:r>
      <w:r w:rsidR="00D76316" w:rsidRPr="00A20C8D">
        <w:rPr>
          <w:rFonts w:ascii="Trebuchet MS" w:hAnsi="Trebuchet MS"/>
          <w:i/>
          <w:sz w:val="22"/>
          <w:szCs w:val="22"/>
          <w:lang w:val="ro-RO"/>
        </w:rPr>
        <w:t>informaţii referitoare</w:t>
      </w:r>
      <w:r w:rsidR="005D56F0" w:rsidRPr="00A20C8D">
        <w:rPr>
          <w:rFonts w:ascii="Trebuchet MS" w:hAnsi="Trebuchet MS"/>
          <w:i/>
          <w:sz w:val="22"/>
          <w:szCs w:val="22"/>
          <w:lang w:val="ro-RO"/>
        </w:rPr>
        <w:t xml:space="preserve"> </w:t>
      </w:r>
      <w:r w:rsidR="00C7359A" w:rsidRPr="00A20C8D">
        <w:rPr>
          <w:rFonts w:ascii="Trebuchet MS" w:hAnsi="Trebuchet MS"/>
          <w:i/>
          <w:sz w:val="22"/>
          <w:szCs w:val="22"/>
          <w:lang w:val="ro-RO"/>
        </w:rPr>
        <w:t xml:space="preserve">la </w:t>
      </w:r>
      <w:r w:rsidR="005D56F0" w:rsidRPr="00A20C8D">
        <w:rPr>
          <w:rFonts w:ascii="Trebuchet MS" w:hAnsi="Trebuchet MS"/>
          <w:i/>
          <w:sz w:val="22"/>
          <w:szCs w:val="22"/>
          <w:lang w:val="ro-RO"/>
        </w:rPr>
        <w:t xml:space="preserve">bunurile deținute, ce vor fi puse la dispoziția proiectului (sedii, </w:t>
      </w:r>
      <w:r w:rsidR="00C7359A" w:rsidRPr="00A20C8D">
        <w:rPr>
          <w:rFonts w:ascii="Trebuchet MS" w:hAnsi="Trebuchet MS"/>
          <w:i/>
          <w:sz w:val="22"/>
          <w:szCs w:val="22"/>
          <w:lang w:val="ro-RO"/>
        </w:rPr>
        <w:t>echipamente IT, mijloace de transport</w:t>
      </w:r>
      <w:r w:rsidR="005D56F0" w:rsidRPr="00A20C8D">
        <w:rPr>
          <w:rFonts w:ascii="Trebuchet MS" w:hAnsi="Trebuchet MS"/>
          <w:i/>
          <w:sz w:val="22"/>
          <w:szCs w:val="22"/>
          <w:lang w:val="ro-RO"/>
        </w:rPr>
        <w:t xml:space="preserve">) </w:t>
      </w:r>
      <w:r w:rsidR="00C7359A" w:rsidRPr="00A20C8D">
        <w:rPr>
          <w:rFonts w:ascii="Trebuchet MS" w:hAnsi="Trebuchet MS"/>
          <w:i/>
          <w:sz w:val="22"/>
          <w:szCs w:val="22"/>
          <w:lang w:val="ro-RO"/>
        </w:rPr>
        <w:t>precum și cele ce urmează a fi achiziționate din bugetul proiectului</w:t>
      </w:r>
      <w:r w:rsidR="00A15FB8" w:rsidRPr="00A20C8D">
        <w:rPr>
          <w:rFonts w:ascii="Trebuchet MS" w:hAnsi="Trebuchet MS"/>
          <w:i/>
          <w:sz w:val="22"/>
          <w:szCs w:val="22"/>
          <w:lang w:val="ro-RO"/>
        </w:rPr>
        <w:t>, care trebuie justificate</w:t>
      </w:r>
      <w:r w:rsidR="00C7359A" w:rsidRPr="00A20C8D">
        <w:rPr>
          <w:rFonts w:ascii="Trebuchet MS" w:hAnsi="Trebuchet MS"/>
          <w:i/>
          <w:sz w:val="22"/>
          <w:szCs w:val="22"/>
          <w:lang w:val="ro-RO"/>
        </w:rPr>
        <w:t>.</w:t>
      </w:r>
      <w:r w:rsidR="00E1563B" w:rsidRPr="00E1563B">
        <w:rPr>
          <w:rFonts w:ascii="Trebuchet MS" w:hAnsi="Trebuchet MS"/>
          <w:b/>
          <w:i/>
          <w:sz w:val="22"/>
          <w:szCs w:val="22"/>
          <w:lang w:val="ro-RO"/>
        </w:rPr>
        <w:t xml:space="preserve"> Descrierea nu va depăși </w:t>
      </w:r>
      <w:r w:rsidR="00E1563B">
        <w:rPr>
          <w:rFonts w:ascii="Trebuchet MS" w:hAnsi="Trebuchet MS"/>
          <w:b/>
          <w:i/>
          <w:sz w:val="22"/>
          <w:szCs w:val="22"/>
          <w:lang w:val="ro-RO"/>
        </w:rPr>
        <w:t>2</w:t>
      </w:r>
      <w:r w:rsidR="00E1563B" w:rsidRPr="00E1563B">
        <w:rPr>
          <w:rFonts w:ascii="Trebuchet MS" w:hAnsi="Trebuchet MS"/>
          <w:b/>
          <w:i/>
          <w:sz w:val="22"/>
          <w:szCs w:val="22"/>
          <w:lang w:val="ro-RO"/>
        </w:rPr>
        <w:t xml:space="preserve"> pagini</w:t>
      </w:r>
      <w:r w:rsidRPr="00A20C8D">
        <w:rPr>
          <w:rFonts w:ascii="Trebuchet MS" w:hAnsi="Trebuchet MS"/>
          <w:i/>
          <w:sz w:val="22"/>
          <w:szCs w:val="22"/>
          <w:lang w:val="ro-RO"/>
        </w:rPr>
        <w:t>)</w:t>
      </w:r>
      <w:r w:rsidR="00C7359A" w:rsidRPr="00A20C8D">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327316" w:rsidRPr="00A20C8D" w:rsidTr="00EA70B4">
        <w:tc>
          <w:tcPr>
            <w:tcW w:w="10458" w:type="dxa"/>
          </w:tcPr>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EA70B4" w:rsidRPr="00A20C8D" w:rsidRDefault="00EA70B4"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10.  RISCURI</w:t>
      </w:r>
      <w:r w:rsidRPr="00A20C8D">
        <w:rPr>
          <w:rFonts w:ascii="Trebuchet MS" w:hAnsi="Trebuchet MS"/>
          <w:b w:val="0"/>
          <w:lang w:val="ro-RO"/>
        </w:rPr>
        <w:t xml:space="preserve">  </w:t>
      </w:r>
    </w:p>
    <w:p w:rsidR="005A560F" w:rsidRPr="00A20C8D"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A20C8D">
        <w:rPr>
          <w:rFonts w:ascii="Trebuchet MS" w:hAnsi="Trebuchet MS"/>
          <w:i/>
          <w:sz w:val="22"/>
          <w:szCs w:val="22"/>
          <w:lang w:val="ro-RO"/>
        </w:rPr>
        <w:t>(</w:t>
      </w:r>
      <w:r w:rsidR="00D84330" w:rsidRPr="00A20C8D">
        <w:rPr>
          <w:rFonts w:ascii="Trebuchet MS" w:hAnsi="Trebuchet MS"/>
          <w:i/>
          <w:sz w:val="22"/>
          <w:szCs w:val="22"/>
          <w:lang w:val="ro-RO"/>
        </w:rPr>
        <w:t xml:space="preserve">Se vor prezenta principalele riscuri legate de implementarea proiectului precum și măsurile de </w:t>
      </w:r>
      <w:r w:rsidR="001A05C4" w:rsidRPr="00A20C8D">
        <w:rPr>
          <w:rFonts w:ascii="Trebuchet MS" w:hAnsi="Trebuchet MS"/>
          <w:i/>
          <w:sz w:val="22"/>
          <w:szCs w:val="22"/>
          <w:lang w:val="ro-RO"/>
        </w:rPr>
        <w:t>tratare</w:t>
      </w:r>
      <w:r w:rsidR="008914F2" w:rsidRPr="00A20C8D">
        <w:rPr>
          <w:rStyle w:val="FootnoteReference"/>
          <w:rFonts w:ascii="Trebuchet MS" w:hAnsi="Trebuchet MS"/>
          <w:i/>
          <w:szCs w:val="22"/>
          <w:lang w:val="ro-RO"/>
        </w:rPr>
        <w:footnoteReference w:id="1"/>
      </w:r>
      <w:r w:rsidR="001A05C4" w:rsidRPr="00A20C8D">
        <w:rPr>
          <w:rFonts w:ascii="Trebuchet MS" w:hAnsi="Trebuchet MS"/>
          <w:i/>
          <w:sz w:val="22"/>
          <w:szCs w:val="22"/>
          <w:lang w:val="ro-RO"/>
        </w:rPr>
        <w:t xml:space="preserve"> </w:t>
      </w:r>
      <w:r w:rsidR="00D84330" w:rsidRPr="00A20C8D">
        <w:rPr>
          <w:rFonts w:ascii="Trebuchet MS" w:hAnsi="Trebuchet MS"/>
          <w:i/>
          <w:sz w:val="22"/>
          <w:szCs w:val="22"/>
          <w:lang w:val="ro-RO"/>
        </w:rPr>
        <w:t>a acestora.</w:t>
      </w:r>
      <w:r w:rsidRPr="00A20C8D">
        <w:rPr>
          <w:rFonts w:ascii="Trebuchet MS" w:hAnsi="Trebuchet MS"/>
          <w:i/>
          <w:sz w:val="22"/>
          <w:szCs w:val="22"/>
          <w:lang w:val="ro-RO"/>
        </w:rPr>
        <w:t>)</w:t>
      </w:r>
    </w:p>
    <w:p w:rsidR="00FB2531" w:rsidRPr="00A20C8D"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32"/>
        <w:gridCol w:w="3408"/>
      </w:tblGrid>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Nr. crt.</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Risc identificat</w:t>
            </w: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Măsuri propuse</w:t>
            </w: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2.</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A20C8D"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11.  SUSTENABILITATE</w:t>
      </w:r>
      <w:r w:rsidRPr="00A20C8D">
        <w:rPr>
          <w:rFonts w:ascii="Trebuchet MS" w:hAnsi="Trebuchet MS"/>
          <w:b w:val="0"/>
          <w:lang w:val="ro-RO"/>
        </w:rPr>
        <w:t xml:space="preserve">  </w:t>
      </w:r>
    </w:p>
    <w:p w:rsidR="00FB2531" w:rsidRPr="00A20C8D"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A20C8D">
        <w:rPr>
          <w:rFonts w:ascii="Trebuchet MS" w:hAnsi="Trebuchet MS"/>
          <w:i/>
          <w:sz w:val="22"/>
          <w:szCs w:val="22"/>
          <w:lang w:val="ro-RO"/>
        </w:rPr>
        <w:t>(</w:t>
      </w:r>
      <w:r w:rsidR="00327316" w:rsidRPr="00A20C8D">
        <w:rPr>
          <w:rFonts w:ascii="Trebuchet MS" w:hAnsi="Trebuchet MS"/>
          <w:i/>
          <w:sz w:val="22"/>
          <w:szCs w:val="22"/>
          <w:lang w:val="ro-RO"/>
        </w:rPr>
        <w:t>se va realiza prin descriere succintă a fiecărui aspect menţionat mai jos</w:t>
      </w:r>
      <w:r w:rsidR="00A82D91">
        <w:rPr>
          <w:rFonts w:ascii="Trebuchet MS" w:hAnsi="Trebuchet MS"/>
          <w:i/>
          <w:sz w:val="22"/>
          <w:szCs w:val="22"/>
          <w:lang w:val="ro-RO"/>
        </w:rPr>
        <w:t xml:space="preserve">, </w:t>
      </w:r>
      <w:r w:rsidR="00A82D91">
        <w:rPr>
          <w:rFonts w:ascii="Trebuchet MS" w:hAnsi="Trebuchet MS"/>
          <w:b/>
          <w:i/>
          <w:sz w:val="22"/>
          <w:szCs w:val="22"/>
          <w:lang w:val="ro-RO"/>
        </w:rPr>
        <w:t xml:space="preserve">fără a se </w:t>
      </w:r>
      <w:r w:rsidR="00A82D91" w:rsidRPr="00E1563B">
        <w:rPr>
          <w:rFonts w:ascii="Trebuchet MS" w:hAnsi="Trebuchet MS"/>
          <w:b/>
          <w:i/>
          <w:sz w:val="22"/>
          <w:szCs w:val="22"/>
          <w:lang w:val="ro-RO"/>
        </w:rPr>
        <w:t xml:space="preserve">depăși </w:t>
      </w:r>
      <w:r w:rsidR="00A82D91">
        <w:rPr>
          <w:rFonts w:ascii="Trebuchet MS" w:hAnsi="Trebuchet MS"/>
          <w:b/>
          <w:i/>
          <w:sz w:val="22"/>
          <w:szCs w:val="22"/>
          <w:lang w:val="ro-RO"/>
        </w:rPr>
        <w:t>o</w:t>
      </w:r>
      <w:r w:rsidR="00A82D91" w:rsidRPr="00E1563B">
        <w:rPr>
          <w:rFonts w:ascii="Trebuchet MS" w:hAnsi="Trebuchet MS"/>
          <w:b/>
          <w:i/>
          <w:sz w:val="22"/>
          <w:szCs w:val="22"/>
          <w:lang w:val="ro-RO"/>
        </w:rPr>
        <w:t xml:space="preserve"> pagin</w:t>
      </w:r>
      <w:r w:rsidR="00A82D91">
        <w:rPr>
          <w:rFonts w:ascii="Trebuchet MS" w:hAnsi="Trebuchet MS"/>
          <w:b/>
          <w:i/>
          <w:sz w:val="22"/>
          <w:szCs w:val="22"/>
          <w:lang w:val="ro-RO"/>
        </w:rPr>
        <w:t>ă</w:t>
      </w:r>
      <w:r w:rsidRPr="00A20C8D">
        <w:rPr>
          <w:rFonts w:ascii="Trebuchet MS" w:hAnsi="Trebuchet MS"/>
          <w:sz w:val="22"/>
          <w:szCs w:val="22"/>
          <w:lang w:val="ro-RO"/>
        </w:rPr>
        <w:t xml:space="preserve">) </w:t>
      </w:r>
    </w:p>
    <w:p w:rsidR="00FB2531" w:rsidRPr="00A20C8D" w:rsidRDefault="00335BD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sz w:val="22"/>
          <w:szCs w:val="22"/>
          <w:lang w:val="ro-RO"/>
        </w:rPr>
        <w:t>I</w:t>
      </w:r>
      <w:r w:rsidR="00FB2531" w:rsidRPr="00A20C8D">
        <w:rPr>
          <w:rFonts w:ascii="Trebuchet MS" w:hAnsi="Trebuchet MS"/>
          <w:sz w:val="22"/>
          <w:szCs w:val="22"/>
          <w:lang w:val="ro-RO"/>
        </w:rPr>
        <w:t>dentificarea resurselor financiare și umane necesare continuării proiectului și după finalizarea acestuia;</w:t>
      </w:r>
    </w:p>
    <w:p w:rsidR="00FB2531" w:rsidRPr="00A20C8D" w:rsidRDefault="00FB253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sz w:val="22"/>
          <w:szCs w:val="22"/>
          <w:lang w:val="ro-RO"/>
        </w:rPr>
        <w:t>Posibilitatea continuării proiectului cu un altul, în cazul în care acesta reprezintă doar o etapă în rezolvarea problemei prezentate;</w:t>
      </w:r>
    </w:p>
    <w:p w:rsidR="00FB2531" w:rsidRPr="00A20C8D" w:rsidRDefault="00FB253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bCs/>
          <w:sz w:val="22"/>
          <w:szCs w:val="22"/>
          <w:lang w:val="ro-RO"/>
        </w:rPr>
        <w:t>Potențialul de multiplicare a proiectului</w:t>
      </w:r>
      <w:r w:rsidR="001A05C4" w:rsidRPr="00A20C8D">
        <w:rPr>
          <w:rFonts w:ascii="Trebuchet MS" w:hAnsi="Trebuchet MS"/>
          <w:bCs/>
          <w:sz w:val="22"/>
          <w:szCs w:val="22"/>
          <w:lang w:val="ro-RO"/>
        </w:rPr>
        <w:t xml:space="preserve"> și/sau a rezultatelor obținute în urma implementării acestuia</w:t>
      </w:r>
      <w:r w:rsidRPr="00A20C8D">
        <w:rPr>
          <w:rFonts w:ascii="Trebuchet MS" w:hAnsi="Trebuchet MS"/>
          <w:sz w:val="22"/>
          <w:szCs w:val="22"/>
          <w:lang w:val="ro-RO"/>
        </w:rPr>
        <w:t xml:space="preserve"> la diferite niveluri (local, regional, sectorial</w:t>
      </w:r>
      <w:r w:rsidR="001A05C4" w:rsidRPr="00A20C8D">
        <w:rPr>
          <w:rFonts w:ascii="Trebuchet MS" w:hAnsi="Trebuchet MS"/>
          <w:sz w:val="22"/>
          <w:szCs w:val="22"/>
          <w:lang w:val="ro-RO"/>
        </w:rPr>
        <w:t>, național</w:t>
      </w:r>
      <w:r w:rsidRPr="00A20C8D">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A20C8D" w:rsidTr="00E12DDB">
        <w:tc>
          <w:tcPr>
            <w:tcW w:w="10206" w:type="dxa"/>
          </w:tcPr>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12.  PROIECT GENERATOR DE VENITURI</w:t>
      </w:r>
      <w:r w:rsidRPr="00A20C8D">
        <w:rPr>
          <w:rFonts w:ascii="Trebuchet MS" w:hAnsi="Trebuchet MS"/>
          <w:b w:val="0"/>
          <w:lang w:val="ro-RO"/>
        </w:rPr>
        <w:t xml:space="preserve">  </w:t>
      </w:r>
    </w:p>
    <w:p w:rsidR="00012791" w:rsidRPr="00A20C8D" w:rsidRDefault="00012791" w:rsidP="00FB1DDA">
      <w:pPr>
        <w:spacing w:line="276" w:lineRule="auto"/>
        <w:ind w:left="-90"/>
        <w:rPr>
          <w:rFonts w:ascii="Trebuchet MS" w:hAnsi="Trebuchet MS"/>
          <w:sz w:val="22"/>
          <w:szCs w:val="22"/>
          <w:lang w:val="ro-RO"/>
        </w:rPr>
      </w:pPr>
      <w:r w:rsidRPr="00A20C8D">
        <w:rPr>
          <w:rFonts w:ascii="Trebuchet MS" w:hAnsi="Trebuchet MS"/>
          <w:sz w:val="22"/>
          <w:szCs w:val="22"/>
          <w:lang w:val="ro-RO"/>
        </w:rPr>
        <w:t>Este proiectul pentru care solicitaţi finanţarea generator de venituri?</w:t>
      </w:r>
    </w:p>
    <w:p w:rsidR="00C63A28" w:rsidRPr="00A20C8D" w:rsidRDefault="001D57CB"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A20C8D">
        <w:rPr>
          <w:rFonts w:ascii="Trebuchet MS" w:hAnsi="Trebuchet MS"/>
          <w:b/>
          <w:bCs/>
          <w:sz w:val="22"/>
          <w:szCs w:val="22"/>
          <w:lang w:val="ro-RO"/>
        </w:rPr>
        <w:fldChar w:fldCharType="begin">
          <w:ffData>
            <w:name w:val="Check60"/>
            <w:enabled/>
            <w:calcOnExit w:val="0"/>
            <w:checkBox>
              <w:sizeAuto/>
              <w:default w:val="0"/>
            </w:checkBox>
          </w:ffData>
        </w:fldChar>
      </w:r>
      <w:r w:rsidR="00327316" w:rsidRPr="00A20C8D">
        <w:rPr>
          <w:rFonts w:ascii="Trebuchet MS" w:hAnsi="Trebuchet MS"/>
          <w:b/>
          <w:bCs/>
          <w:sz w:val="22"/>
          <w:szCs w:val="22"/>
          <w:lang w:val="ro-RO"/>
        </w:rPr>
        <w:instrText xml:space="preserve"> </w:instrText>
      </w:r>
      <w:bookmarkStart w:id="29" w:name="Check60"/>
      <w:r w:rsidR="00327316" w:rsidRPr="00A20C8D">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29"/>
      <w:r w:rsidR="00C63A28" w:rsidRPr="00A20C8D">
        <w:rPr>
          <w:rFonts w:ascii="Trebuchet MS" w:hAnsi="Trebuchet MS"/>
          <w:b/>
          <w:bCs/>
          <w:sz w:val="22"/>
          <w:szCs w:val="22"/>
          <w:lang w:val="ro-RO"/>
        </w:rPr>
        <w:t xml:space="preserve">  </w:t>
      </w:r>
      <w:r w:rsidR="00C63A28" w:rsidRPr="00A20C8D">
        <w:rPr>
          <w:rFonts w:ascii="Trebuchet MS" w:hAnsi="Trebuchet MS"/>
          <w:sz w:val="22"/>
          <w:szCs w:val="22"/>
          <w:lang w:val="ro-RO"/>
        </w:rPr>
        <w:t>DA</w:t>
      </w:r>
    </w:p>
    <w:p w:rsidR="00367DE6" w:rsidRPr="00A20C8D" w:rsidRDefault="001D57CB"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A20C8D">
        <w:rPr>
          <w:rFonts w:ascii="Trebuchet MS" w:hAnsi="Trebuchet MS"/>
          <w:b/>
          <w:bCs/>
          <w:sz w:val="22"/>
          <w:szCs w:val="22"/>
          <w:lang w:val="ro-RO"/>
        </w:rPr>
        <w:fldChar w:fldCharType="begin">
          <w:ffData>
            <w:name w:val="Check61"/>
            <w:enabled/>
            <w:calcOnExit w:val="0"/>
            <w:checkBox>
              <w:sizeAuto/>
              <w:default w:val="0"/>
            </w:checkBox>
          </w:ffData>
        </w:fldChar>
      </w:r>
      <w:r w:rsidR="00327316" w:rsidRPr="00A20C8D">
        <w:rPr>
          <w:rFonts w:ascii="Trebuchet MS" w:hAnsi="Trebuchet MS"/>
          <w:b/>
          <w:bCs/>
          <w:sz w:val="22"/>
          <w:szCs w:val="22"/>
          <w:lang w:val="ro-RO"/>
        </w:rPr>
        <w:instrText xml:space="preserve"> </w:instrText>
      </w:r>
      <w:bookmarkStart w:id="30" w:name="Check61"/>
      <w:r w:rsidR="00327316" w:rsidRPr="00A20C8D">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30"/>
      <w:r w:rsidR="00C63A28" w:rsidRPr="00A20C8D">
        <w:rPr>
          <w:rFonts w:ascii="Trebuchet MS" w:hAnsi="Trebuchet MS"/>
          <w:b/>
          <w:bCs/>
          <w:sz w:val="22"/>
          <w:szCs w:val="22"/>
          <w:lang w:val="ro-RO"/>
        </w:rPr>
        <w:t xml:space="preserve">  </w:t>
      </w:r>
      <w:r w:rsidR="00C63A28" w:rsidRPr="00A20C8D">
        <w:rPr>
          <w:rFonts w:ascii="Trebuchet MS" w:hAnsi="Trebuchet MS"/>
          <w:sz w:val="22"/>
          <w:szCs w:val="22"/>
          <w:lang w:val="ro-RO"/>
        </w:rPr>
        <w:t>NU</w:t>
      </w:r>
    </w:p>
    <w:p w:rsidR="00367DE6" w:rsidRPr="00A20C8D"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A20C8D">
        <w:rPr>
          <w:rFonts w:ascii="Trebuchet MS" w:hAnsi="Trebuchet MS"/>
          <w:bCs/>
          <w:i/>
          <w:sz w:val="22"/>
          <w:szCs w:val="22"/>
          <w:lang w:val="ro-RO"/>
        </w:rPr>
        <w:t xml:space="preserve">Dacă </w:t>
      </w:r>
      <w:r w:rsidRPr="00A20C8D">
        <w:rPr>
          <w:rFonts w:ascii="Trebuchet MS" w:hAnsi="Trebuchet MS"/>
          <w:b/>
          <w:bCs/>
          <w:i/>
          <w:sz w:val="22"/>
          <w:szCs w:val="22"/>
          <w:lang w:val="ro-RO"/>
        </w:rPr>
        <w:t>D</w:t>
      </w:r>
      <w:r w:rsidR="003B622A" w:rsidRPr="00A20C8D">
        <w:rPr>
          <w:rFonts w:ascii="Trebuchet MS" w:hAnsi="Trebuchet MS"/>
          <w:b/>
          <w:bCs/>
          <w:i/>
          <w:sz w:val="22"/>
          <w:szCs w:val="22"/>
          <w:lang w:val="ro-RO"/>
        </w:rPr>
        <w:t>a</w:t>
      </w:r>
      <w:r w:rsidRPr="00A20C8D">
        <w:rPr>
          <w:rFonts w:ascii="Trebuchet MS" w:hAnsi="Trebuchet MS"/>
          <w:b/>
          <w:bCs/>
          <w:i/>
          <w:sz w:val="22"/>
          <w:szCs w:val="22"/>
          <w:lang w:val="ro-RO"/>
        </w:rPr>
        <w:t>,</w:t>
      </w:r>
      <w:r w:rsidRPr="00A20C8D">
        <w:rPr>
          <w:rFonts w:ascii="Trebuchet MS" w:hAnsi="Trebuchet MS"/>
          <w:bCs/>
          <w:i/>
          <w:sz w:val="22"/>
          <w:szCs w:val="22"/>
          <w:lang w:val="ro-RO"/>
        </w:rPr>
        <w:t xml:space="preserve"> vă rugăm să precizaţi care este valoarea estimată a veniturilor nete generate de proiect</w:t>
      </w:r>
      <w:r w:rsidR="00D46DB2" w:rsidRPr="00A20C8D">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A20C8D" w:rsidTr="00E12DDB">
        <w:tc>
          <w:tcPr>
            <w:tcW w:w="10206" w:type="dxa"/>
          </w:tcPr>
          <w:p w:rsidR="00327316" w:rsidRPr="00A20C8D" w:rsidRDefault="00327316" w:rsidP="00E12DDB">
            <w:pPr>
              <w:spacing w:line="276" w:lineRule="auto"/>
              <w:rPr>
                <w:rFonts w:ascii="Trebuchet MS" w:hAnsi="Trebuchet MS"/>
                <w:b/>
                <w:sz w:val="22"/>
                <w:szCs w:val="22"/>
                <w:lang w:val="ro-RO"/>
              </w:rPr>
            </w:pPr>
          </w:p>
          <w:p w:rsidR="00327316" w:rsidRPr="00A20C8D" w:rsidRDefault="00327316" w:rsidP="00E12DDB">
            <w:pPr>
              <w:spacing w:line="276" w:lineRule="auto"/>
              <w:rPr>
                <w:rFonts w:ascii="Trebuchet MS" w:hAnsi="Trebuchet MS"/>
                <w:b/>
                <w:sz w:val="22"/>
                <w:szCs w:val="22"/>
                <w:lang w:val="ro-RO"/>
              </w:rPr>
            </w:pPr>
          </w:p>
        </w:tc>
      </w:tr>
    </w:tbl>
    <w:p w:rsidR="0054603A" w:rsidRPr="00A20C8D" w:rsidRDefault="0054603A" w:rsidP="00FB1DDA">
      <w:pPr>
        <w:spacing w:line="276" w:lineRule="auto"/>
        <w:rPr>
          <w:rFonts w:ascii="Trebuchet MS" w:hAnsi="Trebuchet MS"/>
          <w:b/>
          <w:sz w:val="22"/>
          <w:szCs w:val="22"/>
          <w:lang w:val="ro-RO"/>
        </w:rPr>
      </w:pPr>
    </w:p>
    <w:p w:rsidR="009D7ED4"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13</w:t>
      </w:r>
      <w:r w:rsidR="00E570B2" w:rsidRPr="00A20C8D">
        <w:rPr>
          <w:rFonts w:ascii="Trebuchet MS" w:hAnsi="Trebuchet MS"/>
          <w:sz w:val="22"/>
          <w:szCs w:val="22"/>
          <w:u w:val="none"/>
          <w:lang w:val="ro-RO"/>
        </w:rPr>
        <w:t xml:space="preserve">. CERTIFICAREA </w:t>
      </w:r>
      <w:r w:rsidR="007732EC" w:rsidRPr="00A20C8D">
        <w:rPr>
          <w:rFonts w:ascii="Trebuchet MS" w:hAnsi="Trebuchet MS"/>
          <w:sz w:val="22"/>
          <w:szCs w:val="22"/>
          <w:u w:val="none"/>
          <w:lang w:val="ro-RO"/>
        </w:rPr>
        <w:t>CERERII DE FINANȚARE</w:t>
      </w:r>
    </w:p>
    <w:p w:rsidR="00342A0D" w:rsidRPr="00A20C8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i/>
          <w:sz w:val="22"/>
          <w:szCs w:val="22"/>
          <w:lang w:val="ro-RO"/>
        </w:rPr>
        <w:t>cererea de finanţare va fi certificată  prin completarea declaraţiei de mai jos de către reprezentantul legal</w:t>
      </w:r>
      <w:r w:rsidRPr="00A20C8D">
        <w:rPr>
          <w:rFonts w:ascii="Trebuchet MS" w:hAnsi="Trebuchet MS"/>
          <w:b/>
          <w:sz w:val="22"/>
          <w:szCs w:val="22"/>
          <w:lang w:val="ro-RO"/>
        </w:rPr>
        <w:t>)</w:t>
      </w:r>
    </w:p>
    <w:p w:rsidR="00327316" w:rsidRPr="00A20C8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FB1DDA">
      <w:pPr>
        <w:pStyle w:val="CM1"/>
        <w:spacing w:line="276" w:lineRule="auto"/>
        <w:ind w:left="-90"/>
        <w:jc w:val="both"/>
        <w:rPr>
          <w:rFonts w:ascii="Trebuchet MS" w:hAnsi="Trebuchet MS"/>
          <w:sz w:val="22"/>
          <w:szCs w:val="22"/>
          <w:lang w:val="ro-RO"/>
        </w:rPr>
      </w:pPr>
    </w:p>
    <w:p w:rsidR="001E6F31" w:rsidRPr="00A20C8D" w:rsidRDefault="00C83922"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Declar</w:t>
      </w:r>
      <w:r w:rsidR="001E6F31" w:rsidRPr="00A20C8D">
        <w:rPr>
          <w:rFonts w:ascii="Trebuchet MS" w:hAnsi="Trebuchet MS"/>
          <w:sz w:val="22"/>
          <w:szCs w:val="22"/>
          <w:lang w:val="ro-RO"/>
        </w:rPr>
        <w:t xml:space="preserve"> </w:t>
      </w:r>
      <w:r w:rsidR="00AD62C5" w:rsidRPr="00A20C8D">
        <w:rPr>
          <w:rFonts w:ascii="Trebuchet MS" w:hAnsi="Trebuchet MS"/>
          <w:sz w:val="22"/>
          <w:szCs w:val="22"/>
          <w:lang w:val="ro-RO"/>
        </w:rPr>
        <w:t xml:space="preserve">pe propria răspundere </w:t>
      </w:r>
      <w:r w:rsidR="001E6F31" w:rsidRPr="00A20C8D">
        <w:rPr>
          <w:rFonts w:ascii="Trebuchet MS" w:hAnsi="Trebuchet MS"/>
          <w:sz w:val="22"/>
          <w:szCs w:val="22"/>
          <w:lang w:val="ro-RO"/>
        </w:rPr>
        <w:t xml:space="preserve">că </w:t>
      </w:r>
      <w:r w:rsidR="007470FE" w:rsidRPr="00A20C8D">
        <w:rPr>
          <w:rFonts w:ascii="Trebuchet MS" w:hAnsi="Trebuchet MS"/>
          <w:sz w:val="22"/>
          <w:szCs w:val="22"/>
          <w:lang w:val="ro-RO"/>
        </w:rPr>
        <w:t xml:space="preserve">prezenta cerere de finanțare este elaborată în conformitate cu legislaţia naţională şi comunitară aplicabilă şi </w:t>
      </w:r>
      <w:r w:rsidR="00AD62C5" w:rsidRPr="00A20C8D">
        <w:rPr>
          <w:rFonts w:ascii="Trebuchet MS" w:hAnsi="Trebuchet MS"/>
          <w:sz w:val="22"/>
          <w:szCs w:val="22"/>
          <w:lang w:val="ro-RO"/>
        </w:rPr>
        <w:t xml:space="preserve">toate </w:t>
      </w:r>
      <w:r w:rsidR="001E6F31" w:rsidRPr="00A20C8D">
        <w:rPr>
          <w:rFonts w:ascii="Trebuchet MS" w:hAnsi="Trebuchet MS"/>
          <w:sz w:val="22"/>
          <w:szCs w:val="22"/>
          <w:lang w:val="ro-RO"/>
        </w:rPr>
        <w:t>informaţiile incluse în aceast</w:t>
      </w:r>
      <w:r w:rsidR="007470FE" w:rsidRPr="00A20C8D">
        <w:rPr>
          <w:rFonts w:ascii="Trebuchet MS" w:hAnsi="Trebuchet MS"/>
          <w:sz w:val="22"/>
          <w:szCs w:val="22"/>
          <w:lang w:val="ro-RO"/>
        </w:rPr>
        <w:t xml:space="preserve">a și în </w:t>
      </w:r>
      <w:r w:rsidR="001E6F31" w:rsidRPr="00A20C8D">
        <w:rPr>
          <w:rFonts w:ascii="Trebuchet MS" w:hAnsi="Trebuchet MS"/>
          <w:sz w:val="22"/>
          <w:szCs w:val="22"/>
          <w:lang w:val="ro-RO"/>
        </w:rPr>
        <w:t>docume</w:t>
      </w:r>
      <w:r w:rsidR="008B369F" w:rsidRPr="00A20C8D">
        <w:rPr>
          <w:rFonts w:ascii="Trebuchet MS" w:hAnsi="Trebuchet MS"/>
          <w:sz w:val="22"/>
          <w:szCs w:val="22"/>
          <w:lang w:val="ro-RO"/>
        </w:rPr>
        <w:t>ntele anexate sunt corecte, iar</w:t>
      </w:r>
      <w:r w:rsidR="001E6F31" w:rsidRPr="00A20C8D">
        <w:rPr>
          <w:rFonts w:ascii="Trebuchet MS" w:hAnsi="Trebuchet MS"/>
          <w:sz w:val="22"/>
          <w:szCs w:val="22"/>
          <w:lang w:val="ro-RO"/>
        </w:rPr>
        <w:t xml:space="preserve"> asistenţa financiară </w:t>
      </w:r>
      <w:r w:rsidR="008B369F" w:rsidRPr="00A20C8D">
        <w:rPr>
          <w:rFonts w:ascii="Trebuchet MS" w:hAnsi="Trebuchet MS"/>
          <w:sz w:val="22"/>
          <w:szCs w:val="22"/>
          <w:lang w:val="ro-RO"/>
        </w:rPr>
        <w:t>solicitată</w:t>
      </w:r>
      <w:r w:rsidR="001E6F31" w:rsidRPr="00A20C8D">
        <w:rPr>
          <w:rFonts w:ascii="Trebuchet MS" w:hAnsi="Trebuchet MS"/>
          <w:sz w:val="22"/>
          <w:szCs w:val="22"/>
          <w:lang w:val="ro-RO"/>
        </w:rPr>
        <w:t xml:space="preserve"> este necesară </w:t>
      </w:r>
      <w:r w:rsidR="008B369F" w:rsidRPr="00A20C8D">
        <w:rPr>
          <w:rFonts w:ascii="Trebuchet MS" w:hAnsi="Trebuchet MS"/>
          <w:sz w:val="22"/>
          <w:szCs w:val="22"/>
          <w:lang w:val="ro-RO"/>
        </w:rPr>
        <w:t xml:space="preserve">derulării </w:t>
      </w:r>
      <w:r w:rsidR="001E6F31" w:rsidRPr="00A20C8D">
        <w:rPr>
          <w:rFonts w:ascii="Trebuchet MS" w:hAnsi="Trebuchet MS"/>
          <w:sz w:val="22"/>
          <w:szCs w:val="22"/>
          <w:lang w:val="ro-RO"/>
        </w:rPr>
        <w:t xml:space="preserve">proiectului. </w:t>
      </w:r>
    </w:p>
    <w:p w:rsidR="006D52C8" w:rsidRPr="00A20C8D" w:rsidRDefault="006D52C8" w:rsidP="00FB1DDA">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A20C8D" w:rsidRDefault="008B65C5" w:rsidP="00FB1DDA">
      <w:pPr>
        <w:spacing w:line="276" w:lineRule="auto"/>
        <w:ind w:left="-90"/>
        <w:jc w:val="both"/>
        <w:rPr>
          <w:rFonts w:ascii="Trebuchet MS" w:hAnsi="Trebuchet MS"/>
          <w:sz w:val="22"/>
          <w:szCs w:val="22"/>
          <w:lang w:val="ro-RO" w:eastAsia="en-US"/>
        </w:rPr>
      </w:pPr>
      <w:r w:rsidRPr="00A20C8D">
        <w:rPr>
          <w:rFonts w:ascii="Trebuchet MS" w:hAnsi="Trebuchet MS"/>
          <w:sz w:val="22"/>
          <w:szCs w:val="22"/>
          <w:lang w:val="ro-RO" w:eastAsia="en-US"/>
        </w:rPr>
        <w:t>Mă angajez, în calitate de reprezentant legal</w:t>
      </w:r>
      <w:r w:rsidR="005C513C" w:rsidRPr="00A20C8D">
        <w:rPr>
          <w:rStyle w:val="FootnoteReference"/>
          <w:rFonts w:ascii="Trebuchet MS" w:hAnsi="Trebuchet MS"/>
          <w:szCs w:val="22"/>
          <w:lang w:val="ro-RO" w:eastAsia="en-US"/>
        </w:rPr>
        <w:footnoteReference w:id="2"/>
      </w:r>
      <w:r w:rsidRPr="00A20C8D">
        <w:rPr>
          <w:rFonts w:ascii="Trebuchet MS" w:hAnsi="Trebuchet MS"/>
          <w:sz w:val="22"/>
          <w:szCs w:val="22"/>
          <w:lang w:val="ro-RO" w:eastAsia="en-US"/>
        </w:rPr>
        <w:t xml:space="preserve"> al &lt;</w:t>
      </w:r>
      <w:r w:rsidRPr="00A20C8D">
        <w:rPr>
          <w:rFonts w:ascii="Trebuchet MS" w:hAnsi="Trebuchet MS"/>
          <w:i/>
          <w:sz w:val="22"/>
          <w:szCs w:val="22"/>
          <w:lang w:val="ro-RO" w:eastAsia="en-US"/>
        </w:rPr>
        <w:t>denumire solicitant</w:t>
      </w:r>
      <w:r w:rsidRPr="00A20C8D">
        <w:rPr>
          <w:rFonts w:ascii="Trebuchet MS" w:hAnsi="Trebuchet MS"/>
          <w:sz w:val="22"/>
          <w:szCs w:val="22"/>
          <w:lang w:val="ro-RO" w:eastAsia="en-US"/>
        </w:rPr>
        <w:t>&gt;</w:t>
      </w:r>
      <w:r w:rsidR="005547E9" w:rsidRPr="00A20C8D">
        <w:rPr>
          <w:rFonts w:ascii="Trebuchet MS" w:hAnsi="Trebuchet MS"/>
          <w:sz w:val="22"/>
          <w:szCs w:val="22"/>
          <w:lang w:val="ro-RO" w:eastAsia="en-US"/>
        </w:rPr>
        <w:t>,</w:t>
      </w:r>
      <w:r w:rsidRPr="00A20C8D">
        <w:rPr>
          <w:rFonts w:ascii="Trebuchet MS" w:hAnsi="Trebuchet MS"/>
          <w:sz w:val="22"/>
          <w:szCs w:val="22"/>
          <w:lang w:val="ro-RO" w:eastAsia="en-US"/>
        </w:rPr>
        <w:t xml:space="preserve"> să a</w:t>
      </w:r>
      <w:r w:rsidR="00342A0D" w:rsidRPr="00A20C8D">
        <w:rPr>
          <w:rFonts w:ascii="Trebuchet MS" w:hAnsi="Trebuchet MS"/>
          <w:sz w:val="22"/>
          <w:szCs w:val="22"/>
          <w:lang w:val="ro-RO" w:eastAsia="en-US"/>
        </w:rPr>
        <w:t>sigur resursel</w:t>
      </w:r>
      <w:r w:rsidRPr="00A20C8D">
        <w:rPr>
          <w:rFonts w:ascii="Trebuchet MS" w:hAnsi="Trebuchet MS"/>
          <w:sz w:val="22"/>
          <w:szCs w:val="22"/>
          <w:lang w:val="ro-RO" w:eastAsia="en-US"/>
        </w:rPr>
        <w:t>e</w:t>
      </w:r>
      <w:r w:rsidR="00342A0D" w:rsidRPr="00A20C8D">
        <w:rPr>
          <w:rFonts w:ascii="Trebuchet MS" w:hAnsi="Trebuchet MS"/>
          <w:sz w:val="22"/>
          <w:szCs w:val="22"/>
          <w:lang w:val="ro-RO" w:eastAsia="en-US"/>
        </w:rPr>
        <w:t xml:space="preserve"> financiare necesare implementării proiectului</w:t>
      </w:r>
      <w:r w:rsidRPr="00A20C8D">
        <w:rPr>
          <w:rFonts w:ascii="Trebuchet MS" w:hAnsi="Trebuchet MS"/>
          <w:sz w:val="22"/>
          <w:szCs w:val="22"/>
          <w:lang w:val="ro-RO" w:eastAsia="en-US"/>
        </w:rPr>
        <w:t xml:space="preserve">, în conformitate cu cele </w:t>
      </w:r>
      <w:r w:rsidR="00342A0D" w:rsidRPr="00A20C8D">
        <w:rPr>
          <w:rFonts w:ascii="Trebuchet MS" w:hAnsi="Trebuchet MS"/>
          <w:sz w:val="22"/>
          <w:szCs w:val="22"/>
          <w:lang w:val="ro-RO" w:eastAsia="en-US"/>
        </w:rPr>
        <w:t>menționate în bugetul proiectului</w:t>
      </w:r>
      <w:r w:rsidR="00840593" w:rsidRPr="00A20C8D">
        <w:rPr>
          <w:rFonts w:ascii="Trebuchet MS" w:hAnsi="Trebuchet MS"/>
          <w:sz w:val="22"/>
          <w:szCs w:val="22"/>
          <w:lang w:val="ro-RO" w:eastAsia="en-US"/>
        </w:rPr>
        <w:t>.</w:t>
      </w:r>
      <w:r w:rsidR="00342A0D" w:rsidRPr="00A20C8D">
        <w:rPr>
          <w:rFonts w:ascii="Trebuchet MS" w:hAnsi="Trebuchet MS"/>
          <w:sz w:val="22"/>
          <w:szCs w:val="22"/>
          <w:lang w:val="ro-RO" w:eastAsia="en-US"/>
        </w:rPr>
        <w:t xml:space="preserve">  </w:t>
      </w:r>
    </w:p>
    <w:p w:rsidR="00644AE4" w:rsidRPr="00A20C8D" w:rsidRDefault="00644AE4" w:rsidP="00FB1DDA">
      <w:pPr>
        <w:spacing w:line="276" w:lineRule="auto"/>
        <w:ind w:left="-90"/>
        <w:jc w:val="both"/>
        <w:rPr>
          <w:rFonts w:ascii="Trebuchet MS" w:hAnsi="Trebuchet MS"/>
          <w:sz w:val="22"/>
          <w:szCs w:val="22"/>
          <w:lang w:val="ro-RO" w:eastAsia="en-US"/>
        </w:rPr>
      </w:pPr>
    </w:p>
    <w:p w:rsidR="003B608B" w:rsidRPr="00A20C8D" w:rsidRDefault="007470FE"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Sunt conştient că</w:t>
      </w:r>
      <w:r w:rsidR="00EF4EF8" w:rsidRPr="00A20C8D">
        <w:rPr>
          <w:rFonts w:ascii="Trebuchet MS" w:hAnsi="Trebuchet MS"/>
          <w:sz w:val="22"/>
          <w:szCs w:val="22"/>
          <w:lang w:val="ro-RO"/>
        </w:rPr>
        <w:t>,</w:t>
      </w:r>
      <w:r w:rsidRPr="00A20C8D">
        <w:rPr>
          <w:rFonts w:ascii="Trebuchet MS" w:hAnsi="Trebuchet MS"/>
          <w:sz w:val="22"/>
          <w:szCs w:val="22"/>
          <w:lang w:val="ro-RO"/>
        </w:rPr>
        <w:t xml:space="preserve"> </w:t>
      </w:r>
      <w:r w:rsidR="008B65C5" w:rsidRPr="00A20C8D">
        <w:rPr>
          <w:rFonts w:ascii="Trebuchet MS" w:hAnsi="Trebuchet MS"/>
          <w:sz w:val="22"/>
          <w:szCs w:val="22"/>
          <w:lang w:val="ro-RO"/>
        </w:rPr>
        <w:t>din punct de vedere legal şi financiar, &lt;</w:t>
      </w:r>
      <w:r w:rsidR="008B65C5" w:rsidRPr="00A20C8D">
        <w:rPr>
          <w:rFonts w:ascii="Trebuchet MS" w:hAnsi="Trebuchet MS"/>
          <w:i/>
          <w:sz w:val="22"/>
          <w:szCs w:val="22"/>
          <w:lang w:val="ro-RO"/>
        </w:rPr>
        <w:t>denumire solicitant</w:t>
      </w:r>
      <w:r w:rsidR="008B65C5" w:rsidRPr="00A20C8D">
        <w:rPr>
          <w:rFonts w:ascii="Trebuchet MS" w:hAnsi="Trebuchet MS"/>
          <w:sz w:val="22"/>
          <w:szCs w:val="22"/>
          <w:lang w:val="ro-RO"/>
        </w:rPr>
        <w:t xml:space="preserve">&gt; </w:t>
      </w:r>
      <w:r w:rsidRPr="00A20C8D">
        <w:rPr>
          <w:rFonts w:ascii="Trebuchet MS" w:hAnsi="Trebuchet MS"/>
          <w:sz w:val="22"/>
          <w:szCs w:val="22"/>
          <w:lang w:val="ro-RO"/>
        </w:rPr>
        <w:t xml:space="preserve">este singurul responsabil </w:t>
      </w:r>
      <w:r w:rsidR="008B65C5" w:rsidRPr="00A20C8D">
        <w:rPr>
          <w:rFonts w:ascii="Trebuchet MS" w:hAnsi="Trebuchet MS"/>
          <w:sz w:val="22"/>
          <w:szCs w:val="22"/>
          <w:lang w:val="ro-RO"/>
        </w:rPr>
        <w:t>în faţă Autorit</w:t>
      </w:r>
      <w:r w:rsidR="005547E9" w:rsidRPr="00A20C8D">
        <w:rPr>
          <w:rFonts w:ascii="Trebuchet MS" w:hAnsi="Trebuchet MS"/>
          <w:sz w:val="22"/>
          <w:szCs w:val="22"/>
          <w:lang w:val="ro-RO"/>
        </w:rPr>
        <w:t>ății</w:t>
      </w:r>
      <w:r w:rsidR="008B65C5" w:rsidRPr="00A20C8D">
        <w:rPr>
          <w:rFonts w:ascii="Trebuchet MS" w:hAnsi="Trebuchet MS"/>
          <w:sz w:val="22"/>
          <w:szCs w:val="22"/>
          <w:lang w:val="ro-RO"/>
        </w:rPr>
        <w:t xml:space="preserve"> de Management pentru Programul Operaţional Capacitate Administrativă </w:t>
      </w:r>
      <w:r w:rsidR="005547E9" w:rsidRPr="00A20C8D">
        <w:rPr>
          <w:rFonts w:ascii="Trebuchet MS" w:hAnsi="Trebuchet MS"/>
          <w:sz w:val="22"/>
          <w:szCs w:val="22"/>
          <w:lang w:val="ro-RO"/>
        </w:rPr>
        <w:t>de</w:t>
      </w:r>
      <w:r w:rsidR="008B65C5" w:rsidRPr="00A20C8D">
        <w:rPr>
          <w:rFonts w:ascii="Trebuchet MS" w:hAnsi="Trebuchet MS"/>
          <w:sz w:val="22"/>
          <w:szCs w:val="22"/>
          <w:lang w:val="ro-RO"/>
        </w:rPr>
        <w:t xml:space="preserve"> implementarea proiectului</w:t>
      </w:r>
      <w:r w:rsidR="00877CCB" w:rsidRPr="00A20C8D">
        <w:rPr>
          <w:rFonts w:ascii="Trebuchet MS" w:hAnsi="Trebuchet MS"/>
          <w:sz w:val="22"/>
          <w:szCs w:val="22"/>
          <w:lang w:val="ro-RO"/>
        </w:rPr>
        <w:t xml:space="preserve">. </w:t>
      </w:r>
      <w:r w:rsidR="008B65C5" w:rsidRPr="00A20C8D">
        <w:rPr>
          <w:rFonts w:ascii="Trebuchet MS" w:hAnsi="Trebuchet MS"/>
          <w:sz w:val="22"/>
          <w:szCs w:val="22"/>
          <w:lang w:val="ro-RO"/>
        </w:rPr>
        <w:t xml:space="preserve"> </w:t>
      </w:r>
    </w:p>
    <w:p w:rsidR="00644AE4" w:rsidRPr="00A20C8D" w:rsidRDefault="00644AE4" w:rsidP="00FB1DDA">
      <w:pPr>
        <w:spacing w:line="276" w:lineRule="auto"/>
        <w:rPr>
          <w:rFonts w:ascii="Trebuchet MS" w:hAnsi="Trebuchet MS"/>
          <w:sz w:val="22"/>
          <w:szCs w:val="22"/>
          <w:lang w:val="ro-RO" w:eastAsia="en-US"/>
        </w:rPr>
      </w:pPr>
    </w:p>
    <w:p w:rsidR="00342A0D" w:rsidRPr="00A20C8D" w:rsidRDefault="00342A0D"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Înţeleg că</w:t>
      </w:r>
      <w:r w:rsidR="005547E9" w:rsidRPr="00A20C8D">
        <w:rPr>
          <w:rFonts w:ascii="Trebuchet MS" w:hAnsi="Trebuchet MS"/>
          <w:sz w:val="22"/>
          <w:szCs w:val="22"/>
          <w:lang w:val="ro-RO"/>
        </w:rPr>
        <w:t xml:space="preserve"> cererea de finanţare ar putea fi respinsă</w:t>
      </w:r>
      <w:r w:rsidRPr="00A20C8D">
        <w:rPr>
          <w:rFonts w:ascii="Trebuchet MS" w:hAnsi="Trebuchet MS"/>
          <w:sz w:val="22"/>
          <w:szCs w:val="22"/>
          <w:lang w:val="ro-RO"/>
        </w:rPr>
        <w:t xml:space="preserve"> </w:t>
      </w:r>
      <w:r w:rsidR="005547E9" w:rsidRPr="00A20C8D">
        <w:rPr>
          <w:rFonts w:ascii="Trebuchet MS" w:hAnsi="Trebuchet MS"/>
          <w:sz w:val="22"/>
          <w:szCs w:val="22"/>
          <w:lang w:val="ro-RO"/>
        </w:rPr>
        <w:t xml:space="preserve">în situația în care </w:t>
      </w:r>
      <w:r w:rsidRPr="00A20C8D">
        <w:rPr>
          <w:rFonts w:ascii="Trebuchet MS" w:hAnsi="Trebuchet MS"/>
          <w:sz w:val="22"/>
          <w:szCs w:val="22"/>
          <w:lang w:val="ro-RO"/>
        </w:rPr>
        <w:t xml:space="preserve">nu </w:t>
      </w:r>
      <w:r w:rsidR="005547E9" w:rsidRPr="00A20C8D">
        <w:rPr>
          <w:rFonts w:ascii="Trebuchet MS" w:hAnsi="Trebuchet MS"/>
          <w:sz w:val="22"/>
          <w:szCs w:val="22"/>
          <w:lang w:val="ro-RO"/>
        </w:rPr>
        <w:t xml:space="preserve">respectă formatul standard din ghidul solicitantului, nu </w:t>
      </w:r>
      <w:r w:rsidRPr="00A20C8D">
        <w:rPr>
          <w:rFonts w:ascii="Trebuchet MS" w:hAnsi="Trebuchet MS"/>
          <w:sz w:val="22"/>
          <w:szCs w:val="22"/>
          <w:lang w:val="ro-RO"/>
        </w:rPr>
        <w:t xml:space="preserve">este completată cu </w:t>
      </w:r>
      <w:r w:rsidR="005547E9" w:rsidRPr="00A20C8D">
        <w:rPr>
          <w:rFonts w:ascii="Trebuchet MS" w:hAnsi="Trebuchet MS"/>
          <w:sz w:val="22"/>
          <w:szCs w:val="22"/>
          <w:lang w:val="ro-RO"/>
        </w:rPr>
        <w:t>toate informațiile solicitate</w:t>
      </w:r>
      <w:r w:rsidR="00EF4EF8" w:rsidRPr="00A20C8D">
        <w:rPr>
          <w:rFonts w:ascii="Trebuchet MS" w:hAnsi="Trebuchet MS"/>
          <w:sz w:val="22"/>
          <w:szCs w:val="22"/>
          <w:lang w:val="ro-RO"/>
        </w:rPr>
        <w:t>,</w:t>
      </w:r>
      <w:r w:rsidR="005547E9" w:rsidRPr="00A20C8D">
        <w:rPr>
          <w:rFonts w:ascii="Trebuchet MS" w:hAnsi="Trebuchet MS"/>
          <w:sz w:val="22"/>
          <w:szCs w:val="22"/>
          <w:lang w:val="ro-RO"/>
        </w:rPr>
        <w:t xml:space="preserve"> sau nu are atașate </w:t>
      </w:r>
      <w:r w:rsidRPr="00A20C8D">
        <w:rPr>
          <w:rFonts w:ascii="Trebuchet MS" w:hAnsi="Trebuchet MS"/>
          <w:sz w:val="22"/>
          <w:szCs w:val="22"/>
          <w:lang w:val="ro-RO"/>
        </w:rPr>
        <w:t xml:space="preserve">toate </w:t>
      </w:r>
      <w:r w:rsidR="005547E9" w:rsidRPr="00A20C8D">
        <w:rPr>
          <w:rFonts w:ascii="Trebuchet MS" w:hAnsi="Trebuchet MS"/>
          <w:sz w:val="22"/>
          <w:szCs w:val="22"/>
          <w:lang w:val="ro-RO"/>
        </w:rPr>
        <w:t xml:space="preserve">anexele și documentele justificative </w:t>
      </w:r>
      <w:r w:rsidR="00F00DC9" w:rsidRPr="00A20C8D">
        <w:rPr>
          <w:rFonts w:ascii="Trebuchet MS" w:hAnsi="Trebuchet MS"/>
          <w:sz w:val="22"/>
          <w:szCs w:val="22"/>
          <w:lang w:val="ro-RO"/>
        </w:rPr>
        <w:t>cerute</w:t>
      </w:r>
      <w:r w:rsidR="005547E9" w:rsidRPr="00A20C8D">
        <w:rPr>
          <w:rFonts w:ascii="Trebuchet MS" w:hAnsi="Trebuchet MS"/>
          <w:sz w:val="22"/>
          <w:szCs w:val="22"/>
          <w:lang w:val="ro-RO"/>
        </w:rPr>
        <w:t xml:space="preserve"> de AM</w:t>
      </w:r>
      <w:r w:rsidR="007732EC" w:rsidRPr="00A20C8D">
        <w:rPr>
          <w:rFonts w:ascii="Trebuchet MS" w:hAnsi="Trebuchet MS"/>
          <w:sz w:val="22"/>
          <w:szCs w:val="22"/>
          <w:lang w:val="ro-RO"/>
        </w:rPr>
        <w:t xml:space="preserve"> </w:t>
      </w:r>
      <w:r w:rsidR="005547E9" w:rsidRPr="00A20C8D">
        <w:rPr>
          <w:rFonts w:ascii="Trebuchet MS" w:hAnsi="Trebuchet MS"/>
          <w:sz w:val="22"/>
          <w:szCs w:val="22"/>
          <w:lang w:val="ro-RO"/>
        </w:rPr>
        <w:t>POCA</w:t>
      </w:r>
      <w:r w:rsidRPr="00A20C8D">
        <w:rPr>
          <w:rFonts w:ascii="Trebuchet MS" w:hAnsi="Trebuchet MS"/>
          <w:sz w:val="22"/>
          <w:szCs w:val="22"/>
          <w:lang w:val="ro-RO"/>
        </w:rPr>
        <w:t>.</w:t>
      </w:r>
    </w:p>
    <w:p w:rsidR="00F00DC9" w:rsidRPr="00A20C8D" w:rsidRDefault="00F00DC9" w:rsidP="00FB1DDA">
      <w:pPr>
        <w:widowControl w:val="0"/>
        <w:tabs>
          <w:tab w:val="left" w:pos="680"/>
        </w:tabs>
        <w:autoSpaceDE w:val="0"/>
        <w:autoSpaceDN w:val="0"/>
        <w:adjustRightInd w:val="0"/>
        <w:spacing w:line="276" w:lineRule="auto"/>
        <w:rPr>
          <w:rFonts w:ascii="Trebuchet MS" w:hAnsi="Trebuchet MS"/>
          <w:sz w:val="22"/>
          <w:szCs w:val="22"/>
          <w:lang w:val="ro-RO"/>
        </w:rPr>
      </w:pPr>
    </w:p>
    <w:p w:rsidR="00342A0D" w:rsidRPr="00A20C8D" w:rsidRDefault="00342A0D"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Prezenta cerere a fost completată în conformitate cu prevederile Codului Penal privind falsul în declarații. </w:t>
      </w:r>
    </w:p>
    <w:p w:rsidR="003B608B" w:rsidRPr="00A20C8D" w:rsidRDefault="003B608B" w:rsidP="00FB1DDA">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2257DF" w:rsidRPr="00A20C8D" w:rsidRDefault="002257DF" w:rsidP="00FB1DDA">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A20C8D">
        <w:rPr>
          <w:rFonts w:ascii="Trebuchet MS" w:hAnsi="Trebuchet MS"/>
          <w:b/>
          <w:sz w:val="22"/>
          <w:szCs w:val="22"/>
          <w:lang w:val="ro-RO"/>
        </w:rPr>
        <w:t>Reprezentant legal,</w:t>
      </w:r>
    </w:p>
    <w:p w:rsidR="002257DF" w:rsidRPr="00A20C8D" w:rsidRDefault="002257DF" w:rsidP="00FB1DDA">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A20C8D">
        <w:rPr>
          <w:rFonts w:ascii="Trebuchet MS" w:hAnsi="Trebuchet MS"/>
          <w:sz w:val="22"/>
          <w:szCs w:val="22"/>
          <w:lang w:val="ro-RO"/>
        </w:rPr>
        <w:t xml:space="preserve">Nume și prenume </w:t>
      </w:r>
      <w:r w:rsidRPr="00A20C8D">
        <w:rPr>
          <w:rFonts w:ascii="Trebuchet MS" w:hAnsi="Trebuchet MS"/>
          <w:i/>
          <w:sz w:val="22"/>
          <w:szCs w:val="22"/>
          <w:lang w:val="ro-RO"/>
        </w:rPr>
        <w:t>(litere mari de tipar)</w:t>
      </w:r>
      <w:r w:rsidRPr="00A20C8D">
        <w:rPr>
          <w:rFonts w:ascii="Trebuchet MS" w:hAnsi="Trebuchet MS"/>
          <w:sz w:val="22"/>
          <w:szCs w:val="22"/>
          <w:lang w:val="ro-RO"/>
        </w:rPr>
        <w:t xml:space="preserve"> ……………………</w:t>
      </w:r>
      <w:r w:rsidRPr="00A20C8D">
        <w:rPr>
          <w:rFonts w:ascii="Trebuchet MS" w:hAnsi="Trebuchet MS"/>
          <w:sz w:val="22"/>
          <w:szCs w:val="22"/>
          <w:lang w:val="ro-RO"/>
        </w:rPr>
        <w:tab/>
      </w:r>
    </w:p>
    <w:p w:rsidR="002257DF" w:rsidRPr="00A20C8D" w:rsidRDefault="002257DF" w:rsidP="00FB1DDA">
      <w:pPr>
        <w:widowControl w:val="0"/>
        <w:tabs>
          <w:tab w:val="left" w:pos="680"/>
        </w:tabs>
        <w:autoSpaceDE w:val="0"/>
        <w:autoSpaceDN w:val="0"/>
        <w:adjustRightInd w:val="0"/>
        <w:spacing w:line="276" w:lineRule="auto"/>
        <w:ind w:left="-90"/>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3E63D1" w:rsidRPr="00A20C8D" w:rsidRDefault="002257DF" w:rsidP="00FB1DDA">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A20C8D">
        <w:rPr>
          <w:rFonts w:ascii="Trebuchet MS" w:hAnsi="Trebuchet MS"/>
          <w:sz w:val="22"/>
          <w:szCs w:val="22"/>
          <w:lang w:val="ro-RO"/>
        </w:rPr>
        <w:t>Semnătura și ștampilă……………….</w:t>
      </w:r>
    </w:p>
    <w:p w:rsidR="003E63D1" w:rsidRPr="00A20C8D" w:rsidRDefault="003E63D1" w:rsidP="00FB1DDA">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6D52C8" w:rsidRPr="00A20C8D" w:rsidRDefault="006D52C8"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EE7676" w:rsidRPr="00A20C8D" w:rsidRDefault="00EE7676"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2257DF" w:rsidRPr="00A20C8D" w:rsidRDefault="002257DF" w:rsidP="00327316">
      <w:pPr>
        <w:pageBreakBefore/>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D177B" w:rsidRPr="00A20C8D"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14</w:t>
      </w:r>
      <w:r w:rsidR="00AD177B" w:rsidRPr="00A20C8D">
        <w:rPr>
          <w:rFonts w:ascii="Trebuchet MS" w:hAnsi="Trebuchet MS"/>
          <w:sz w:val="22"/>
          <w:szCs w:val="22"/>
          <w:u w:val="none"/>
          <w:lang w:val="ro-RO"/>
        </w:rPr>
        <w:t>. ANEXE</w:t>
      </w:r>
    </w:p>
    <w:p w:rsidR="005E1ABE" w:rsidRPr="00A20C8D" w:rsidRDefault="005E1ABE" w:rsidP="00FB1DDA">
      <w:pPr>
        <w:tabs>
          <w:tab w:val="left" w:pos="1080"/>
        </w:tabs>
        <w:spacing w:line="276" w:lineRule="auto"/>
        <w:ind w:left="1080" w:hanging="1170"/>
        <w:jc w:val="both"/>
        <w:rPr>
          <w:rFonts w:ascii="Trebuchet MS" w:hAnsi="Trebuchet MS"/>
          <w:sz w:val="22"/>
          <w:szCs w:val="22"/>
          <w:lang w:val="ro-RO"/>
        </w:rPr>
      </w:pPr>
    </w:p>
    <w:p w:rsidR="00977CEE" w:rsidRPr="00A20C8D" w:rsidRDefault="00977CEE"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713F20" w:rsidRPr="00A20C8D">
        <w:rPr>
          <w:rFonts w:ascii="Trebuchet MS" w:hAnsi="Trebuchet MS"/>
          <w:sz w:val="22"/>
          <w:szCs w:val="22"/>
          <w:lang w:val="ro-RO"/>
        </w:rPr>
        <w:t>1</w:t>
      </w:r>
      <w:r w:rsidR="00927737" w:rsidRPr="00A20C8D">
        <w:rPr>
          <w:rFonts w:ascii="Trebuchet MS" w:hAnsi="Trebuchet MS"/>
          <w:sz w:val="22"/>
          <w:szCs w:val="22"/>
          <w:lang w:val="ro-RO"/>
        </w:rPr>
        <w:t xml:space="preserve"> - </w:t>
      </w:r>
      <w:r w:rsidRPr="00A20C8D">
        <w:rPr>
          <w:rFonts w:ascii="Trebuchet MS" w:hAnsi="Trebuchet MS"/>
          <w:sz w:val="22"/>
          <w:szCs w:val="22"/>
          <w:lang w:val="ro-RO"/>
        </w:rPr>
        <w:t>Declarația de eligibilitate a solicitantului</w:t>
      </w:r>
      <w:r w:rsidR="00A51FE9" w:rsidRPr="00A20C8D">
        <w:rPr>
          <w:rFonts w:ascii="Trebuchet MS" w:hAnsi="Trebuchet MS"/>
          <w:sz w:val="22"/>
          <w:szCs w:val="22"/>
          <w:lang w:val="ro-RO"/>
        </w:rPr>
        <w:t xml:space="preserve"> și</w:t>
      </w:r>
      <w:r w:rsidR="00DE1F6A" w:rsidRPr="00A20C8D">
        <w:rPr>
          <w:rFonts w:ascii="Trebuchet MS" w:hAnsi="Trebuchet MS"/>
          <w:sz w:val="22"/>
          <w:szCs w:val="22"/>
          <w:lang w:val="ro-RO"/>
        </w:rPr>
        <w:t xml:space="preserve"> a partenerilor</w:t>
      </w:r>
      <w:r w:rsidR="00347122" w:rsidRPr="00A20C8D">
        <w:rPr>
          <w:rFonts w:ascii="Trebuchet MS" w:hAnsi="Trebuchet MS"/>
          <w:sz w:val="22"/>
          <w:szCs w:val="22"/>
          <w:lang w:val="ro-RO"/>
        </w:rPr>
        <w:t>;</w:t>
      </w:r>
    </w:p>
    <w:p w:rsidR="00BD67C7" w:rsidRPr="00A20C8D" w:rsidRDefault="00713F20"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A20C8D">
        <w:rPr>
          <w:rFonts w:ascii="Trebuchet MS" w:hAnsi="Trebuchet MS"/>
          <w:sz w:val="22"/>
          <w:szCs w:val="22"/>
          <w:lang w:val="ro-RO"/>
        </w:rPr>
        <w:t>2</w:t>
      </w:r>
      <w:r w:rsidR="00927737" w:rsidRPr="00A20C8D">
        <w:rPr>
          <w:rFonts w:ascii="Trebuchet MS" w:hAnsi="Trebuchet MS"/>
          <w:sz w:val="22"/>
          <w:szCs w:val="22"/>
          <w:lang w:val="ro-RO"/>
        </w:rPr>
        <w:t xml:space="preserve"> -</w:t>
      </w:r>
      <w:r w:rsidR="002501FF" w:rsidRPr="002501FF">
        <w:rPr>
          <w:rFonts w:ascii="Trebuchet MS" w:hAnsi="Trebuchet MS"/>
          <w:sz w:val="22"/>
          <w:szCs w:val="22"/>
          <w:lang w:val="ro-RO"/>
        </w:rPr>
        <w:t xml:space="preserve"> </w:t>
      </w:r>
      <w:r w:rsidR="002501FF" w:rsidRPr="00A20C8D">
        <w:rPr>
          <w:rFonts w:ascii="Trebuchet MS" w:hAnsi="Trebuchet MS"/>
          <w:sz w:val="22"/>
          <w:szCs w:val="22"/>
          <w:lang w:val="ro-RO"/>
        </w:rPr>
        <w:t>Declarația privind eligibilitatea TVA;</w:t>
      </w:r>
    </w:p>
    <w:p w:rsidR="006F7D0C" w:rsidRPr="00A20C8D" w:rsidRDefault="006F7D0C" w:rsidP="006F7D0C">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B73BCC">
        <w:rPr>
          <w:rFonts w:ascii="Trebuchet MS" w:hAnsi="Trebuchet MS"/>
          <w:sz w:val="22"/>
          <w:szCs w:val="22"/>
          <w:lang w:val="ro-RO"/>
        </w:rPr>
        <w:t>3</w:t>
      </w:r>
      <w:r w:rsidRPr="00A20C8D">
        <w:rPr>
          <w:rFonts w:ascii="Trebuchet MS" w:hAnsi="Trebuchet MS"/>
          <w:sz w:val="22"/>
          <w:szCs w:val="22"/>
          <w:lang w:val="ro-RO"/>
        </w:rPr>
        <w:t xml:space="preserve"> – Acordul de parteneriat.</w:t>
      </w:r>
    </w:p>
    <w:p w:rsidR="00927737" w:rsidRPr="00A20C8D" w:rsidRDefault="00927737" w:rsidP="00FB1DDA">
      <w:pPr>
        <w:tabs>
          <w:tab w:val="left" w:pos="270"/>
        </w:tabs>
        <w:spacing w:line="276" w:lineRule="auto"/>
        <w:ind w:left="990" w:hanging="990"/>
        <w:jc w:val="both"/>
        <w:rPr>
          <w:rFonts w:ascii="Trebuchet MS" w:hAnsi="Trebuchet MS"/>
          <w:sz w:val="22"/>
          <w:szCs w:val="22"/>
          <w:lang w:val="ro-RO"/>
        </w:rPr>
      </w:pPr>
    </w:p>
    <w:p w:rsidR="001E5F63" w:rsidRPr="00A20C8D" w:rsidRDefault="001E5F63" w:rsidP="00FB1DDA">
      <w:pPr>
        <w:tabs>
          <w:tab w:val="left" w:pos="270"/>
        </w:tabs>
        <w:spacing w:line="276" w:lineRule="auto"/>
        <w:ind w:left="990" w:hanging="990"/>
        <w:jc w:val="both"/>
        <w:rPr>
          <w:rFonts w:ascii="Trebuchet MS" w:hAnsi="Trebuchet MS"/>
          <w:sz w:val="22"/>
          <w:szCs w:val="22"/>
          <w:lang w:val="ro-RO"/>
        </w:rPr>
      </w:pPr>
    </w:p>
    <w:p w:rsidR="000A3F5E" w:rsidRPr="00A20C8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A20C8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A20C8D"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ANEXA NR. 1</w:t>
      </w:r>
    </w:p>
    <w:p w:rsidR="003A5F79" w:rsidRPr="00A20C8D" w:rsidRDefault="003A5F79" w:rsidP="003A5F79">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MODEL</w:t>
      </w:r>
    </w:p>
    <w:p w:rsidR="003A5F79" w:rsidRPr="00A20C8D"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A20C8D" w:rsidRDefault="003A5F79" w:rsidP="003A5F79">
      <w:pPr>
        <w:spacing w:line="276" w:lineRule="auto"/>
        <w:jc w:val="center"/>
        <w:rPr>
          <w:rFonts w:ascii="Trebuchet MS" w:hAnsi="Trebuchet MS"/>
          <w:sz w:val="22"/>
          <w:szCs w:val="22"/>
          <w:lang w:val="ro-RO"/>
        </w:rPr>
      </w:pPr>
      <w:r w:rsidRPr="00A20C8D">
        <w:rPr>
          <w:rFonts w:ascii="Trebuchet MS" w:hAnsi="Trebuchet MS"/>
          <w:b/>
          <w:bCs/>
          <w:sz w:val="22"/>
          <w:szCs w:val="22"/>
          <w:lang w:val="ro-RO"/>
        </w:rPr>
        <w:t xml:space="preserve">DECLARAŢIE DE ELIGIBILITATE </w:t>
      </w: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Subsemnatul/subsemnata &lt;</w:t>
      </w:r>
      <w:r w:rsidRPr="00A20C8D">
        <w:rPr>
          <w:rFonts w:ascii="Trebuchet MS" w:hAnsi="Trebuchet MS"/>
          <w:i/>
          <w:iCs/>
          <w:sz w:val="22"/>
          <w:szCs w:val="22"/>
          <w:lang w:val="ro-RO"/>
        </w:rPr>
        <w:t>prenume, nume</w:t>
      </w:r>
      <w:r w:rsidRPr="00A20C8D">
        <w:rPr>
          <w:rFonts w:ascii="Trebuchet MS" w:hAnsi="Trebuchet MS"/>
          <w:sz w:val="22"/>
          <w:szCs w:val="22"/>
          <w:lang w:val="ro-RO"/>
        </w:rPr>
        <w:t>&gt;, posesor al CI…, nr…… eliberat de …., în calitate de reprezentant legal al &lt;</w:t>
      </w:r>
      <w:r w:rsidRPr="00A20C8D">
        <w:rPr>
          <w:rFonts w:ascii="Trebuchet MS" w:hAnsi="Trebuchet MS"/>
          <w:i/>
          <w:iCs/>
          <w:sz w:val="22"/>
          <w:szCs w:val="22"/>
          <w:lang w:val="ro-RO"/>
        </w:rPr>
        <w:t xml:space="preserve">denumire </w:t>
      </w:r>
      <w:r w:rsidRPr="00A20C8D">
        <w:rPr>
          <w:rFonts w:ascii="Trebuchet MS" w:hAnsi="Trebuchet MS"/>
          <w:sz w:val="22"/>
          <w:szCs w:val="22"/>
          <w:lang w:val="ro-RO"/>
        </w:rPr>
        <w:t>solicitant/partener &gt;, în cadrul proiectului &lt;</w:t>
      </w:r>
      <w:r w:rsidRPr="00A20C8D">
        <w:rPr>
          <w:rFonts w:ascii="Trebuchet MS" w:hAnsi="Trebuchet MS"/>
          <w:i/>
          <w:iCs/>
          <w:sz w:val="22"/>
          <w:szCs w:val="22"/>
          <w:lang w:val="ro-RO"/>
        </w:rPr>
        <w:t>titlul proiectului</w:t>
      </w:r>
      <w:r w:rsidRPr="00A20C8D">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3A5F79" w:rsidRPr="00A20C8D" w:rsidRDefault="003A5F79" w:rsidP="003A5F79">
      <w:pPr>
        <w:numPr>
          <w:ilvl w:val="0"/>
          <w:numId w:val="42"/>
        </w:numPr>
        <w:spacing w:line="276" w:lineRule="auto"/>
        <w:jc w:val="both"/>
        <w:rPr>
          <w:rFonts w:ascii="Trebuchet MS" w:hAnsi="Trebuchet MS"/>
          <w:sz w:val="22"/>
          <w:szCs w:val="22"/>
          <w:lang w:val="ro-RO"/>
        </w:rPr>
      </w:pPr>
      <w:r w:rsidRPr="00A20C8D">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3A5F79" w:rsidRPr="00A20C8D" w:rsidRDefault="003A5F79" w:rsidP="003A5F79">
      <w:pPr>
        <w:numPr>
          <w:ilvl w:val="0"/>
          <w:numId w:val="42"/>
        </w:numPr>
        <w:spacing w:line="276" w:lineRule="auto"/>
        <w:jc w:val="both"/>
        <w:rPr>
          <w:rFonts w:ascii="Trebuchet MS" w:hAnsi="Trebuchet MS"/>
          <w:sz w:val="22"/>
          <w:szCs w:val="22"/>
          <w:lang w:val="ro-RO"/>
        </w:rPr>
      </w:pPr>
      <w:r w:rsidRPr="00A20C8D">
        <w:rPr>
          <w:rFonts w:ascii="Trebuchet MS" w:hAnsi="Trebuchet MS"/>
          <w:b/>
          <w:bCs/>
          <w:sz w:val="22"/>
          <w:szCs w:val="22"/>
          <w:lang w:val="ro-RO"/>
        </w:rPr>
        <w:t xml:space="preserve">(denumirea solicitantului/partenerului) NU </w:t>
      </w:r>
      <w:r w:rsidRPr="00A20C8D">
        <w:rPr>
          <w:rFonts w:ascii="Trebuchet MS" w:hAnsi="Trebuchet MS"/>
          <w:bCs/>
          <w:sz w:val="22"/>
          <w:szCs w:val="22"/>
          <w:lang w:val="ro-RO"/>
        </w:rPr>
        <w:t>se află</w:t>
      </w:r>
      <w:r w:rsidRPr="00A20C8D">
        <w:rPr>
          <w:rFonts w:ascii="Trebuchet MS" w:hAnsi="Trebuchet MS"/>
          <w:b/>
          <w:bCs/>
          <w:sz w:val="22"/>
          <w:szCs w:val="22"/>
          <w:lang w:val="ro-RO"/>
        </w:rPr>
        <w:t xml:space="preserve"> </w:t>
      </w:r>
      <w:r w:rsidRPr="00A20C8D">
        <w:rPr>
          <w:rFonts w:ascii="Trebuchet MS" w:hAnsi="Trebuchet MS"/>
          <w:sz w:val="22"/>
          <w:szCs w:val="22"/>
          <w:lang w:val="ro-RO"/>
        </w:rPr>
        <w:t>în niciuna din următoarele situaţii:</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3A5F79" w:rsidRPr="00A20C8D" w:rsidRDefault="003A5F79" w:rsidP="003A5F79">
      <w:pPr>
        <w:numPr>
          <w:ilvl w:val="0"/>
          <w:numId w:val="43"/>
        </w:num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nu am fost condamnat definitiv printr-o hotărâre cu valoare de </w:t>
      </w:r>
      <w:r w:rsidRPr="00A20C8D">
        <w:rPr>
          <w:rFonts w:ascii="Trebuchet MS" w:hAnsi="Trebuchet MS"/>
          <w:i/>
          <w:sz w:val="22"/>
          <w:szCs w:val="22"/>
          <w:lang w:val="ro-RO"/>
        </w:rPr>
        <w:t>res judicata</w:t>
      </w:r>
      <w:r w:rsidRPr="00A20C8D">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3A5F79" w:rsidRPr="00A20C8D" w:rsidRDefault="003A5F79" w:rsidP="003A5F79">
      <w:pPr>
        <w:numPr>
          <w:ilvl w:val="0"/>
          <w:numId w:val="43"/>
        </w:numPr>
        <w:spacing w:line="276" w:lineRule="auto"/>
        <w:jc w:val="both"/>
        <w:rPr>
          <w:rFonts w:ascii="Trebuchet MS" w:hAnsi="Trebuchet MS"/>
          <w:sz w:val="22"/>
          <w:szCs w:val="22"/>
          <w:lang w:val="ro-RO"/>
        </w:rPr>
      </w:pPr>
      <w:r w:rsidRPr="00A20C8D">
        <w:rPr>
          <w:rFonts w:ascii="Trebuchet MS" w:hAnsi="Trebuchet MS"/>
          <w:sz w:val="22"/>
          <w:szCs w:val="22"/>
          <w:lang w:val="ro-RO"/>
        </w:rPr>
        <w:t>nu am fost condamnat definitiv de către o autoritate de judecată, ca urmare a încălcării conduitei profesionale.</w:t>
      </w: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b/>
          <w:sz w:val="22"/>
          <w:szCs w:val="22"/>
          <w:lang w:val="ro-RO"/>
        </w:rPr>
      </w:pPr>
      <w:r w:rsidRPr="00A20C8D">
        <w:rPr>
          <w:rFonts w:ascii="Trebuchet MS" w:hAnsi="Trebuchet MS"/>
          <w:b/>
          <w:sz w:val="22"/>
          <w:szCs w:val="22"/>
          <w:lang w:val="ro-RO"/>
        </w:rPr>
        <w:t>Reprezentant legal,</w:t>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Nume și prenume </w:t>
      </w:r>
      <w:r w:rsidRPr="00A20C8D">
        <w:rPr>
          <w:rFonts w:ascii="Trebuchet MS" w:hAnsi="Trebuchet MS"/>
          <w:i/>
          <w:sz w:val="22"/>
          <w:szCs w:val="22"/>
          <w:lang w:val="ro-RO"/>
        </w:rPr>
        <w:t>(litere mari de tipar)</w:t>
      </w:r>
      <w:r w:rsidRPr="00A20C8D">
        <w:rPr>
          <w:rFonts w:ascii="Trebuchet MS" w:hAnsi="Trebuchet MS"/>
          <w:sz w:val="22"/>
          <w:szCs w:val="22"/>
          <w:lang w:val="ro-RO"/>
        </w:rPr>
        <w:t xml:space="preserve"> ……………………</w:t>
      </w:r>
      <w:r w:rsidRPr="00A20C8D">
        <w:rPr>
          <w:rFonts w:ascii="Trebuchet MS" w:hAnsi="Trebuchet MS"/>
          <w:sz w:val="22"/>
          <w:szCs w:val="22"/>
          <w:lang w:val="ro-RO"/>
        </w:rPr>
        <w:tab/>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Semnătura și ștampilă……………….</w:t>
      </w:r>
      <w:r w:rsidRPr="00A20C8D">
        <w:rPr>
          <w:rFonts w:ascii="Trebuchet MS" w:hAnsi="Trebuchet MS"/>
          <w:sz w:val="22"/>
          <w:szCs w:val="22"/>
          <w:lang w:val="ro-RO"/>
        </w:rPr>
        <w:tab/>
      </w:r>
    </w:p>
    <w:p w:rsidR="003A5F79" w:rsidRPr="00A20C8D" w:rsidRDefault="003A5F79" w:rsidP="003A5F79">
      <w:pPr>
        <w:rPr>
          <w:lang w:val="ro-RO"/>
        </w:rPr>
      </w:pPr>
    </w:p>
    <w:p w:rsidR="000A3F5E" w:rsidRPr="00A20C8D" w:rsidRDefault="000A3F5E" w:rsidP="00FB1DDA">
      <w:pPr>
        <w:spacing w:line="276" w:lineRule="auto"/>
        <w:rPr>
          <w:rFonts w:ascii="Trebuchet MS" w:hAnsi="Trebuchet MS"/>
          <w:b/>
          <w:sz w:val="22"/>
          <w:szCs w:val="22"/>
          <w:lang w:val="ro-RO"/>
        </w:rPr>
      </w:pPr>
    </w:p>
    <w:p w:rsidR="000A3F5E" w:rsidRPr="00A20C8D" w:rsidRDefault="000A3F5E" w:rsidP="00FB1DDA">
      <w:pPr>
        <w:spacing w:line="276" w:lineRule="auto"/>
        <w:rPr>
          <w:rFonts w:ascii="Trebuchet MS" w:hAnsi="Trebuchet MS"/>
          <w:b/>
          <w:sz w:val="22"/>
          <w:szCs w:val="22"/>
          <w:lang w:val="ro-RO"/>
        </w:rPr>
      </w:pPr>
    </w:p>
    <w:p w:rsidR="000A3F5E" w:rsidRPr="00A20C8D" w:rsidRDefault="000A3F5E" w:rsidP="00FB1DDA">
      <w:pPr>
        <w:spacing w:line="276" w:lineRule="auto"/>
        <w:rPr>
          <w:rFonts w:ascii="Trebuchet MS" w:hAnsi="Trebuchet MS"/>
          <w:b/>
          <w:sz w:val="22"/>
          <w:szCs w:val="22"/>
          <w:lang w:val="ro-RO"/>
        </w:rPr>
      </w:pPr>
    </w:p>
    <w:p w:rsidR="007763C9" w:rsidRPr="00A20C8D"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 xml:space="preserve">ANEXA NR. </w:t>
      </w:r>
      <w:r w:rsidR="00A20C8D">
        <w:rPr>
          <w:rFonts w:ascii="Trebuchet MS" w:hAnsi="Trebuchet MS"/>
          <w:b/>
          <w:sz w:val="22"/>
          <w:szCs w:val="22"/>
          <w:lang w:val="ro-RO"/>
        </w:rPr>
        <w:t>2</w:t>
      </w:r>
    </w:p>
    <w:p w:rsidR="007763C9" w:rsidRPr="00A20C8D" w:rsidRDefault="007763C9" w:rsidP="007763C9">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 xml:space="preserve">MODEL </w:t>
      </w:r>
    </w:p>
    <w:p w:rsidR="007763C9" w:rsidRPr="00A20C8D" w:rsidRDefault="007763C9" w:rsidP="007763C9">
      <w:pPr>
        <w:widowControl w:val="0"/>
        <w:tabs>
          <w:tab w:val="left" w:pos="680"/>
          <w:tab w:val="left" w:pos="4365"/>
        </w:tabs>
        <w:autoSpaceDE w:val="0"/>
        <w:autoSpaceDN w:val="0"/>
        <w:adjustRightInd w:val="0"/>
        <w:spacing w:line="276" w:lineRule="auto"/>
        <w:jc w:val="right"/>
        <w:rPr>
          <w:rFonts w:ascii="Trebuchet MS" w:hAnsi="Trebuchet MS"/>
          <w:b/>
          <w:sz w:val="22"/>
          <w:szCs w:val="22"/>
          <w:lang w:val="ro-RO"/>
        </w:rPr>
      </w:pPr>
    </w:p>
    <w:p w:rsidR="00BD67C7" w:rsidRPr="00A20C8D" w:rsidRDefault="00BD67C7" w:rsidP="00FB1DDA">
      <w:pPr>
        <w:spacing w:line="276" w:lineRule="auto"/>
        <w:jc w:val="center"/>
        <w:rPr>
          <w:rFonts w:ascii="Trebuchet MS" w:hAnsi="Trebuchet MS"/>
          <w:b/>
          <w:bCs/>
          <w:sz w:val="22"/>
          <w:szCs w:val="22"/>
          <w:bdr w:val="none" w:sz="0" w:space="0" w:color="auto" w:frame="1"/>
          <w:lang w:val="ro-RO" w:eastAsia="ro-RO"/>
        </w:rPr>
      </w:pPr>
    </w:p>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t>DECLARAŢIE</w:t>
      </w:r>
    </w:p>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t>privind eligibilitatea TVA aferente cheltuielilor ce vor fi efectuate în cadrul proiectului propus spre finanţare din instrumente structurale</w:t>
      </w:r>
    </w:p>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br/>
        <w:t>A.</w:t>
      </w:r>
      <w:r w:rsidRPr="00A20C8D">
        <w:rPr>
          <w:rFonts w:ascii="Trebuchet MS" w:hAnsi="Trebuchet MS"/>
          <w:sz w:val="22"/>
          <w:szCs w:val="22"/>
          <w:bdr w:val="none" w:sz="0" w:space="0" w:color="auto" w:frame="1"/>
          <w:lang w:val="ro-RO" w:eastAsia="ro-RO"/>
        </w:rPr>
        <w:t> </w:t>
      </w:r>
      <w:r w:rsidRPr="00A20C8D">
        <w:rPr>
          <w:rFonts w:ascii="Trebuchet MS" w:hAnsi="Trebuchet MS"/>
          <w:b/>
          <w:bCs/>
          <w:sz w:val="22"/>
          <w:szCs w:val="22"/>
          <w:bdr w:val="none" w:sz="0" w:space="0" w:color="auto" w:frame="1"/>
          <w:lang w:val="ro-RO" w:eastAsia="ro-RO"/>
        </w:rPr>
        <w:t>Datele de identificare a persoanei juridice</w:t>
      </w:r>
    </w:p>
    <w:p w:rsidR="00BD67C7" w:rsidRPr="00A20C8D" w:rsidRDefault="00BD67C7" w:rsidP="00FB1DDA">
      <w:pPr>
        <w:spacing w:line="276" w:lineRule="auto"/>
        <w:rPr>
          <w:rFonts w:ascii="Trebuchet MS" w:hAnsi="Trebuchet MS"/>
          <w:sz w:val="22"/>
          <w:szCs w:val="22"/>
          <w:lang w:val="ro-RO" w:eastAsia="ro-RO"/>
        </w:rPr>
      </w:pPr>
    </w:p>
    <w:tbl>
      <w:tblPr>
        <w:tblW w:w="10714" w:type="dxa"/>
        <w:tblCellMar>
          <w:left w:w="0" w:type="dxa"/>
          <w:right w:w="0" w:type="dxa"/>
        </w:tblCellMar>
        <w:tblLook w:val="04A0"/>
      </w:tblPr>
      <w:tblGrid>
        <w:gridCol w:w="4394"/>
        <w:gridCol w:w="486"/>
        <w:gridCol w:w="486"/>
        <w:gridCol w:w="486"/>
        <w:gridCol w:w="486"/>
        <w:gridCol w:w="486"/>
        <w:gridCol w:w="486"/>
        <w:gridCol w:w="487"/>
        <w:gridCol w:w="486"/>
        <w:gridCol w:w="486"/>
        <w:gridCol w:w="486"/>
        <w:gridCol w:w="486"/>
        <w:gridCol w:w="486"/>
        <w:gridCol w:w="487"/>
      </w:tblGrid>
      <w:tr w:rsidR="005029C4" w:rsidRPr="00A20C8D" w:rsidTr="005029C4">
        <w:trPr>
          <w:trHeight w:val="241"/>
        </w:trPr>
        <w:tc>
          <w:tcPr>
            <w:tcW w:w="4394" w:type="dxa"/>
            <w:tcBorders>
              <w:top w:val="nil"/>
              <w:left w:val="nil"/>
              <w:bottom w:val="nil"/>
              <w:right w:val="single" w:sz="6" w:space="0" w:color="000000"/>
            </w:tcBorders>
            <w:hideMark/>
          </w:tcPr>
          <w:p w:rsidR="005029C4" w:rsidRPr="00A20C8D" w:rsidRDefault="005029C4" w:rsidP="005029C4">
            <w:pPr>
              <w:spacing w:line="276" w:lineRule="auto"/>
              <w:ind w:right="1134"/>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Codul de identificare</w:t>
            </w: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w:t>
      </w:r>
    </w:p>
    <w:tbl>
      <w:tblPr>
        <w:tblW w:w="9923" w:type="dxa"/>
        <w:tblCellMar>
          <w:left w:w="0" w:type="dxa"/>
          <w:right w:w="0" w:type="dxa"/>
        </w:tblCellMar>
        <w:tblLook w:val="04A0"/>
      </w:tblPr>
      <w:tblGrid>
        <w:gridCol w:w="1418"/>
        <w:gridCol w:w="8505"/>
      </w:tblGrid>
      <w:tr w:rsidR="00BD67C7" w:rsidRPr="00A20C8D" w:rsidTr="00844669">
        <w:tc>
          <w:tcPr>
            <w:tcW w:w="141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Denumirea</w:t>
            </w:r>
          </w:p>
        </w:tc>
        <w:tc>
          <w:tcPr>
            <w:tcW w:w="850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ind w:right="669"/>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color w:val="000000"/>
          <w:sz w:val="22"/>
          <w:szCs w:val="22"/>
          <w:bdr w:val="none" w:sz="0" w:space="0" w:color="auto" w:frame="1"/>
          <w:lang w:val="ro-RO" w:eastAsia="ro-RO"/>
        </w:rPr>
      </w:pPr>
      <w:r w:rsidRPr="00A20C8D">
        <w:rPr>
          <w:rFonts w:ascii="Trebuchet MS" w:hAnsi="Trebuchet MS"/>
          <w:color w:val="000000"/>
          <w:sz w:val="22"/>
          <w:szCs w:val="22"/>
          <w:bdr w:val="none" w:sz="0" w:space="0" w:color="auto" w:frame="1"/>
          <w:lang w:val="ro-RO" w:eastAsia="ro-RO"/>
        </w:rPr>
        <w:br/>
        <w:t>Domiciliul fiscal</w:t>
      </w:r>
    </w:p>
    <w:p w:rsidR="00844669" w:rsidRPr="00A20C8D" w:rsidRDefault="00844669" w:rsidP="00FB1DDA">
      <w:pPr>
        <w:spacing w:line="276" w:lineRule="auto"/>
        <w:rPr>
          <w:rFonts w:ascii="Trebuchet MS" w:hAnsi="Trebuchet MS"/>
          <w:sz w:val="22"/>
          <w:szCs w:val="22"/>
          <w:lang w:val="ro-RO" w:eastAsia="ro-RO"/>
        </w:rPr>
      </w:pPr>
    </w:p>
    <w:tbl>
      <w:tblPr>
        <w:tblW w:w="10349" w:type="dxa"/>
        <w:tblCellMar>
          <w:left w:w="0" w:type="dxa"/>
          <w:right w:w="0" w:type="dxa"/>
        </w:tblCellMar>
        <w:tblLook w:val="04A0"/>
      </w:tblPr>
      <w:tblGrid>
        <w:gridCol w:w="761"/>
        <w:gridCol w:w="1528"/>
        <w:gridCol w:w="1539"/>
        <w:gridCol w:w="2296"/>
        <w:gridCol w:w="1247"/>
        <w:gridCol w:w="2978"/>
      </w:tblGrid>
      <w:tr w:rsidR="00BD67C7" w:rsidRPr="00A20C8D" w:rsidTr="00BD67C7">
        <w:trPr>
          <w:trHeight w:val="571"/>
        </w:trPr>
        <w:tc>
          <w:tcPr>
            <w:tcW w:w="761"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Judeţul</w:t>
            </w:r>
          </w:p>
        </w:tc>
        <w:tc>
          <w:tcPr>
            <w:tcW w:w="152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539"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Localitatea  </w:t>
            </w:r>
          </w:p>
        </w:tc>
        <w:tc>
          <w:tcPr>
            <w:tcW w:w="2296"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47" w:type="dxa"/>
            <w:tcBorders>
              <w:top w:val="nil"/>
              <w:left w:val="single" w:sz="6" w:space="0" w:color="000000"/>
              <w:bottom w:val="nil"/>
              <w:right w:val="single" w:sz="6" w:space="0" w:color="000000"/>
            </w:tcBorders>
            <w:hideMark/>
          </w:tcPr>
          <w:p w:rsidR="00BD67C7" w:rsidRPr="00A20C8D" w:rsidRDefault="00BD67C7" w:rsidP="007D7210">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Strada</w:t>
            </w:r>
          </w:p>
        </w:tc>
        <w:tc>
          <w:tcPr>
            <w:tcW w:w="29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ind w:right="720"/>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065" w:type="dxa"/>
        <w:tblCellMar>
          <w:left w:w="0" w:type="dxa"/>
          <w:right w:w="0" w:type="dxa"/>
        </w:tblCellMar>
        <w:tblLook w:val="04A0"/>
      </w:tblPr>
      <w:tblGrid>
        <w:gridCol w:w="426"/>
        <w:gridCol w:w="338"/>
        <w:gridCol w:w="1221"/>
        <w:gridCol w:w="1266"/>
        <w:gridCol w:w="1244"/>
        <w:gridCol w:w="750"/>
        <w:gridCol w:w="2126"/>
        <w:gridCol w:w="2694"/>
      </w:tblGrid>
      <w:tr w:rsidR="00BD67C7" w:rsidRPr="00A20C8D" w:rsidTr="007D7210">
        <w:tc>
          <w:tcPr>
            <w:tcW w:w="426"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21"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Codul poştal </w:t>
            </w:r>
          </w:p>
        </w:tc>
        <w:tc>
          <w:tcPr>
            <w:tcW w:w="1266"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44"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Sectorul</w:t>
            </w:r>
          </w:p>
        </w:tc>
        <w:tc>
          <w:tcPr>
            <w:tcW w:w="750"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126"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418" w:type="dxa"/>
        <w:tblCellMar>
          <w:left w:w="0" w:type="dxa"/>
          <w:right w:w="0" w:type="dxa"/>
        </w:tblCellMar>
        <w:tblLook w:val="04A0"/>
      </w:tblPr>
      <w:tblGrid>
        <w:gridCol w:w="426"/>
        <w:gridCol w:w="1805"/>
        <w:gridCol w:w="2305"/>
        <w:gridCol w:w="3025"/>
        <w:gridCol w:w="2857"/>
      </w:tblGrid>
      <w:tr w:rsidR="00BD67C7" w:rsidRPr="00A20C8D" w:rsidTr="007D7210">
        <w:trPr>
          <w:trHeight w:val="543"/>
        </w:trPr>
        <w:tc>
          <w:tcPr>
            <w:tcW w:w="426"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305"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857" w:type="dxa"/>
            <w:tcBorders>
              <w:top w:val="nil"/>
              <w:left w:val="single" w:sz="6" w:space="0" w:color="000000"/>
              <w:bottom w:val="nil"/>
              <w:right w:val="nil"/>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w:t>
            </w:r>
          </w:p>
        </w:tc>
      </w:tr>
    </w:tbl>
    <w:p w:rsidR="00BD67C7" w:rsidRPr="00A20C8D" w:rsidRDefault="00BD67C7" w:rsidP="00FB1DDA">
      <w:pPr>
        <w:spacing w:line="276" w:lineRule="auto"/>
        <w:rPr>
          <w:rFonts w:ascii="Trebuchet MS" w:hAnsi="Trebuchet MS"/>
          <w:sz w:val="22"/>
          <w:szCs w:val="22"/>
          <w:lang w:val="ro-RO"/>
        </w:rPr>
      </w:pPr>
    </w:p>
    <w:tbl>
      <w:tblPr>
        <w:tblW w:w="10152" w:type="dxa"/>
        <w:tblCellMar>
          <w:left w:w="0" w:type="dxa"/>
          <w:right w:w="0" w:type="dxa"/>
        </w:tblCellMar>
        <w:tblLook w:val="04A0"/>
      </w:tblPr>
      <w:tblGrid>
        <w:gridCol w:w="10152"/>
      </w:tblGrid>
      <w:tr w:rsidR="00BD67C7" w:rsidRPr="00A20C8D" w:rsidTr="00BD67C7">
        <w:trPr>
          <w:trHeight w:val="231"/>
        </w:trPr>
        <w:tc>
          <w:tcPr>
            <w:tcW w:w="10152" w:type="dxa"/>
            <w:tcBorders>
              <w:top w:val="nil"/>
              <w:left w:val="nil"/>
              <w:bottom w:val="single" w:sz="6" w:space="0" w:color="000000"/>
              <w:right w:val="nil"/>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lang w:val="ro-RO" w:eastAsia="ro-RO"/>
              </w:rPr>
              <w:t>B. Datele de identificare a proiectului</w:t>
            </w:r>
          </w:p>
        </w:tc>
      </w:tr>
      <w:tr w:rsidR="00BD67C7" w:rsidRPr="00A20C8D" w:rsidTr="00BD67C7">
        <w:trPr>
          <w:trHeight w:val="59"/>
        </w:trPr>
        <w:tc>
          <w:tcPr>
            <w:tcW w:w="10152"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bdr w:val="none" w:sz="0" w:space="0" w:color="auto" w:frame="1"/>
                <w:lang w:val="ro-RO" w:eastAsia="ro-RO"/>
              </w:rPr>
              <w:br/>
            </w:r>
          </w:p>
          <w:tbl>
            <w:tblPr>
              <w:tblW w:w="9861" w:type="dxa"/>
              <w:tblCellMar>
                <w:left w:w="0" w:type="dxa"/>
                <w:right w:w="0" w:type="dxa"/>
              </w:tblCellMar>
              <w:tblLook w:val="04A0"/>
            </w:tblPr>
            <w:tblGrid>
              <w:gridCol w:w="1994"/>
              <w:gridCol w:w="7867"/>
            </w:tblGrid>
            <w:tr w:rsidR="00BD67C7" w:rsidRPr="00A20C8D" w:rsidTr="00BD67C7">
              <w:trPr>
                <w:trHeight w:val="253"/>
              </w:trPr>
              <w:tc>
                <w:tcPr>
                  <w:tcW w:w="1994"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bdr w:val="none" w:sz="0" w:space="0" w:color="auto" w:frame="1"/>
                <w:lang w:val="ro-RO" w:eastAsia="ro-RO"/>
              </w:rPr>
              <w:br/>
            </w:r>
          </w:p>
          <w:tbl>
            <w:tblPr>
              <w:tblW w:w="9905" w:type="dxa"/>
              <w:tblCellMar>
                <w:left w:w="0" w:type="dxa"/>
                <w:right w:w="0" w:type="dxa"/>
              </w:tblCellMar>
              <w:tblLook w:val="04A0"/>
            </w:tblPr>
            <w:tblGrid>
              <w:gridCol w:w="3368"/>
              <w:gridCol w:w="6537"/>
            </w:tblGrid>
            <w:tr w:rsidR="00BD67C7" w:rsidRPr="00A20C8D" w:rsidTr="00BD67C7">
              <w:trPr>
                <w:trHeight w:val="338"/>
              </w:trPr>
              <w:tc>
                <w:tcPr>
                  <w:tcW w:w="336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844669"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Programul Operaţional Capacitate Administrativă 2014 - 2020</w:t>
                  </w:r>
                  <w:r w:rsidR="00BD67C7"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p>
          <w:tbl>
            <w:tblPr>
              <w:tblW w:w="9915" w:type="dxa"/>
              <w:tblCellMar>
                <w:left w:w="0" w:type="dxa"/>
                <w:right w:w="0" w:type="dxa"/>
              </w:tblCellMar>
              <w:tblLook w:val="04A0"/>
            </w:tblPr>
            <w:tblGrid>
              <w:gridCol w:w="3402"/>
              <w:gridCol w:w="6513"/>
            </w:tblGrid>
            <w:tr w:rsidR="00BD67C7" w:rsidRPr="00A20C8D" w:rsidTr="007D7210">
              <w:trPr>
                <w:trHeight w:val="570"/>
              </w:trPr>
              <w:tc>
                <w:tcPr>
                  <w:tcW w:w="3402"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rsidR="00BD67C7" w:rsidRPr="00A20C8D" w:rsidRDefault="00523E01" w:rsidP="00523E01">
                  <w:pPr>
                    <w:spacing w:line="276" w:lineRule="auto"/>
                    <w:rPr>
                      <w:rFonts w:ascii="Trebuchet MS" w:hAnsi="Trebuchet MS"/>
                      <w:sz w:val="22"/>
                      <w:szCs w:val="22"/>
                      <w:lang w:val="ro-RO" w:eastAsia="ro-RO"/>
                    </w:rPr>
                  </w:pPr>
                  <w:r>
                    <w:rPr>
                      <w:rFonts w:ascii="Trebuchet MS" w:hAnsi="Trebuchet MS"/>
                      <w:color w:val="000000"/>
                      <w:sz w:val="22"/>
                      <w:szCs w:val="22"/>
                      <w:bdr w:val="none" w:sz="0" w:space="0" w:color="auto" w:frame="1"/>
                      <w:lang w:val="ro-RO" w:eastAsia="ro-RO"/>
                    </w:rPr>
                    <w:t>1</w:t>
                  </w:r>
                  <w:r w:rsidR="00765108" w:rsidRPr="00A20C8D">
                    <w:rPr>
                      <w:rFonts w:ascii="Trebuchet MS" w:hAnsi="Trebuchet MS"/>
                      <w:color w:val="000000"/>
                      <w:sz w:val="22"/>
                      <w:szCs w:val="22"/>
                      <w:bdr w:val="none" w:sz="0" w:space="0" w:color="auto" w:frame="1"/>
                      <w:lang w:val="ro-RO" w:eastAsia="ro-RO"/>
                    </w:rPr>
                    <w:t xml:space="preserve">. </w:t>
                  </w:r>
                  <w:r w:rsidRPr="00523E01">
                    <w:rPr>
                      <w:rFonts w:ascii="Trebuchet MS" w:hAnsi="Trebuchet MS"/>
                      <w:color w:val="000000"/>
                      <w:sz w:val="22"/>
                      <w:szCs w:val="22"/>
                      <w:bdr w:val="none" w:sz="0" w:space="0" w:color="auto" w:frame="1"/>
                      <w:lang w:val="ro-RO" w:eastAsia="ro-RO"/>
                    </w:rPr>
                    <w:t>Administrație publică și sistem judiciar eficiente</w:t>
                  </w:r>
                  <w:r w:rsidR="00BD67C7"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A20C8D" w:rsidTr="00BD67C7">
              <w:trPr>
                <w:trHeight w:val="440"/>
              </w:trPr>
              <w:tc>
                <w:tcPr>
                  <w:tcW w:w="3368" w:type="dxa"/>
                  <w:tcBorders>
                    <w:top w:val="nil"/>
                    <w:left w:val="nil"/>
                    <w:bottom w:val="nil"/>
                    <w:right w:val="single" w:sz="6" w:space="0" w:color="000000"/>
                  </w:tcBorders>
                  <w:hideMark/>
                </w:tcPr>
                <w:p w:rsidR="00BD67C7" w:rsidRPr="00A20C8D" w:rsidRDefault="00D26060"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 xml:space="preserve">Obiectiv specific </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523E01" w:rsidP="00523E01">
                  <w:pPr>
                    <w:spacing w:line="276" w:lineRule="auto"/>
                    <w:ind w:right="124"/>
                    <w:jc w:val="both"/>
                    <w:rPr>
                      <w:rFonts w:ascii="Trebuchet MS" w:hAnsi="Trebuchet MS"/>
                      <w:sz w:val="22"/>
                      <w:szCs w:val="22"/>
                      <w:lang w:val="ro-RO" w:eastAsia="ro-RO"/>
                    </w:rPr>
                  </w:pPr>
                  <w:r>
                    <w:rPr>
                      <w:rFonts w:ascii="Trebuchet MS" w:hAnsi="Trebuchet MS"/>
                      <w:sz w:val="22"/>
                      <w:szCs w:val="22"/>
                      <w:lang w:val="ro-RO" w:eastAsia="ro-RO"/>
                    </w:rPr>
                    <w:t xml:space="preserve"> 1.1.</w:t>
                  </w:r>
                  <w:r>
                    <w:t xml:space="preserve"> </w:t>
                  </w:r>
                  <w:r w:rsidRPr="00523E01">
                    <w:rPr>
                      <w:rFonts w:ascii="Trebuchet MS" w:hAnsi="Trebuchet MS"/>
                      <w:sz w:val="22"/>
                      <w:szCs w:val="22"/>
                      <w:lang w:val="ro-RO" w:eastAsia="ro-RO"/>
                    </w:rPr>
                    <w:t>Dezvoltarea și introducerea de sisteme și standarde comune în administrația publică ce optimizează procesele decizionale</w:t>
                  </w:r>
                  <w:r>
                    <w:rPr>
                      <w:rFonts w:ascii="Trebuchet MS" w:hAnsi="Trebuchet MS"/>
                      <w:sz w:val="22"/>
                      <w:szCs w:val="22"/>
                      <w:lang w:val="ro-RO" w:eastAsia="ro-RO"/>
                    </w:rPr>
                    <w:t xml:space="preserve"> </w:t>
                  </w:r>
                  <w:r w:rsidRPr="00523E01">
                    <w:rPr>
                      <w:rFonts w:ascii="Trebuchet MS" w:hAnsi="Trebuchet MS"/>
                      <w:sz w:val="22"/>
                      <w:szCs w:val="22"/>
                      <w:lang w:val="ro-RO" w:eastAsia="ro-RO"/>
                    </w:rPr>
                    <w:t>orientate către cetățeni și mediul de afaceri în concordanță cu SCAP</w:t>
                  </w:r>
                </w:p>
              </w:tc>
            </w:tr>
          </w:tbl>
          <w:p w:rsidR="00BD67C7" w:rsidRPr="00A20C8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A20C8D" w:rsidTr="00BD67C7">
              <w:trPr>
                <w:trHeight w:val="451"/>
              </w:trPr>
              <w:tc>
                <w:tcPr>
                  <w:tcW w:w="336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Data depunerii proiectului</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p>
              </w:tc>
            </w:tr>
          </w:tbl>
          <w:p w:rsidR="00BD67C7" w:rsidRPr="00A20C8D" w:rsidRDefault="00BD67C7" w:rsidP="00FB1DDA">
            <w:pPr>
              <w:spacing w:line="276" w:lineRule="auto"/>
              <w:rPr>
                <w:rFonts w:ascii="Trebuchet MS" w:hAnsi="Trebuchet MS"/>
                <w:sz w:val="22"/>
                <w:szCs w:val="22"/>
                <w:lang w:val="ro-RO" w:eastAsia="ro-RO"/>
              </w:rPr>
            </w:pPr>
          </w:p>
        </w:tc>
      </w:tr>
    </w:tbl>
    <w:p w:rsidR="00BD67C7" w:rsidRPr="00A20C8D" w:rsidRDefault="00BD67C7" w:rsidP="00FB1DDA">
      <w:pPr>
        <w:shd w:val="clear" w:color="auto" w:fill="FFFFFF"/>
        <w:spacing w:line="276" w:lineRule="auto"/>
        <w:rPr>
          <w:rFonts w:ascii="Trebuchet MS" w:hAnsi="Trebuchet MS" w:cs="Arial"/>
          <w:color w:val="000000"/>
          <w:sz w:val="22"/>
          <w:szCs w:val="22"/>
          <w:lang w:val="ro-RO" w:eastAsia="ro-RO"/>
        </w:rPr>
      </w:pPr>
    </w:p>
    <w:tbl>
      <w:tblPr>
        <w:tblW w:w="10125" w:type="dxa"/>
        <w:tblCellMar>
          <w:left w:w="0" w:type="dxa"/>
          <w:right w:w="0" w:type="dxa"/>
        </w:tblCellMar>
        <w:tblLook w:val="04A0"/>
      </w:tblPr>
      <w:tblGrid>
        <w:gridCol w:w="10125"/>
      </w:tblGrid>
      <w:tr w:rsidR="00BD67C7" w:rsidRPr="00A20C8D" w:rsidTr="00BD67C7">
        <w:trPr>
          <w:trHeight w:val="276"/>
        </w:trPr>
        <w:tc>
          <w:tcPr>
            <w:tcW w:w="10125" w:type="dxa"/>
            <w:tcBorders>
              <w:top w:val="nil"/>
              <w:left w:val="nil"/>
              <w:bottom w:val="nil"/>
              <w:right w:val="nil"/>
            </w:tcBorders>
            <w:hideMark/>
          </w:tcPr>
          <w:p w:rsidR="00BD67C7" w:rsidRPr="00A20C8D" w:rsidRDefault="00BD67C7" w:rsidP="00844669">
            <w:pPr>
              <w:spacing w:line="276" w:lineRule="auto"/>
              <w:jc w:val="both"/>
              <w:rPr>
                <w:rFonts w:ascii="Trebuchet MS" w:hAnsi="Trebuchet MS"/>
                <w:sz w:val="22"/>
                <w:szCs w:val="22"/>
                <w:lang w:val="ro-RO" w:eastAsia="ro-RO"/>
              </w:rPr>
            </w:pPr>
            <w:r w:rsidRPr="00A20C8D">
              <w:rPr>
                <w:rFonts w:ascii="Trebuchet MS" w:hAnsi="Trebuchet MS"/>
                <w:sz w:val="22"/>
                <w:szCs w:val="22"/>
                <w:lang w:val="ro-RO" w:eastAsia="ro-RO"/>
              </w:rPr>
              <w:t>  C.</w:t>
            </w:r>
            <w:r w:rsidR="00D26060" w:rsidRPr="00A20C8D">
              <w:rPr>
                <w:rFonts w:ascii="Trebuchet MS" w:hAnsi="Trebuchet MS"/>
                <w:sz w:val="22"/>
                <w:szCs w:val="22"/>
                <w:lang w:val="ro-RO" w:eastAsia="ro-RO"/>
              </w:rPr>
              <w:t xml:space="preserve"> (</w:t>
            </w:r>
            <w:r w:rsidR="00D26060" w:rsidRPr="00A20C8D">
              <w:rPr>
                <w:rFonts w:ascii="Trebuchet MS" w:hAnsi="Trebuchet MS"/>
                <w:i/>
                <w:sz w:val="22"/>
                <w:szCs w:val="22"/>
                <w:lang w:val="ro-RO" w:eastAsia="ro-RO"/>
              </w:rPr>
              <w:t>numele şi statutul juridic ale beneficiarului</w:t>
            </w:r>
            <w:r w:rsidR="00D26060" w:rsidRPr="00A20C8D">
              <w:rPr>
                <w:rFonts w:ascii="Trebuchet MS" w:hAnsi="Trebuchet MS"/>
                <w:sz w:val="22"/>
                <w:szCs w:val="22"/>
                <w:lang w:val="ro-RO" w:eastAsia="ro-RO"/>
              </w:rPr>
              <w:t>)</w:t>
            </w:r>
            <w:r w:rsidRPr="00A20C8D">
              <w:rPr>
                <w:rFonts w:ascii="Trebuchet MS" w:hAnsi="Trebuchet MS"/>
                <w:sz w:val="22"/>
                <w:szCs w:val="22"/>
                <w:lang w:val="ro-RO" w:eastAsia="ro-RO"/>
              </w:rPr>
              <w:t>, solicitant de finanţare pentru proiectul </w:t>
            </w:r>
            <w:r w:rsidR="007D7210" w:rsidRPr="00A20C8D">
              <w:rPr>
                <w:rFonts w:ascii="Trebuchet MS" w:hAnsi="Trebuchet MS"/>
                <w:sz w:val="22"/>
                <w:szCs w:val="22"/>
                <w:lang w:val="ro-RO" w:eastAsia="ro-RO"/>
              </w:rPr>
              <w:t xml:space="preserve">menţionat  mai sus, la </w:t>
            </w:r>
            <w:r w:rsidR="007D7210" w:rsidRPr="00A20C8D">
              <w:rPr>
                <w:rFonts w:ascii="Trebuchet MS" w:hAnsi="Trebuchet MS"/>
                <w:b/>
                <w:sz w:val="22"/>
                <w:szCs w:val="22"/>
                <w:lang w:val="ro-RO" w:eastAsia="ro-RO"/>
              </w:rPr>
              <w:t>Autoritatea de management pentru Programul Operațional Capacitate Administrativă</w:t>
            </w:r>
            <w:r w:rsidR="007D7210" w:rsidRPr="00A20C8D">
              <w:rPr>
                <w:rFonts w:ascii="Trebuchet MS" w:hAnsi="Trebuchet MS"/>
                <w:sz w:val="22"/>
                <w:szCs w:val="22"/>
                <w:lang w:val="ro-RO" w:eastAsia="ro-RO"/>
              </w:rPr>
              <w:t xml:space="preserve"> în conformitate cu prevederile  Legii nr. 571/2003 privind Codul fiscal, cu modificările şi completările ulterioare </w:t>
            </w:r>
            <w:r w:rsidR="007D7210" w:rsidRPr="00A20C8D">
              <w:rPr>
                <w:rFonts w:ascii="Trebuchet MS" w:hAnsi="Trebuchet MS"/>
                <w:b/>
                <w:bCs/>
                <w:i/>
                <w:iCs/>
                <w:sz w:val="22"/>
                <w:szCs w:val="22"/>
                <w:lang w:val="ro-RO" w:eastAsia="ro-RO"/>
              </w:rPr>
              <w:t>(Codul fiscal)</w:t>
            </w:r>
            <w:r w:rsidR="007D7210" w:rsidRPr="00A20C8D">
              <w:rPr>
                <w:rFonts w:ascii="Trebuchet MS" w:hAnsi="Trebuchet MS"/>
                <w:i/>
                <w:iCs/>
                <w:sz w:val="22"/>
                <w:szCs w:val="22"/>
                <w:lang w:val="ro-RO" w:eastAsia="ro-RO"/>
              </w:rPr>
              <w:t>, </w:t>
            </w:r>
            <w:r w:rsidR="007D7210" w:rsidRPr="00A20C8D">
              <w:rPr>
                <w:rFonts w:ascii="Trebuchet MS" w:hAnsi="Trebuchet MS"/>
                <w:sz w:val="22"/>
                <w:szCs w:val="22"/>
                <w:lang w:val="ro-RO" w:eastAsia="ro-RO"/>
              </w:rPr>
              <w:t>declar că mă încadrez în următoarea categorie de persoane din punctul de vedere al regimului de TVA aplicabil:</w:t>
            </w:r>
          </w:p>
        </w:tc>
      </w:tr>
      <w:tr w:rsidR="00BD67C7" w:rsidRPr="00A20C8D" w:rsidTr="00BD67C7">
        <w:trPr>
          <w:trHeight w:val="276"/>
        </w:trPr>
        <w:tc>
          <w:tcPr>
            <w:tcW w:w="10125" w:type="dxa"/>
            <w:tcBorders>
              <w:top w:val="nil"/>
              <w:left w:val="nil"/>
              <w:bottom w:val="nil"/>
              <w:right w:val="nil"/>
            </w:tcBorders>
            <w:hideMark/>
          </w:tcPr>
          <w:p w:rsidR="00BD67C7" w:rsidRPr="00A20C8D" w:rsidRDefault="00BD67C7" w:rsidP="007D7210">
            <w:pPr>
              <w:spacing w:line="276" w:lineRule="auto"/>
              <w:rPr>
                <w:rFonts w:ascii="Trebuchet MS" w:hAnsi="Trebuchet MS"/>
                <w:sz w:val="22"/>
                <w:szCs w:val="22"/>
                <w:lang w:val="ro-RO" w:eastAsia="ro-RO"/>
              </w:rPr>
            </w:pPr>
          </w:p>
        </w:tc>
      </w:tr>
      <w:tr w:rsidR="00BD67C7" w:rsidRPr="00A20C8D" w:rsidTr="00BD67C7">
        <w:trPr>
          <w:trHeight w:val="276"/>
        </w:trPr>
        <w:tc>
          <w:tcPr>
            <w:tcW w:w="10125" w:type="dxa"/>
            <w:tcBorders>
              <w:top w:val="nil"/>
              <w:left w:val="nil"/>
              <w:bottom w:val="nil"/>
              <w:right w:val="nil"/>
            </w:tcBorders>
            <w:hideMark/>
          </w:tcPr>
          <w:p w:rsidR="00BD67C7" w:rsidRPr="00A20C8D" w:rsidRDefault="001D57CB"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fldChar w:fldCharType="begin">
                <w:ffData>
                  <w:name w:val="Check62"/>
                  <w:enabled/>
                  <w:calcOnExit w:val="0"/>
                  <w:checkBox>
                    <w:sizeAuto/>
                    <w:default w:val="0"/>
                  </w:checkBox>
                </w:ffData>
              </w:fldChar>
            </w:r>
            <w:r w:rsidR="007D7210" w:rsidRPr="00A20C8D">
              <w:rPr>
                <w:rFonts w:ascii="Trebuchet MS" w:hAnsi="Trebuchet MS"/>
                <w:sz w:val="22"/>
                <w:szCs w:val="22"/>
                <w:lang w:val="ro-RO" w:eastAsia="ro-RO"/>
              </w:rPr>
              <w:instrText xml:space="preserve"> </w:instrText>
            </w:r>
            <w:bookmarkStart w:id="31" w:name="Check62"/>
            <w:r w:rsidR="007D7210" w:rsidRPr="00A20C8D">
              <w:rPr>
                <w:rFonts w:ascii="Trebuchet MS" w:hAnsi="Trebuchet MS"/>
                <w:sz w:val="22"/>
                <w:szCs w:val="22"/>
                <w:lang w:val="ro-RO" w:eastAsia="ro-RO"/>
              </w:rPr>
              <w:instrText xml:space="preserve">FORMCHECKBOX </w:instrText>
            </w:r>
            <w:r>
              <w:rPr>
                <w:rFonts w:ascii="Trebuchet MS" w:hAnsi="Trebuchet MS"/>
                <w:sz w:val="22"/>
                <w:szCs w:val="22"/>
                <w:lang w:val="ro-RO" w:eastAsia="ro-RO"/>
              </w:rPr>
            </w:r>
            <w:r>
              <w:rPr>
                <w:rFonts w:ascii="Trebuchet MS" w:hAnsi="Trebuchet MS"/>
                <w:sz w:val="22"/>
                <w:szCs w:val="22"/>
                <w:lang w:val="ro-RO" w:eastAsia="ro-RO"/>
              </w:rPr>
              <w:fldChar w:fldCharType="separate"/>
            </w:r>
            <w:r w:rsidRPr="00A20C8D">
              <w:rPr>
                <w:rFonts w:ascii="Trebuchet MS" w:hAnsi="Trebuchet MS"/>
                <w:sz w:val="22"/>
                <w:szCs w:val="22"/>
                <w:lang w:val="ro-RO" w:eastAsia="ro-RO"/>
              </w:rPr>
              <w:fldChar w:fldCharType="end"/>
            </w:r>
            <w:bookmarkEnd w:id="31"/>
            <w:r w:rsidR="007D7210" w:rsidRPr="00A20C8D">
              <w:rPr>
                <w:rFonts w:ascii="Trebuchet MS" w:hAnsi="Trebuchet MS"/>
                <w:sz w:val="22"/>
                <w:szCs w:val="22"/>
                <w:lang w:val="ro-RO" w:eastAsia="ro-RO"/>
              </w:rPr>
              <w:t xml:space="preserve"> </w:t>
            </w:r>
            <w:r w:rsidR="00BD67C7" w:rsidRPr="00A20C8D">
              <w:rPr>
                <w:rFonts w:ascii="Trebuchet MS" w:hAnsi="Trebuchet MS"/>
                <w:sz w:val="22"/>
                <w:szCs w:val="22"/>
                <w:lang w:val="ro-RO" w:eastAsia="ro-RO"/>
              </w:rPr>
              <w:t>persoană neînregistrată în scopuri de TVA, conform art. 153 din Codul fiscal;</w:t>
            </w:r>
          </w:p>
        </w:tc>
      </w:tr>
      <w:tr w:rsidR="00BD67C7" w:rsidRPr="00A20C8D" w:rsidTr="00BD67C7">
        <w:trPr>
          <w:trHeight w:val="289"/>
        </w:trPr>
        <w:tc>
          <w:tcPr>
            <w:tcW w:w="10125" w:type="dxa"/>
            <w:tcBorders>
              <w:top w:val="nil"/>
              <w:left w:val="nil"/>
              <w:bottom w:val="nil"/>
              <w:right w:val="nil"/>
            </w:tcBorders>
            <w:hideMark/>
          </w:tcPr>
          <w:p w:rsidR="00BD67C7" w:rsidRPr="00A20C8D" w:rsidRDefault="001D57CB"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fldChar w:fldCharType="begin">
                <w:ffData>
                  <w:name w:val="Check63"/>
                  <w:enabled/>
                  <w:calcOnExit w:val="0"/>
                  <w:checkBox>
                    <w:sizeAuto/>
                    <w:default w:val="0"/>
                  </w:checkBox>
                </w:ffData>
              </w:fldChar>
            </w:r>
            <w:r w:rsidR="007D7210" w:rsidRPr="00A20C8D">
              <w:rPr>
                <w:rFonts w:ascii="Trebuchet MS" w:hAnsi="Trebuchet MS"/>
                <w:sz w:val="22"/>
                <w:szCs w:val="22"/>
                <w:lang w:val="ro-RO" w:eastAsia="ro-RO"/>
              </w:rPr>
              <w:instrText xml:space="preserve"> </w:instrText>
            </w:r>
            <w:bookmarkStart w:id="32" w:name="Check63"/>
            <w:r w:rsidR="007D7210" w:rsidRPr="00A20C8D">
              <w:rPr>
                <w:rFonts w:ascii="Trebuchet MS" w:hAnsi="Trebuchet MS"/>
                <w:sz w:val="22"/>
                <w:szCs w:val="22"/>
                <w:lang w:val="ro-RO" w:eastAsia="ro-RO"/>
              </w:rPr>
              <w:instrText xml:space="preserve">FORMCHECKBOX </w:instrText>
            </w:r>
            <w:r>
              <w:rPr>
                <w:rFonts w:ascii="Trebuchet MS" w:hAnsi="Trebuchet MS"/>
                <w:sz w:val="22"/>
                <w:szCs w:val="22"/>
                <w:lang w:val="ro-RO" w:eastAsia="ro-RO"/>
              </w:rPr>
            </w:r>
            <w:r>
              <w:rPr>
                <w:rFonts w:ascii="Trebuchet MS" w:hAnsi="Trebuchet MS"/>
                <w:sz w:val="22"/>
                <w:szCs w:val="22"/>
                <w:lang w:val="ro-RO" w:eastAsia="ro-RO"/>
              </w:rPr>
              <w:fldChar w:fldCharType="separate"/>
            </w:r>
            <w:r w:rsidRPr="00A20C8D">
              <w:rPr>
                <w:rFonts w:ascii="Trebuchet MS" w:hAnsi="Trebuchet MS"/>
                <w:sz w:val="22"/>
                <w:szCs w:val="22"/>
                <w:lang w:val="ro-RO" w:eastAsia="ro-RO"/>
              </w:rPr>
              <w:fldChar w:fldCharType="end"/>
            </w:r>
            <w:bookmarkEnd w:id="32"/>
            <w:r w:rsidR="007D7210" w:rsidRPr="00A20C8D">
              <w:rPr>
                <w:rFonts w:ascii="Trebuchet MS" w:hAnsi="Trebuchet MS"/>
                <w:sz w:val="22"/>
                <w:szCs w:val="22"/>
                <w:lang w:val="ro-RO" w:eastAsia="ro-RO"/>
              </w:rPr>
              <w:t xml:space="preserve"> </w:t>
            </w:r>
            <w:r w:rsidR="00BD67C7" w:rsidRPr="00A20C8D">
              <w:rPr>
                <w:rFonts w:ascii="Trebuchet MS" w:hAnsi="Trebuchet MS"/>
                <w:sz w:val="22"/>
                <w:szCs w:val="22"/>
                <w:lang w:val="ro-RO" w:eastAsia="ro-RO"/>
              </w:rPr>
              <w:t>persoană înregistrată în scopuri de TVA, conform art. 153 din Codul fiscal.</w:t>
            </w:r>
          </w:p>
        </w:tc>
      </w:tr>
    </w:tbl>
    <w:p w:rsidR="00BD67C7" w:rsidRPr="00A20C8D" w:rsidRDefault="00BD67C7" w:rsidP="00FB1DDA">
      <w:pPr>
        <w:shd w:val="clear" w:color="auto" w:fill="FFFFFF"/>
        <w:spacing w:line="276" w:lineRule="auto"/>
        <w:rPr>
          <w:rFonts w:ascii="Trebuchet MS" w:hAnsi="Trebuchet MS" w:cs="Arial"/>
          <w:color w:val="000000"/>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030" w:type="dxa"/>
        <w:tblCellMar>
          <w:left w:w="0" w:type="dxa"/>
          <w:right w:w="0" w:type="dxa"/>
        </w:tblCellMar>
        <w:tblLook w:val="04A0"/>
      </w:tblPr>
      <w:tblGrid>
        <w:gridCol w:w="378"/>
        <w:gridCol w:w="5093"/>
        <w:gridCol w:w="4559"/>
      </w:tblGrid>
      <w:tr w:rsidR="00BD67C7" w:rsidRPr="00A20C8D" w:rsidTr="00BD67C7">
        <w:trPr>
          <w:trHeight w:val="284"/>
        </w:trPr>
        <w:tc>
          <w:tcPr>
            <w:tcW w:w="10030" w:type="dxa"/>
            <w:gridSpan w:val="3"/>
            <w:tcBorders>
              <w:top w:val="nil"/>
              <w:left w:val="nil"/>
              <w:bottom w:val="nil"/>
              <w:right w:val="nil"/>
            </w:tcBorders>
            <w:hideMark/>
          </w:tcPr>
          <w:p w:rsidR="00BD67C7" w:rsidRPr="00A20C8D" w:rsidRDefault="00BD67C7" w:rsidP="007D7210">
            <w:pPr>
              <w:spacing w:line="276" w:lineRule="auto"/>
              <w:jc w:val="both"/>
              <w:rPr>
                <w:rFonts w:ascii="Trebuchet MS" w:hAnsi="Trebuchet MS"/>
                <w:sz w:val="22"/>
                <w:szCs w:val="22"/>
                <w:lang w:val="ro-RO" w:eastAsia="ro-RO"/>
              </w:rPr>
            </w:pPr>
            <w:r w:rsidRPr="00A20C8D">
              <w:rPr>
                <w:rFonts w:ascii="Trebuchet MS" w:hAnsi="Trebuchet MS"/>
                <w:sz w:val="22"/>
                <w:szCs w:val="22"/>
                <w:lang w:val="ro-RO" w:eastAsia="ro-RO"/>
              </w:rPr>
              <w:t xml:space="preserve">D. </w:t>
            </w:r>
            <w:r w:rsidR="00D26060" w:rsidRPr="00A20C8D">
              <w:rPr>
                <w:rFonts w:ascii="Trebuchet MS" w:hAnsi="Trebuchet MS"/>
                <w:sz w:val="22"/>
                <w:szCs w:val="22"/>
                <w:lang w:val="ro-RO" w:eastAsia="ro-RO"/>
              </w:rPr>
              <w:t>(</w:t>
            </w:r>
            <w:r w:rsidR="00D26060" w:rsidRPr="00A20C8D">
              <w:rPr>
                <w:rFonts w:ascii="Trebuchet MS" w:hAnsi="Trebuchet MS"/>
                <w:i/>
                <w:sz w:val="22"/>
                <w:szCs w:val="22"/>
                <w:lang w:val="ro-RO" w:eastAsia="ro-RO"/>
              </w:rPr>
              <w:t>numele şi statutul juridic ale beneficiarului</w:t>
            </w:r>
            <w:r w:rsidR="00D26060" w:rsidRPr="00A20C8D">
              <w:rPr>
                <w:rFonts w:ascii="Trebuchet MS" w:hAnsi="Trebuchet MS"/>
                <w:sz w:val="22"/>
                <w:szCs w:val="22"/>
                <w:lang w:val="ro-RO" w:eastAsia="ro-RO"/>
              </w:rPr>
              <w:t>)</w:t>
            </w:r>
            <w:r w:rsidRPr="00A20C8D">
              <w:rPr>
                <w:rFonts w:ascii="Trebuchet MS" w:hAnsi="Trebuchet MS"/>
                <w:sz w:val="22"/>
                <w:szCs w:val="22"/>
                <w:lang w:val="ro-RO" w:eastAsia="ro-RO"/>
              </w:rPr>
              <w:t>, solicitant de finanţare pentru proiectul menţionat mai sus,</w:t>
            </w:r>
            <w:r w:rsidR="007D7210" w:rsidRPr="00A20C8D">
              <w:rPr>
                <w:rFonts w:ascii="Trebuchet MS" w:hAnsi="Trebuchet MS"/>
                <w:sz w:val="22"/>
                <w:szCs w:val="22"/>
                <w:lang w:val="ro-RO" w:eastAsia="ro-RO"/>
              </w:rPr>
              <w:t xml:space="preserve"> la </w:t>
            </w:r>
            <w:r w:rsidR="007D7210" w:rsidRPr="00A20C8D">
              <w:rPr>
                <w:rFonts w:ascii="Trebuchet MS" w:hAnsi="Trebuchet MS"/>
                <w:b/>
                <w:sz w:val="22"/>
                <w:szCs w:val="22"/>
                <w:lang w:val="ro-RO" w:eastAsia="ro-RO"/>
              </w:rPr>
              <w:t>Autoritatea de management pentru Programul Operațional Capacitate Administrativă</w:t>
            </w:r>
            <w:r w:rsidR="007D7210" w:rsidRPr="00A20C8D">
              <w:rPr>
                <w:rFonts w:ascii="Trebuchet MS" w:hAnsi="Trebuchet MS"/>
                <w:sz w:val="22"/>
                <w:szCs w:val="22"/>
                <w:lang w:val="ro-RO" w:eastAsia="ro-RO"/>
              </w:rPr>
              <w:t>, în conformitate cu  prevederile Codului fiscal, declar că pentru achiziţiile din cadrul proiectului cuprinse în tabelul de mai jos TVA este nedeductibilă.</w:t>
            </w:r>
          </w:p>
        </w:tc>
      </w:tr>
      <w:tr w:rsidR="00BD67C7" w:rsidRPr="00A20C8D" w:rsidTr="00BD67C7">
        <w:trPr>
          <w:trHeight w:val="554"/>
        </w:trPr>
        <w:tc>
          <w:tcPr>
            <w:tcW w:w="10030" w:type="dxa"/>
            <w:gridSpan w:val="3"/>
            <w:tcBorders>
              <w:top w:val="nil"/>
              <w:left w:val="nil"/>
              <w:bottom w:val="nil"/>
              <w:right w:val="nil"/>
            </w:tcBorders>
            <w:hideMark/>
          </w:tcPr>
          <w:p w:rsidR="00BD67C7" w:rsidRPr="00A20C8D" w:rsidRDefault="00BD67C7" w:rsidP="00D26060">
            <w:pPr>
              <w:spacing w:line="276" w:lineRule="auto"/>
              <w:jc w:val="center"/>
              <w:rPr>
                <w:rFonts w:ascii="Trebuchet MS" w:hAnsi="Trebuchet MS"/>
                <w:sz w:val="22"/>
                <w:szCs w:val="22"/>
                <w:lang w:val="ro-RO" w:eastAsia="ro-RO"/>
              </w:rPr>
            </w:pP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sz w:val="22"/>
                <w:szCs w:val="22"/>
                <w:lang w:val="ro-RO"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sz w:val="22"/>
                <w:szCs w:val="22"/>
                <w:lang w:val="ro-RO" w:eastAsia="ro-RO"/>
              </w:rPr>
              <w:t>Scopul achiziţiei/Activitatea prevăzută în cadrul proiectului</w:t>
            </w:r>
            <w:r w:rsidRPr="00A20C8D">
              <w:rPr>
                <w:rFonts w:ascii="Trebuchet MS" w:hAnsi="Trebuchet MS"/>
                <w:sz w:val="22"/>
                <w:szCs w:val="22"/>
                <w:vertAlign w:val="superscript"/>
                <w:lang w:val="ro-RO" w:eastAsia="ro-RO"/>
              </w:rPr>
              <w:t>1</w:t>
            </w:r>
            <w:r w:rsidRPr="00A20C8D">
              <w:rPr>
                <w:rFonts w:ascii="Trebuchet MS" w:hAnsi="Trebuchet MS"/>
                <w:sz w:val="22"/>
                <w:szCs w:val="22"/>
                <w:lang w:val="ro-RO" w:eastAsia="ro-RO"/>
              </w:rPr>
              <w:t>)</w:t>
            </w:r>
          </w:p>
        </w:tc>
      </w:tr>
      <w:tr w:rsidR="00BD67C7" w:rsidRPr="00A20C8D" w:rsidTr="00BD67C7">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    </w:t>
            </w:r>
            <w:r w:rsidRPr="00A20C8D">
              <w:rPr>
                <w:rFonts w:ascii="Trebuchet MS" w:hAnsi="Trebuchet MS"/>
                <w:sz w:val="22"/>
                <w:szCs w:val="22"/>
                <w:vertAlign w:val="superscript"/>
                <w:lang w:val="ro-RO" w:eastAsia="ro-RO"/>
              </w:rPr>
              <w:t>1</w:t>
            </w:r>
            <w:r w:rsidRPr="00A20C8D">
              <w:rPr>
                <w:rFonts w:ascii="Trebuchet MS" w:hAnsi="Trebuchet MS"/>
                <w:sz w:val="22"/>
                <w:szCs w:val="22"/>
                <w:lang w:val="ro-RO" w:eastAsia="ro-RO"/>
              </w:rPr>
              <w:t>) Atenţie! Se va completa cu aceleaşi informaţii corespunzătoare din cererea de finanţare.</w:t>
            </w: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r>
    </w:tbl>
    <w:p w:rsidR="008C0D82" w:rsidRPr="00A20C8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b/>
          <w:sz w:val="22"/>
          <w:szCs w:val="22"/>
          <w:lang w:val="ro-RO"/>
        </w:rPr>
      </w:pPr>
      <w:r w:rsidRPr="00A20C8D">
        <w:rPr>
          <w:rFonts w:ascii="Trebuchet MS" w:hAnsi="Trebuchet MS"/>
          <w:b/>
          <w:sz w:val="22"/>
          <w:szCs w:val="22"/>
          <w:lang w:val="ro-RO"/>
        </w:rPr>
        <w:t>Reprezentant legal,</w:t>
      </w: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Nume și prenume</w:t>
      </w:r>
      <w:r w:rsidRPr="00A20C8D">
        <w:rPr>
          <w:rFonts w:ascii="Trebuchet MS" w:hAnsi="Trebuchet MS"/>
          <w:i/>
          <w:sz w:val="22"/>
          <w:szCs w:val="22"/>
          <w:lang w:val="ro-RO"/>
        </w:rPr>
        <w:t xml:space="preserve"> (litere mari de tipar)</w:t>
      </w:r>
      <w:r w:rsidRPr="00A20C8D">
        <w:rPr>
          <w:rFonts w:ascii="Trebuchet MS" w:hAnsi="Trebuchet MS"/>
          <w:sz w:val="22"/>
          <w:szCs w:val="22"/>
          <w:lang w:val="ro-RO"/>
        </w:rPr>
        <w:t>: ……………………</w:t>
      </w:r>
      <w:r w:rsidRPr="00A20C8D">
        <w:rPr>
          <w:rFonts w:ascii="Trebuchet MS" w:hAnsi="Trebuchet MS"/>
          <w:sz w:val="22"/>
          <w:szCs w:val="22"/>
          <w:lang w:val="ro-RO"/>
        </w:rPr>
        <w:tab/>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Funcţia:</w:t>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Semnătura și ștampilă……………….</w:t>
      </w:r>
      <w:r w:rsidRPr="00A20C8D">
        <w:rPr>
          <w:rFonts w:ascii="Trebuchet MS" w:hAnsi="Trebuchet MS"/>
          <w:sz w:val="22"/>
          <w:szCs w:val="22"/>
          <w:lang w:val="ro-RO"/>
        </w:rPr>
        <w:tab/>
      </w:r>
    </w:p>
    <w:p w:rsidR="008C0D82" w:rsidRPr="00A20C8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BD67C7" w:rsidRDefault="00BD67C7" w:rsidP="00FB1DDA">
      <w:pPr>
        <w:shd w:val="clear" w:color="auto" w:fill="FFFFFF"/>
        <w:spacing w:line="276" w:lineRule="auto"/>
        <w:rPr>
          <w:rFonts w:ascii="Trebuchet MS" w:hAnsi="Trebuchet MS" w:cs="Arial"/>
          <w:color w:val="000000"/>
          <w:sz w:val="22"/>
          <w:szCs w:val="22"/>
          <w:lang w:val="ro-RO" w:eastAsia="ro-RO"/>
        </w:rPr>
      </w:pPr>
      <w:r w:rsidRPr="00A20C8D">
        <w:rPr>
          <w:rFonts w:ascii="Trebuchet MS" w:hAnsi="Trebuchet MS"/>
          <w:color w:val="000000"/>
          <w:sz w:val="22"/>
          <w:szCs w:val="22"/>
          <w:bdr w:val="none" w:sz="0" w:space="0" w:color="auto" w:frame="1"/>
          <w:lang w:val="ro-RO" w:eastAsia="ro-RO"/>
        </w:rPr>
        <w:br/>
      </w: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D83ED8" w:rsidRPr="00A20C8D" w:rsidRDefault="00D83ED8" w:rsidP="00D83ED8">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 xml:space="preserve">ANEXA NR. </w:t>
      </w:r>
      <w:r w:rsidR="00523E01">
        <w:rPr>
          <w:rFonts w:ascii="Trebuchet MS" w:hAnsi="Trebuchet MS"/>
          <w:b/>
          <w:sz w:val="22"/>
          <w:szCs w:val="22"/>
          <w:lang w:val="ro-RO"/>
        </w:rPr>
        <w:t>3</w:t>
      </w:r>
    </w:p>
    <w:p w:rsidR="00D83ED8" w:rsidRPr="00A20C8D" w:rsidRDefault="00D83ED8" w:rsidP="00D83ED8">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MODEL</w:t>
      </w:r>
    </w:p>
    <w:p w:rsidR="00D83ED8" w:rsidRDefault="00D83ED8" w:rsidP="00D83ED8">
      <w:pPr>
        <w:pStyle w:val="Heading2"/>
        <w:spacing w:before="0" w:line="276" w:lineRule="auto"/>
        <w:jc w:val="center"/>
        <w:rPr>
          <w:rFonts w:ascii="Trebuchet MS" w:hAnsi="Trebuchet MS"/>
          <w:sz w:val="22"/>
          <w:szCs w:val="22"/>
          <w:lang w:val="ro-RO"/>
        </w:rPr>
      </w:pPr>
    </w:p>
    <w:p w:rsidR="00D83ED8" w:rsidRPr="007763C9" w:rsidRDefault="00D83ED8" w:rsidP="00D83ED8">
      <w:pPr>
        <w:pStyle w:val="Heading2"/>
        <w:spacing w:before="0" w:line="276" w:lineRule="auto"/>
        <w:jc w:val="center"/>
        <w:rPr>
          <w:rFonts w:ascii="Trebuchet MS" w:hAnsi="Trebuchet MS"/>
          <w:sz w:val="22"/>
          <w:szCs w:val="22"/>
          <w:lang w:val="ro-RO"/>
        </w:rPr>
      </w:pPr>
      <w:r w:rsidRPr="007763C9">
        <w:rPr>
          <w:rFonts w:ascii="Trebuchet MS" w:hAnsi="Trebuchet MS"/>
          <w:sz w:val="22"/>
          <w:szCs w:val="22"/>
          <w:lang w:val="ro-RO"/>
        </w:rPr>
        <w:t>ACORD DE PARTENERIAT</w:t>
      </w:r>
    </w:p>
    <w:p w:rsidR="00D83ED8" w:rsidRPr="007763C9" w:rsidRDefault="00D83ED8" w:rsidP="00D83ED8">
      <w:pPr>
        <w:pStyle w:val="Heading2"/>
        <w:spacing w:before="0" w:line="276" w:lineRule="auto"/>
        <w:jc w:val="center"/>
        <w:rPr>
          <w:rFonts w:ascii="Trebuchet MS" w:hAnsi="Trebuchet MS"/>
          <w:sz w:val="22"/>
          <w:szCs w:val="22"/>
          <w:lang w:val="ro-RO"/>
        </w:rPr>
      </w:pPr>
      <w:r w:rsidRPr="007763C9">
        <w:rPr>
          <w:rFonts w:ascii="Trebuchet MS" w:hAnsi="Trebuchet MS"/>
          <w:sz w:val="22"/>
          <w:szCs w:val="22"/>
          <w:lang w:val="ro-RO"/>
        </w:rPr>
        <w:t>nr. _______/__________</w:t>
      </w:r>
    </w:p>
    <w:p w:rsidR="00D83ED8" w:rsidRPr="007763C9" w:rsidRDefault="00D83ED8" w:rsidP="00D83ED8">
      <w:pPr>
        <w:spacing w:line="276" w:lineRule="auto"/>
        <w:jc w:val="center"/>
        <w:rPr>
          <w:rFonts w:ascii="Trebuchet MS" w:hAnsi="Trebuchet MS"/>
          <w:sz w:val="22"/>
          <w:szCs w:val="22"/>
          <w:lang w:val="ro-RO"/>
        </w:rPr>
      </w:pPr>
    </w:p>
    <w:p w:rsidR="00D83ED8" w:rsidRPr="007763C9" w:rsidRDefault="00D83ED8" w:rsidP="00D83ED8">
      <w:pPr>
        <w:spacing w:line="276" w:lineRule="auto"/>
        <w:jc w:val="center"/>
        <w:rPr>
          <w:rFonts w:ascii="Trebuchet MS" w:hAnsi="Trebuchet MS"/>
          <w:i/>
          <w:sz w:val="22"/>
          <w:szCs w:val="22"/>
          <w:lang w:val="ro-RO"/>
        </w:rPr>
      </w:pPr>
      <w:r w:rsidRPr="007763C9">
        <w:rPr>
          <w:rFonts w:ascii="Trebuchet MS" w:hAnsi="Trebuchet MS"/>
          <w:b/>
          <w:sz w:val="22"/>
          <w:szCs w:val="22"/>
          <w:lang w:val="ro-RO"/>
        </w:rPr>
        <w:t xml:space="preserve">pentru realizarea proiectului </w:t>
      </w:r>
      <w:r w:rsidRPr="007763C9">
        <w:rPr>
          <w:rFonts w:ascii="Trebuchet MS" w:hAnsi="Trebuchet MS"/>
          <w:i/>
          <w:sz w:val="22"/>
          <w:szCs w:val="22"/>
          <w:lang w:val="ro-RO"/>
        </w:rPr>
        <w:t>&lt;denumire proiect &gt;</w:t>
      </w:r>
    </w:p>
    <w:p w:rsidR="00D83ED8" w:rsidRPr="007763C9" w:rsidRDefault="00D83ED8" w:rsidP="00D83ED8">
      <w:pPr>
        <w:spacing w:line="276" w:lineRule="auto"/>
        <w:jc w:val="center"/>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i/>
          <w:sz w:val="22"/>
          <w:szCs w:val="22"/>
          <w:lang w:val="ro-RO"/>
        </w:rPr>
      </w:pPr>
      <w:r w:rsidRPr="007763C9">
        <w:rPr>
          <w:rFonts w:ascii="Trebuchet MS" w:hAnsi="Trebuchet MS"/>
          <w:b/>
          <w:sz w:val="22"/>
          <w:szCs w:val="22"/>
          <w:lang w:val="ro-RO"/>
        </w:rPr>
        <w:t>(</w:t>
      </w:r>
      <w:r w:rsidRPr="007763C9">
        <w:rPr>
          <w:rFonts w:ascii="Trebuchet MS" w:hAnsi="Trebuchet MS"/>
          <w:b/>
          <w:i/>
          <w:sz w:val="22"/>
          <w:szCs w:val="22"/>
          <w:lang w:val="ro-RO"/>
        </w:rPr>
        <w:t xml:space="preserve">acest document reprezintă un model orientativ </w:t>
      </w:r>
      <w:r w:rsidR="00ED6377">
        <w:rPr>
          <w:rFonts w:ascii="Trebuchet MS" w:hAnsi="Trebuchet MS"/>
          <w:b/>
          <w:i/>
          <w:sz w:val="22"/>
          <w:szCs w:val="22"/>
          <w:lang w:val="ro-RO"/>
        </w:rPr>
        <w:t>î</w:t>
      </w:r>
      <w:r w:rsidRPr="007763C9">
        <w:rPr>
          <w:rFonts w:ascii="Trebuchet MS" w:hAnsi="Trebuchet MS"/>
          <w:b/>
          <w:i/>
          <w:sz w:val="22"/>
          <w:szCs w:val="22"/>
          <w:lang w:val="ro-RO"/>
        </w:rPr>
        <w:t>n scopul reglementarii de principiu a aspectelor legale, financiare si de  orice alta natur</w:t>
      </w:r>
      <w:r w:rsidR="00ED6377">
        <w:rPr>
          <w:rFonts w:ascii="Trebuchet MS" w:hAnsi="Trebuchet MS"/>
          <w:b/>
          <w:i/>
          <w:sz w:val="22"/>
          <w:szCs w:val="22"/>
          <w:lang w:val="ro-RO"/>
        </w:rPr>
        <w:t>ă</w:t>
      </w:r>
      <w:r w:rsidRPr="007763C9">
        <w:rPr>
          <w:rFonts w:ascii="Trebuchet MS" w:hAnsi="Trebuchet MS"/>
          <w:b/>
          <w:i/>
          <w:sz w:val="22"/>
          <w:szCs w:val="22"/>
          <w:lang w:val="ro-RO"/>
        </w:rPr>
        <w:t xml:space="preserve"> care pot interveni </w:t>
      </w:r>
      <w:r w:rsidR="00ED6377">
        <w:rPr>
          <w:rFonts w:ascii="Trebuchet MS" w:hAnsi="Trebuchet MS"/>
          <w:b/>
          <w:i/>
          <w:sz w:val="22"/>
          <w:szCs w:val="22"/>
          <w:lang w:val="ro-RO"/>
        </w:rPr>
        <w:t>î</w:t>
      </w:r>
      <w:r w:rsidRPr="007763C9">
        <w:rPr>
          <w:rFonts w:ascii="Trebuchet MS" w:hAnsi="Trebuchet MS"/>
          <w:b/>
          <w:i/>
          <w:sz w:val="22"/>
          <w:szCs w:val="22"/>
          <w:lang w:val="ro-RO"/>
        </w:rPr>
        <w:t xml:space="preserve">n implementarea </w:t>
      </w:r>
      <w:r w:rsidR="00ED6377">
        <w:rPr>
          <w:rFonts w:ascii="Trebuchet MS" w:hAnsi="Trebuchet MS"/>
          <w:b/>
          <w:i/>
          <w:sz w:val="22"/>
          <w:szCs w:val="22"/>
          <w:lang w:val="ro-RO"/>
        </w:rPr>
        <w:t>î</w:t>
      </w:r>
      <w:r w:rsidRPr="007763C9">
        <w:rPr>
          <w:rFonts w:ascii="Trebuchet MS" w:hAnsi="Trebuchet MS"/>
          <w:b/>
          <w:i/>
          <w:sz w:val="22"/>
          <w:szCs w:val="22"/>
          <w:lang w:val="ro-RO"/>
        </w:rPr>
        <w:t xml:space="preserve">n parteneriat a proiectului. </w:t>
      </w: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i/>
          <w:sz w:val="22"/>
          <w:szCs w:val="22"/>
          <w:lang w:val="ro-RO"/>
        </w:rPr>
        <w:t xml:space="preserve">Liderul de parteneriat este responsabil cu asigurarea implementării proiectului </w:t>
      </w:r>
      <w:r w:rsidR="00EA4809">
        <w:rPr>
          <w:rFonts w:ascii="Trebuchet MS" w:hAnsi="Trebuchet MS"/>
          <w:b/>
          <w:i/>
          <w:sz w:val="22"/>
          <w:szCs w:val="22"/>
          <w:lang w:val="ro-RO"/>
        </w:rPr>
        <w:t>ș</w:t>
      </w:r>
      <w:r w:rsidRPr="007763C9">
        <w:rPr>
          <w:rFonts w:ascii="Trebuchet MS" w:hAnsi="Trebuchet MS"/>
          <w:b/>
          <w:i/>
          <w:sz w:val="22"/>
          <w:szCs w:val="22"/>
          <w:lang w:val="ro-RO"/>
        </w:rPr>
        <w:t>i a respectării tuturor prevederilor contractului</w:t>
      </w:r>
      <w:r w:rsidR="0068443B">
        <w:rPr>
          <w:rFonts w:ascii="Trebuchet MS" w:hAnsi="Trebuchet MS"/>
          <w:b/>
          <w:i/>
          <w:sz w:val="22"/>
          <w:szCs w:val="22"/>
          <w:lang w:val="ro-RO"/>
        </w:rPr>
        <w:t xml:space="preserve"> </w:t>
      </w:r>
      <w:r w:rsidRPr="007763C9">
        <w:rPr>
          <w:rFonts w:ascii="Trebuchet MS" w:hAnsi="Trebuchet MS"/>
          <w:b/>
          <w:i/>
          <w:sz w:val="22"/>
          <w:szCs w:val="22"/>
          <w:lang w:val="ro-RO"/>
        </w:rPr>
        <w:t xml:space="preserve">de finanțare, sens </w:t>
      </w:r>
      <w:r w:rsidR="00EA4809">
        <w:rPr>
          <w:rFonts w:ascii="Trebuchet MS" w:hAnsi="Trebuchet MS"/>
          <w:b/>
          <w:i/>
          <w:sz w:val="22"/>
          <w:szCs w:val="22"/>
          <w:lang w:val="ro-RO"/>
        </w:rPr>
        <w:t>î</w:t>
      </w:r>
      <w:r w:rsidRPr="007763C9">
        <w:rPr>
          <w:rFonts w:ascii="Trebuchet MS" w:hAnsi="Trebuchet MS"/>
          <w:b/>
          <w:i/>
          <w:sz w:val="22"/>
          <w:szCs w:val="22"/>
          <w:lang w:val="ro-RO"/>
        </w:rPr>
        <w:t>n care acesta trebuie s</w:t>
      </w:r>
      <w:r w:rsidR="00EA4809">
        <w:rPr>
          <w:rFonts w:ascii="Trebuchet MS" w:hAnsi="Trebuchet MS"/>
          <w:b/>
          <w:i/>
          <w:sz w:val="22"/>
          <w:szCs w:val="22"/>
          <w:lang w:val="ro-RO"/>
        </w:rPr>
        <w:t>ă</w:t>
      </w:r>
      <w:r w:rsidRPr="007763C9">
        <w:rPr>
          <w:rFonts w:ascii="Trebuchet MS" w:hAnsi="Trebuchet MS"/>
          <w:b/>
          <w:i/>
          <w:sz w:val="22"/>
          <w:szCs w:val="22"/>
          <w:lang w:val="ro-RO"/>
        </w:rPr>
        <w:t xml:space="preserve"> aibă </w:t>
      </w:r>
      <w:r w:rsidR="00EA4809">
        <w:rPr>
          <w:rFonts w:ascii="Trebuchet MS" w:hAnsi="Trebuchet MS"/>
          <w:b/>
          <w:i/>
          <w:sz w:val="22"/>
          <w:szCs w:val="22"/>
          <w:lang w:val="ro-RO"/>
        </w:rPr>
        <w:t>î</w:t>
      </w:r>
      <w:r w:rsidRPr="007763C9">
        <w:rPr>
          <w:rFonts w:ascii="Trebuchet MS" w:hAnsi="Trebuchet MS"/>
          <w:b/>
          <w:i/>
          <w:sz w:val="22"/>
          <w:szCs w:val="22"/>
          <w:lang w:val="ro-RO"/>
        </w:rPr>
        <w:t xml:space="preserve">n vedere includerea </w:t>
      </w:r>
      <w:r w:rsidR="00EA4809">
        <w:rPr>
          <w:rFonts w:ascii="Trebuchet MS" w:hAnsi="Trebuchet MS"/>
          <w:b/>
          <w:i/>
          <w:sz w:val="22"/>
          <w:szCs w:val="22"/>
          <w:lang w:val="ro-RO"/>
        </w:rPr>
        <w:t>î</w:t>
      </w:r>
      <w:r w:rsidRPr="007763C9">
        <w:rPr>
          <w:rFonts w:ascii="Trebuchet MS" w:hAnsi="Trebuchet MS"/>
          <w:b/>
          <w:i/>
          <w:sz w:val="22"/>
          <w:szCs w:val="22"/>
          <w:lang w:val="ro-RO"/>
        </w:rPr>
        <w:t>n acordul de parteneriat, după caz, a oricăror prevederi pe care acesta le consider</w:t>
      </w:r>
      <w:r w:rsidR="00EA4809">
        <w:rPr>
          <w:rFonts w:ascii="Trebuchet MS" w:hAnsi="Trebuchet MS"/>
          <w:b/>
          <w:i/>
          <w:sz w:val="22"/>
          <w:szCs w:val="22"/>
          <w:lang w:val="ro-RO"/>
        </w:rPr>
        <w:t>ă</w:t>
      </w:r>
      <w:r w:rsidRPr="007763C9">
        <w:rPr>
          <w:rFonts w:ascii="Trebuchet MS" w:hAnsi="Trebuchet MS"/>
          <w:b/>
          <w:i/>
          <w:sz w:val="22"/>
          <w:szCs w:val="22"/>
          <w:lang w:val="ro-RO"/>
        </w:rPr>
        <w:t xml:space="preserve"> necesare.</w:t>
      </w:r>
      <w:r w:rsidRPr="007763C9">
        <w:rPr>
          <w:rFonts w:ascii="Trebuchet MS" w:hAnsi="Trebuchet MS"/>
          <w:b/>
          <w:sz w:val="22"/>
          <w:szCs w:val="22"/>
          <w:lang w:val="ro-RO"/>
        </w:rPr>
        <w:t>)</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Art. 1 PĂRŢILE</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numPr>
          <w:ilvl w:val="0"/>
          <w:numId w:val="22"/>
        </w:numPr>
        <w:tabs>
          <w:tab w:val="clear" w:pos="1800"/>
          <w:tab w:val="num" w:pos="360"/>
        </w:tabs>
        <w:spacing w:line="276" w:lineRule="auto"/>
        <w:ind w:left="360"/>
        <w:jc w:val="both"/>
        <w:rPr>
          <w:rFonts w:ascii="Trebuchet MS" w:hAnsi="Trebuchet MS"/>
          <w:sz w:val="22"/>
          <w:szCs w:val="22"/>
          <w:lang w:val="ro-RO"/>
        </w:rPr>
      </w:pPr>
      <w:r w:rsidRPr="007763C9">
        <w:rPr>
          <w:rFonts w:ascii="Trebuchet MS" w:hAnsi="Trebuchet MS"/>
          <w:i/>
          <w:sz w:val="22"/>
          <w:szCs w:val="22"/>
          <w:lang w:val="ro-RO"/>
        </w:rPr>
        <w:t>&lt;denumire solicitant în cadrul POCA&gt;</w:t>
      </w:r>
      <w:r w:rsidRPr="007763C9">
        <w:rPr>
          <w:rFonts w:ascii="Trebuchet MS" w:hAnsi="Trebuchet MS"/>
          <w:sz w:val="22"/>
          <w:szCs w:val="22"/>
          <w:lang w:val="ro-RO"/>
        </w:rPr>
        <w:t xml:space="preserve"> în calitate de solicitant în cadrul</w:t>
      </w:r>
      <w:r w:rsidRPr="007763C9">
        <w:rPr>
          <w:rFonts w:ascii="Trebuchet MS" w:hAnsi="Trebuchet MS"/>
          <w:b/>
          <w:sz w:val="22"/>
          <w:szCs w:val="22"/>
          <w:lang w:val="ro-RO"/>
        </w:rPr>
        <w:t xml:space="preserve"> </w:t>
      </w:r>
      <w:r w:rsidRPr="007763C9">
        <w:rPr>
          <w:rFonts w:ascii="Trebuchet MS" w:hAnsi="Trebuchet MS"/>
          <w:sz w:val="22"/>
          <w:szCs w:val="22"/>
          <w:lang w:val="ro-RO"/>
        </w:rPr>
        <w:t xml:space="preserve">POCA pentru proiectul </w:t>
      </w:r>
      <w:r w:rsidRPr="007763C9">
        <w:rPr>
          <w:rFonts w:ascii="Trebuchet MS" w:hAnsi="Trebuchet MS"/>
          <w:i/>
          <w:sz w:val="22"/>
          <w:szCs w:val="22"/>
          <w:lang w:val="ro-RO"/>
        </w:rPr>
        <w:t xml:space="preserve">&lt;titlu proiect &gt; </w:t>
      </w:r>
      <w:r w:rsidRPr="007763C9">
        <w:rPr>
          <w:rFonts w:ascii="Trebuchet MS" w:hAnsi="Trebuchet MS"/>
          <w:sz w:val="22"/>
          <w:szCs w:val="22"/>
          <w:lang w:val="ro-RO"/>
        </w:rPr>
        <w:t>și lider de parteneriat</w:t>
      </w: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 xml:space="preserve"> şi</w:t>
      </w: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2.</w:t>
      </w:r>
      <w:r w:rsidRPr="007763C9">
        <w:rPr>
          <w:rFonts w:ascii="Trebuchet MS" w:hAnsi="Trebuchet MS"/>
          <w:sz w:val="22"/>
          <w:szCs w:val="22"/>
          <w:lang w:val="ro-RO"/>
        </w:rPr>
        <w:tab/>
      </w:r>
      <w:r w:rsidRPr="007763C9">
        <w:rPr>
          <w:rFonts w:ascii="Trebuchet MS" w:hAnsi="Trebuchet MS"/>
          <w:i/>
          <w:sz w:val="22"/>
          <w:szCs w:val="22"/>
          <w:lang w:val="ro-RO"/>
        </w:rPr>
        <w:t>&lt;denumire instituţie parteneră&gt;</w:t>
      </w:r>
    </w:p>
    <w:p w:rsidR="00D83ED8" w:rsidRPr="007763C9" w:rsidRDefault="00D83ED8" w:rsidP="00D83ED8">
      <w:pPr>
        <w:tabs>
          <w:tab w:val="num" w:pos="360"/>
        </w:tabs>
        <w:spacing w:line="276" w:lineRule="auto"/>
        <w:ind w:left="360" w:hanging="360"/>
        <w:jc w:val="both"/>
        <w:rPr>
          <w:rFonts w:ascii="Trebuchet MS" w:hAnsi="Trebuchet MS"/>
          <w:b/>
          <w:sz w:val="22"/>
          <w:szCs w:val="22"/>
          <w:lang w:val="ro-RO"/>
        </w:rPr>
      </w:pP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3</w:t>
      </w:r>
      <w:r w:rsidRPr="007763C9">
        <w:rPr>
          <w:rFonts w:ascii="Trebuchet MS" w:hAnsi="Trebuchet MS"/>
          <w:b/>
          <w:sz w:val="22"/>
          <w:szCs w:val="22"/>
          <w:lang w:val="ro-RO"/>
        </w:rPr>
        <w:t>.</w:t>
      </w:r>
      <w:r w:rsidRPr="007763C9">
        <w:rPr>
          <w:rFonts w:ascii="Trebuchet MS" w:hAnsi="Trebuchet MS"/>
          <w:b/>
          <w:sz w:val="22"/>
          <w:szCs w:val="22"/>
          <w:lang w:val="ro-RO"/>
        </w:rPr>
        <w:tab/>
      </w:r>
      <w:r w:rsidRPr="007763C9">
        <w:rPr>
          <w:rFonts w:ascii="Trebuchet MS" w:hAnsi="Trebuchet MS"/>
          <w:i/>
          <w:sz w:val="22"/>
          <w:szCs w:val="22"/>
          <w:lang w:val="ro-RO"/>
        </w:rPr>
        <w:t>&lt; denumire instituţie parteneră&gt;</w:t>
      </w: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4.</w:t>
      </w:r>
      <w:r w:rsidRPr="007763C9">
        <w:rPr>
          <w:rFonts w:ascii="Trebuchet MS" w:hAnsi="Trebuchet MS"/>
          <w:sz w:val="22"/>
          <w:szCs w:val="22"/>
          <w:lang w:val="ro-RO"/>
        </w:rPr>
        <w:tab/>
      </w:r>
      <w:r w:rsidRPr="007763C9">
        <w:rPr>
          <w:rFonts w:ascii="Trebuchet MS" w:hAnsi="Trebuchet MS"/>
          <w:i/>
          <w:sz w:val="22"/>
          <w:szCs w:val="22"/>
          <w:lang w:val="ro-RO"/>
        </w:rPr>
        <w:t>&lt; denumire instituţie parteneră&gt;</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sz w:val="22"/>
          <w:szCs w:val="22"/>
          <w:lang w:val="ro-RO"/>
        </w:rPr>
        <w:t xml:space="preserve">în calitate de </w:t>
      </w:r>
      <w:r w:rsidRPr="007763C9">
        <w:rPr>
          <w:rFonts w:ascii="Trebuchet MS" w:hAnsi="Trebuchet MS"/>
          <w:b/>
          <w:sz w:val="22"/>
          <w:szCs w:val="22"/>
          <w:lang w:val="ro-RO"/>
        </w:rPr>
        <w:t>Parteneri</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au convenit următoarele:</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p>
    <w:p w:rsidR="003C0991" w:rsidRPr="003C0991" w:rsidRDefault="00D83ED8" w:rsidP="003C0991">
      <w:pPr>
        <w:pStyle w:val="ListParagraph"/>
        <w:tabs>
          <w:tab w:val="left" w:pos="0"/>
        </w:tabs>
        <w:ind w:left="0"/>
        <w:jc w:val="both"/>
        <w:rPr>
          <w:rFonts w:ascii="Trebuchet MS" w:hAnsi="Trebuchet MS"/>
        </w:rPr>
      </w:pPr>
      <w:r w:rsidRPr="007763C9">
        <w:rPr>
          <w:rFonts w:ascii="Trebuchet MS" w:hAnsi="Trebuchet MS"/>
          <w:b/>
        </w:rPr>
        <w:t>Art. 2  OBIECTUL ACORDULUI</w:t>
      </w:r>
      <w:r w:rsidR="003C0991">
        <w:rPr>
          <w:rFonts w:ascii="Trebuchet MS" w:hAnsi="Trebuchet MS"/>
          <w:b/>
        </w:rPr>
        <w:t xml:space="preserve"> </w:t>
      </w:r>
    </w:p>
    <w:p w:rsidR="00D83ED8" w:rsidRDefault="00523E01" w:rsidP="00D83ED8">
      <w:pPr>
        <w:spacing w:line="276" w:lineRule="auto"/>
        <w:jc w:val="both"/>
        <w:rPr>
          <w:rFonts w:ascii="Trebuchet MS" w:hAnsi="Trebuchet MS"/>
          <w:sz w:val="22"/>
          <w:szCs w:val="22"/>
          <w:lang w:val="ro-RO" w:eastAsia="ro-RO"/>
        </w:rPr>
      </w:pPr>
      <w:r w:rsidRPr="00523E01">
        <w:rPr>
          <w:rFonts w:ascii="Trebuchet MS" w:hAnsi="Trebuchet MS"/>
          <w:sz w:val="22"/>
          <w:szCs w:val="22"/>
          <w:lang w:val="ro-RO" w:eastAsia="ro-RO"/>
        </w:rPr>
        <w:t>Obiectul acestui acord de parteneriat este de a stabili drepturile și obligațiile părţilor, precum și responsabilitățile ce le revin în implementarea proiectului: &lt;titlul proiectului&gt;, care este depus în cadrul Programului Operaţional Capacitate Administrativă 2014-2020, axa prioritară &lt;nr. axei prioritare&gt; &lt;titlul axei prioritare&gt;, obiectivul specific &lt;nr. obiectivului specific&gt; &lt;titlul obiectivului specific&gt;.</w:t>
      </w:r>
    </w:p>
    <w:p w:rsidR="00523E01" w:rsidRPr="007763C9" w:rsidRDefault="00523E01" w:rsidP="00D83ED8">
      <w:pPr>
        <w:spacing w:line="276" w:lineRule="auto"/>
        <w:jc w:val="both"/>
        <w:rPr>
          <w:rFonts w:ascii="Trebuchet MS" w:hAnsi="Trebuchet MS"/>
          <w:sz w:val="22"/>
          <w:szCs w:val="22"/>
          <w:lang w:val="ro-RO"/>
        </w:rPr>
      </w:pPr>
    </w:p>
    <w:p w:rsidR="00D83ED8" w:rsidRPr="007763C9" w:rsidRDefault="00D83ED8" w:rsidP="00D83ED8">
      <w:pPr>
        <w:keepNext/>
        <w:keepLines/>
        <w:jc w:val="both"/>
        <w:rPr>
          <w:rFonts w:ascii="Trebuchet MS" w:hAnsi="Trebuchet MS" w:cs="Arial"/>
          <w:b/>
          <w:sz w:val="22"/>
          <w:szCs w:val="22"/>
          <w:lang w:val="ro-RO"/>
        </w:rPr>
      </w:pPr>
      <w:r w:rsidRPr="007763C9">
        <w:rPr>
          <w:rFonts w:ascii="Trebuchet MS" w:hAnsi="Trebuchet MS"/>
          <w:b/>
          <w:sz w:val="22"/>
          <w:szCs w:val="22"/>
          <w:lang w:val="ro-RO"/>
        </w:rPr>
        <w:t xml:space="preserve">Art. 3  </w:t>
      </w:r>
      <w:r w:rsidRPr="007763C9">
        <w:rPr>
          <w:rFonts w:ascii="Trebuchet MS" w:hAnsi="Trebuchet MS" w:cs="Arial"/>
          <w:b/>
          <w:sz w:val="22"/>
          <w:szCs w:val="22"/>
          <w:lang w:val="ro-RO"/>
        </w:rPr>
        <w:t>PRINCIPIILE DE BUNĂ PRACTICĂ ALE PARTENERIATULUI</w:t>
      </w:r>
    </w:p>
    <w:p w:rsidR="00D83ED8" w:rsidRPr="007763C9" w:rsidRDefault="00D83ED8" w:rsidP="00D83ED8">
      <w:pPr>
        <w:keepNext/>
        <w:keepLines/>
        <w:jc w:val="both"/>
        <w:rPr>
          <w:rFonts w:ascii="Trebuchet MS" w:hAnsi="Trebuchet MS" w:cs="Arial"/>
          <w:sz w:val="22"/>
          <w:szCs w:val="22"/>
          <w:lang w:val="ro-RO"/>
        </w:rPr>
      </w:pPr>
      <w:r w:rsidRPr="007763C9">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w:t>
      </w:r>
    </w:p>
    <w:p w:rsidR="00D83ED8" w:rsidRPr="007763C9" w:rsidRDefault="00D83ED8" w:rsidP="00D83ED8">
      <w:pPr>
        <w:keepNext/>
        <w:keepLines/>
        <w:jc w:val="both"/>
        <w:rPr>
          <w:rFonts w:ascii="Trebuchet MS" w:hAnsi="Trebuchet MS" w:cs="Arial"/>
          <w:sz w:val="22"/>
          <w:szCs w:val="22"/>
          <w:lang w:val="ro-RO"/>
        </w:rPr>
      </w:pPr>
      <w:r w:rsidRPr="007763C9">
        <w:rPr>
          <w:rFonts w:ascii="Trebuchet MS" w:hAnsi="Trebuchet MS" w:cs="Arial"/>
          <w:sz w:val="22"/>
          <w:szCs w:val="22"/>
          <w:lang w:val="ro-RO"/>
        </w:rPr>
        <w:t>(2) Părţile trebuie să se consulte în mod regulat şi să se informeze reciproc asupra tuturor aspectelor privind evoluţia proiectului.</w:t>
      </w:r>
    </w:p>
    <w:p w:rsidR="00D83ED8" w:rsidRPr="007763C9" w:rsidRDefault="00D83ED8" w:rsidP="00D83ED8">
      <w:pPr>
        <w:keepNext/>
        <w:keepLines/>
        <w:jc w:val="both"/>
        <w:rPr>
          <w:rFonts w:ascii="Trebuchet MS" w:hAnsi="Trebuchet MS" w:cs="Arial"/>
          <w:sz w:val="22"/>
          <w:szCs w:val="22"/>
          <w:lang w:val="ro-RO"/>
        </w:rPr>
      </w:pPr>
      <w:r w:rsidRPr="007763C9">
        <w:rPr>
          <w:rFonts w:ascii="Trebuchet MS" w:hAnsi="Trebuchet MS" w:cs="Arial"/>
          <w:sz w:val="22"/>
          <w:szCs w:val="22"/>
          <w:lang w:val="ro-RO"/>
        </w:rPr>
        <w:t>(3) Toţi partenerii trebuie să implementeze activităţile din proiect, cu respectarea celor mai înalte standarde profesionale şi de etică.</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cs="Arial"/>
          <w:b/>
          <w:sz w:val="22"/>
          <w:szCs w:val="22"/>
          <w:lang w:val="ro-RO"/>
        </w:rPr>
        <w:t>Art. 4 PERIOADA DE VALABILITATE A ACORDULUI</w:t>
      </w:r>
      <w:r w:rsidRPr="007763C9" w:rsidDel="001933F4">
        <w:rPr>
          <w:rFonts w:ascii="Trebuchet MS" w:hAnsi="Trebuchet MS"/>
          <w:sz w:val="22"/>
          <w:szCs w:val="22"/>
          <w:lang w:val="ro-RO"/>
        </w:rPr>
        <w:t xml:space="preserve"> </w:t>
      </w:r>
    </w:p>
    <w:p w:rsidR="00D83ED8" w:rsidRPr="007763C9" w:rsidRDefault="00D83ED8" w:rsidP="00D83ED8">
      <w:pPr>
        <w:spacing w:line="276" w:lineRule="auto"/>
        <w:jc w:val="both"/>
        <w:rPr>
          <w:rFonts w:ascii="Trebuchet MS" w:hAnsi="Trebuchet MS" w:cs="Arial"/>
          <w:sz w:val="22"/>
          <w:szCs w:val="22"/>
          <w:lang w:val="ro-RO"/>
        </w:rPr>
      </w:pPr>
      <w:r w:rsidRPr="007763C9">
        <w:rPr>
          <w:rFonts w:ascii="Trebuchet MS" w:hAnsi="Trebuchet MS" w:cs="Arial"/>
          <w:sz w:val="22"/>
          <w:szCs w:val="22"/>
          <w:lang w:val="ro-RO"/>
        </w:rPr>
        <w:t xml:space="preserve">Acordul de parteneriat intră în vigoare la data semnării lui de către partenerii implicați în implementarea proiectului și rămâne în vigoare până la data îndeplinirii de către aceștia a tuturor obligațiilor ce decurg din implementarea proiectului. </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Art. 5 DREPTURI ŞI OBLIGAŢII ALE PARTENERILOR</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pStyle w:val="ListParagraph"/>
        <w:numPr>
          <w:ilvl w:val="1"/>
          <w:numId w:val="46"/>
        </w:numPr>
        <w:rPr>
          <w:rFonts w:ascii="Trebuchet MS" w:hAnsi="Trebuchet MS"/>
        </w:rPr>
      </w:pPr>
      <w:r w:rsidRPr="007763C9">
        <w:rPr>
          <w:rFonts w:ascii="Trebuchet MS" w:hAnsi="Trebuchet MS"/>
          <w:b/>
        </w:rPr>
        <w:t>Drepturile şi obligaţiile liderului de parteneriat</w:t>
      </w:r>
      <w:r w:rsidRPr="007763C9">
        <w:rPr>
          <w:rFonts w:ascii="Trebuchet MS" w:hAnsi="Trebuchet MS"/>
        </w:rPr>
        <w:t xml:space="preserve">  </w:t>
      </w:r>
    </w:p>
    <w:p w:rsidR="00D83ED8" w:rsidRPr="007763C9" w:rsidRDefault="00D83ED8" w:rsidP="00D83ED8">
      <w:pPr>
        <w:jc w:val="both"/>
        <w:rPr>
          <w:rFonts w:ascii="Trebuchet MS" w:hAnsi="Trebuchet MS"/>
          <w:sz w:val="22"/>
          <w:szCs w:val="22"/>
          <w:lang w:val="ro-RO" w:eastAsia="ro-RO"/>
        </w:rPr>
      </w:pPr>
      <w:r w:rsidRPr="007763C9">
        <w:rPr>
          <w:rFonts w:ascii="Trebuchet MS" w:hAnsi="Trebuchet MS"/>
          <w:sz w:val="22"/>
          <w:szCs w:val="22"/>
          <w:lang w:val="ro-RO"/>
        </w:rPr>
        <w:t>(1) Liderul de parteneriat este responsabil de elaborarea rapoartelor de progres și a cererilor de rambursare și de verificarea, sub aspectul legalității cheltuielilor efectuate de către parteneri, a tuturor documentelor justificative întocmite de către aceștia.</w:t>
      </w:r>
    </w:p>
    <w:p w:rsidR="00D83ED8" w:rsidRPr="007763C9" w:rsidRDefault="00D83ED8" w:rsidP="00D83ED8">
      <w:pPr>
        <w:rPr>
          <w:rFonts w:ascii="Trebuchet MS" w:hAnsi="Trebuchet MS"/>
          <w:sz w:val="22"/>
          <w:szCs w:val="22"/>
          <w:lang w:val="ro-RO"/>
        </w:rPr>
      </w:pPr>
      <w:r w:rsidRPr="007763C9">
        <w:rPr>
          <w:rFonts w:ascii="Trebuchet MS" w:hAnsi="Trebuchet MS"/>
          <w:sz w:val="22"/>
          <w:szCs w:val="22"/>
          <w:lang w:val="ro-RO"/>
        </w:rPr>
        <w:t xml:space="preserve">(2) Liderul de parteneriat va semna Cererea de finanţare depusă în cadrul cererii de proiecte nr. </w:t>
      </w:r>
      <w:r w:rsidRPr="007763C9">
        <w:rPr>
          <w:rFonts w:ascii="Trebuchet MS" w:hAnsi="Trebuchet MS"/>
          <w:i/>
          <w:sz w:val="22"/>
          <w:szCs w:val="22"/>
          <w:lang w:val="ro-RO"/>
        </w:rPr>
        <w:t>&lt;număr cerere de proiecte&gt;</w:t>
      </w:r>
      <w:r w:rsidRPr="007763C9">
        <w:rPr>
          <w:rFonts w:ascii="Trebuchet MS" w:hAnsi="Trebuchet MS"/>
          <w:sz w:val="22"/>
          <w:szCs w:val="22"/>
          <w:lang w:val="ro-RO"/>
        </w:rPr>
        <w:t xml:space="preserve"> şi Contractul de finanţare cu AM POCA.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rambursare.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(4)  Liderul de parteneriat este obligat să se asigure de calitatea documentelor/livrabilelor realizate de către parteneri</w:t>
      </w:r>
      <w:r w:rsidR="00EA5309">
        <w:rPr>
          <w:rFonts w:ascii="Trebuchet MS" w:hAnsi="Trebuchet MS"/>
          <w:sz w:val="22"/>
          <w:szCs w:val="22"/>
          <w:lang w:val="ro-RO"/>
        </w:rPr>
        <w:t>, prin recepția acestora</w:t>
      </w:r>
      <w:r w:rsidRPr="007763C9">
        <w:rPr>
          <w:rFonts w:ascii="Trebuchet MS" w:hAnsi="Trebuchet MS"/>
          <w:sz w:val="22"/>
          <w:szCs w:val="22"/>
          <w:lang w:val="ro-RO"/>
        </w:rPr>
        <w:t xml:space="preserve">. </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7763C9">
        <w:rPr>
          <w:rFonts w:ascii="Trebuchet MS" w:hAnsi="Trebuchet MS" w:cs="Arial"/>
          <w:sz w:val="22"/>
          <w:szCs w:val="22"/>
          <w:lang w:val="ro-RO"/>
        </w:rPr>
        <w:t>Când nu se ajunge la un acord asupra modificărilor, liderul de parteneriat va indica acest lucru când va solicita aprobarea AM POCA.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(8) Liderul de parteneriat va înainta Autorităţii de management cererile de rambursare, împreună cu documentele justificative, rapoartele de progres etc., conform procedurii acesteia.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(9) Liderul de parteneriat va asigura transferul de fonduri obţinute din procesul de rambursare pentru cheltuielile angajate de către ceilalţi parteneri, care au fost certificate ca eligibile.</w:t>
      </w:r>
    </w:p>
    <w:p w:rsidR="00D83ED8" w:rsidRPr="007763C9" w:rsidRDefault="00D83ED8" w:rsidP="00D83ED8">
      <w:pPr>
        <w:tabs>
          <w:tab w:val="left" w:pos="0"/>
        </w:tabs>
        <w:spacing w:line="276" w:lineRule="auto"/>
        <w:jc w:val="both"/>
        <w:rPr>
          <w:rFonts w:ascii="Trebuchet MS" w:hAnsi="Trebuchet MS"/>
          <w:sz w:val="22"/>
          <w:szCs w:val="22"/>
          <w:lang w:val="ro-RO"/>
        </w:rPr>
      </w:pPr>
      <w:r w:rsidRPr="007763C9">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D83ED8" w:rsidRPr="007763C9" w:rsidRDefault="00D83ED8" w:rsidP="00D83ED8">
      <w:pPr>
        <w:tabs>
          <w:tab w:val="left" w:pos="0"/>
        </w:tabs>
        <w:spacing w:line="276" w:lineRule="auto"/>
        <w:jc w:val="both"/>
        <w:rPr>
          <w:rFonts w:ascii="Trebuchet MS" w:hAnsi="Trebuchet MS" w:cs="Arial"/>
          <w:sz w:val="22"/>
          <w:szCs w:val="22"/>
          <w:lang w:val="ro-RO"/>
        </w:rPr>
      </w:pPr>
      <w:r w:rsidRPr="007763C9">
        <w:rPr>
          <w:rFonts w:ascii="Trebuchet MS" w:hAnsi="Trebuchet MS"/>
          <w:sz w:val="22"/>
          <w:szCs w:val="22"/>
          <w:lang w:val="ro-RO"/>
        </w:rPr>
        <w:t xml:space="preserve">(11) </w:t>
      </w:r>
      <w:r w:rsidRPr="007763C9">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D83ED8" w:rsidRPr="007763C9" w:rsidRDefault="00D83ED8" w:rsidP="00D83ED8">
      <w:pPr>
        <w:tabs>
          <w:tab w:val="left" w:pos="0"/>
        </w:tabs>
        <w:spacing w:line="276" w:lineRule="auto"/>
        <w:jc w:val="both"/>
        <w:rPr>
          <w:rFonts w:ascii="Trebuchet MS" w:hAnsi="Trebuchet MS"/>
          <w:sz w:val="22"/>
          <w:szCs w:val="22"/>
          <w:lang w:val="ro-RO"/>
        </w:rPr>
      </w:pPr>
      <w:r w:rsidRPr="007763C9">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 xml:space="preserve">5.2 Drepturile şi obligaţiile partenerilor </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lastRenderedPageBreak/>
        <w:t xml:space="preserve">(2) </w:t>
      </w:r>
      <w:r w:rsidRPr="007763C9">
        <w:rPr>
          <w:rFonts w:ascii="Trebuchet MS" w:hAnsi="Trebuchet MS" w:cs="Arial"/>
          <w:sz w:val="22"/>
          <w:szCs w:val="22"/>
          <w:lang w:val="ro-RO"/>
        </w:rPr>
        <w:t>Partenerii au dreptul, prin transfer, de către liderul de parteneriat, la fondurile obţinute din procesul de rambursare pentru cheltuielile angajate de către aceştia, care au fost certificate ca eligibile de către AM POCA.</w:t>
      </w:r>
      <w:r w:rsidRPr="007763C9" w:rsidDel="00F95C52">
        <w:rPr>
          <w:rFonts w:ascii="Trebuchet MS" w:hAnsi="Trebuchet MS"/>
          <w:sz w:val="22"/>
          <w:szCs w:val="22"/>
          <w:lang w:val="ro-RO"/>
        </w:rPr>
        <w:t xml:space="preserve"> </w:t>
      </w:r>
      <w:r w:rsidRPr="007763C9" w:rsidDel="00DB4F98">
        <w:rPr>
          <w:rFonts w:ascii="Trebuchet MS" w:hAnsi="Trebuchet MS"/>
          <w:sz w:val="22"/>
          <w:szCs w:val="22"/>
          <w:lang w:val="ro-RO"/>
        </w:rPr>
        <w:t xml:space="preserve"> </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rambursare.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(6) Partenerii sunt obligați să deschidă conturi bancare dedicate proiectului, în conformitate cu prevederile legale în materie în vigoare.</w:t>
      </w:r>
    </w:p>
    <w:p w:rsidR="00D83ED8" w:rsidRPr="007763C9" w:rsidRDefault="00D83ED8" w:rsidP="00D83ED8">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7763C9">
        <w:rPr>
          <w:rFonts w:ascii="Trebuchet MS" w:hAnsi="Trebuchet MS"/>
          <w:sz w:val="22"/>
          <w:szCs w:val="22"/>
          <w:lang w:val="ro-RO"/>
        </w:rPr>
        <w:t>(7) Partenerii sunt obligați s</w:t>
      </w:r>
      <w:r w:rsidRPr="007763C9">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D83ED8" w:rsidRPr="007763C9" w:rsidRDefault="00D83ED8" w:rsidP="00D83ED8">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7763C9">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D83ED8" w:rsidRPr="007763C9"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Style w:val="FontStyle130"/>
          <w:rFonts w:ascii="Trebuchet MS" w:hAnsi="Trebuchet MS"/>
          <w:b w:val="0"/>
          <w:sz w:val="22"/>
          <w:szCs w:val="22"/>
          <w:lang w:val="ro-RO" w:eastAsia="ro-RO"/>
        </w:rPr>
        <w:t>(9) Partenerii sunt obligați</w:t>
      </w:r>
      <w:r w:rsidRPr="007763C9">
        <w:rPr>
          <w:rStyle w:val="FontStyle130"/>
          <w:rFonts w:ascii="Trebuchet MS" w:hAnsi="Trebuchet MS"/>
          <w:sz w:val="22"/>
          <w:szCs w:val="22"/>
          <w:lang w:val="ro-RO" w:eastAsia="ro-RO"/>
        </w:rPr>
        <w:t xml:space="preserve"> s</w:t>
      </w:r>
      <w:r w:rsidRPr="007763C9">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D83ED8" w:rsidRPr="007763C9"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Fonts w:ascii="Trebuchet MS" w:hAnsi="Trebuchet MS"/>
          <w:sz w:val="22"/>
          <w:szCs w:val="22"/>
          <w:lang w:val="ro-RO"/>
        </w:rPr>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7763C9">
        <w:rPr>
          <w:rStyle w:val="FontStyle131"/>
          <w:rFonts w:ascii="Trebuchet MS" w:hAnsi="Trebuchet MS"/>
          <w:sz w:val="22"/>
          <w:szCs w:val="22"/>
          <w:lang w:val="ro-RO" w:eastAsia="ro-RO"/>
        </w:rPr>
        <w:t xml:space="preserve"> </w:t>
      </w:r>
    </w:p>
    <w:p w:rsidR="00D83ED8" w:rsidRPr="007763C9"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de la  închiderea oficială a POCA.</w:t>
      </w:r>
    </w:p>
    <w:p w:rsidR="00D83ED8" w:rsidRPr="007763C9" w:rsidRDefault="00D83ED8" w:rsidP="00D83ED8">
      <w:pPr>
        <w:spacing w:line="276" w:lineRule="auto"/>
        <w:jc w:val="both"/>
        <w:rPr>
          <w:rFonts w:ascii="Trebuchet MS" w:hAnsi="Trebuchet MS"/>
          <w:sz w:val="22"/>
          <w:szCs w:val="22"/>
          <w:lang w:val="ro-RO"/>
        </w:rPr>
      </w:pPr>
    </w:p>
    <w:p w:rsidR="00D83ED8" w:rsidRDefault="00D83ED8" w:rsidP="00D83ED8">
      <w:pPr>
        <w:pStyle w:val="Style29"/>
        <w:widowControl/>
        <w:spacing w:line="276" w:lineRule="auto"/>
        <w:jc w:val="both"/>
        <w:rPr>
          <w:rStyle w:val="FontStyle130"/>
          <w:rFonts w:ascii="Trebuchet MS" w:hAnsi="Trebuchet MS"/>
          <w:sz w:val="22"/>
          <w:szCs w:val="22"/>
          <w:lang w:val="ro-RO"/>
        </w:rPr>
      </w:pPr>
      <w:r w:rsidRPr="007763C9">
        <w:rPr>
          <w:rStyle w:val="FontStyle130"/>
          <w:rFonts w:ascii="Trebuchet MS" w:hAnsi="Trebuchet MS"/>
          <w:sz w:val="22"/>
          <w:szCs w:val="22"/>
          <w:lang w:val="ro-RO"/>
        </w:rPr>
        <w:t>Art. 6 ROLU</w:t>
      </w:r>
      <w:r>
        <w:rPr>
          <w:rStyle w:val="FontStyle130"/>
          <w:rFonts w:ascii="Trebuchet MS" w:hAnsi="Trebuchet MS"/>
          <w:sz w:val="22"/>
          <w:szCs w:val="22"/>
          <w:lang w:val="ro-RO"/>
        </w:rPr>
        <w:t>L PARTENERILOR</w:t>
      </w:r>
      <w:r w:rsidRPr="007763C9">
        <w:rPr>
          <w:rStyle w:val="FontStyle130"/>
          <w:rFonts w:ascii="Trebuchet MS" w:hAnsi="Trebuchet MS"/>
          <w:sz w:val="22"/>
          <w:szCs w:val="22"/>
          <w:lang w:val="ro-RO"/>
        </w:rPr>
        <w:t xml:space="preserve">  ÎN IMPLEMENTAREA PROIECTULUI</w:t>
      </w:r>
    </w:p>
    <w:p w:rsidR="00D83ED8" w:rsidRPr="001F5C81" w:rsidRDefault="00D83ED8" w:rsidP="00D83ED8">
      <w:pPr>
        <w:pStyle w:val="Style29"/>
        <w:widowControl/>
        <w:spacing w:line="276" w:lineRule="auto"/>
        <w:jc w:val="both"/>
        <w:rPr>
          <w:rStyle w:val="FontStyle131"/>
          <w:rFonts w:ascii="Trebuchet MS" w:hAnsi="Trebuchet MS"/>
          <w:b/>
          <w:sz w:val="22"/>
          <w:szCs w:val="22"/>
          <w:lang w:val="ro-RO"/>
        </w:rPr>
      </w:pPr>
      <w:r>
        <w:rPr>
          <w:rStyle w:val="FontStyle131"/>
          <w:rFonts w:ascii="Trebuchet MS" w:hAnsi="Trebuchet MS"/>
          <w:sz w:val="22"/>
          <w:szCs w:val="22"/>
          <w:lang w:val="ro-RO" w:eastAsia="ro-RO"/>
        </w:rPr>
        <w:t xml:space="preserve">Rolul </w:t>
      </w:r>
      <w:r w:rsidRPr="007763C9">
        <w:rPr>
          <w:rStyle w:val="FontStyle131"/>
          <w:rFonts w:ascii="Trebuchet MS" w:hAnsi="Trebuchet MS"/>
          <w:sz w:val="22"/>
          <w:szCs w:val="22"/>
          <w:lang w:val="ro-RO" w:eastAsia="ro-RO"/>
        </w:rPr>
        <w:t xml:space="preserve">fiecărui partener </w:t>
      </w:r>
      <w:r>
        <w:rPr>
          <w:rStyle w:val="FontStyle131"/>
          <w:rFonts w:ascii="Trebuchet MS" w:hAnsi="Trebuchet MS"/>
          <w:sz w:val="22"/>
          <w:szCs w:val="22"/>
          <w:lang w:val="ro-RO" w:eastAsia="ro-RO"/>
        </w:rPr>
        <w:t>în i</w:t>
      </w:r>
      <w:r w:rsidRPr="007763C9">
        <w:rPr>
          <w:rStyle w:val="FontStyle131"/>
          <w:rFonts w:ascii="Trebuchet MS" w:hAnsi="Trebuchet MS"/>
          <w:sz w:val="22"/>
          <w:szCs w:val="22"/>
          <w:lang w:val="ro-RO" w:eastAsia="ro-RO"/>
        </w:rPr>
        <w:t>mplement</w:t>
      </w:r>
      <w:r>
        <w:rPr>
          <w:rStyle w:val="FontStyle131"/>
          <w:rFonts w:ascii="Trebuchet MS" w:hAnsi="Trebuchet MS"/>
          <w:sz w:val="22"/>
          <w:szCs w:val="22"/>
          <w:lang w:val="ro-RO" w:eastAsia="ro-RO"/>
        </w:rPr>
        <w:t>area</w:t>
      </w:r>
      <w:r w:rsidRPr="007763C9">
        <w:rPr>
          <w:rStyle w:val="FontStyle131"/>
          <w:rFonts w:ascii="Trebuchet MS" w:hAnsi="Trebuchet MS"/>
          <w:sz w:val="22"/>
          <w:szCs w:val="22"/>
          <w:lang w:val="ro-RO" w:eastAsia="ro-RO"/>
        </w:rPr>
        <w:t xml:space="preserve"> proiectului </w:t>
      </w:r>
      <w:r>
        <w:rPr>
          <w:rStyle w:val="FontStyle131"/>
          <w:rFonts w:ascii="Trebuchet MS" w:hAnsi="Trebuchet MS"/>
          <w:sz w:val="22"/>
          <w:szCs w:val="22"/>
          <w:lang w:val="ro-RO" w:eastAsia="ro-RO"/>
        </w:rPr>
        <w:t xml:space="preserve">este </w:t>
      </w:r>
      <w:r w:rsidRPr="007763C9">
        <w:rPr>
          <w:rStyle w:val="FontStyle131"/>
          <w:rFonts w:ascii="Trebuchet MS" w:hAnsi="Trebuchet MS"/>
          <w:sz w:val="22"/>
          <w:szCs w:val="22"/>
          <w:lang w:val="ro-RO" w:eastAsia="ro-RO"/>
        </w:rPr>
        <w:t>descris în tabelul de mai jos și corespund</w:t>
      </w:r>
      <w:r>
        <w:rPr>
          <w:rStyle w:val="FontStyle131"/>
          <w:rFonts w:ascii="Trebuchet MS" w:hAnsi="Trebuchet MS"/>
          <w:sz w:val="22"/>
          <w:szCs w:val="22"/>
          <w:lang w:val="ro-RO" w:eastAsia="ro-RO"/>
        </w:rPr>
        <w:t>e</w:t>
      </w:r>
      <w:r w:rsidRPr="007763C9">
        <w:rPr>
          <w:rStyle w:val="FontStyle131"/>
          <w:rFonts w:ascii="Trebuchet MS" w:hAnsi="Trebuchet MS"/>
          <w:sz w:val="22"/>
          <w:szCs w:val="22"/>
          <w:lang w:val="ro-RO" w:eastAsia="ro-RO"/>
        </w:rPr>
        <w:t xml:space="preserve"> prevederilor </w:t>
      </w:r>
      <w:r>
        <w:rPr>
          <w:rStyle w:val="FontStyle131"/>
          <w:rFonts w:ascii="Trebuchet MS" w:hAnsi="Trebuchet MS"/>
          <w:sz w:val="22"/>
          <w:szCs w:val="22"/>
          <w:lang w:val="ro-RO" w:eastAsia="ro-RO"/>
        </w:rPr>
        <w:t xml:space="preserve">din </w:t>
      </w:r>
      <w:r w:rsidRPr="007763C9">
        <w:rPr>
          <w:rStyle w:val="FontStyle131"/>
          <w:rFonts w:ascii="Trebuchet MS" w:hAnsi="Trebuchet MS"/>
          <w:sz w:val="22"/>
          <w:szCs w:val="22"/>
          <w:lang w:val="ro-RO" w:eastAsia="ro-RO"/>
        </w:rPr>
        <w:t>cerer</w:t>
      </w:r>
      <w:r>
        <w:rPr>
          <w:rStyle w:val="FontStyle131"/>
          <w:rFonts w:ascii="Trebuchet MS" w:hAnsi="Trebuchet MS"/>
          <w:sz w:val="22"/>
          <w:szCs w:val="22"/>
          <w:lang w:val="ro-RO" w:eastAsia="ro-RO"/>
        </w:rPr>
        <w:t>ea</w:t>
      </w:r>
      <w:r w:rsidRPr="007763C9">
        <w:rPr>
          <w:rStyle w:val="FontStyle131"/>
          <w:rFonts w:ascii="Trebuchet MS" w:hAnsi="Trebuchet MS"/>
          <w:sz w:val="22"/>
          <w:szCs w:val="22"/>
          <w:lang w:val="ro-RO" w:eastAsia="ro-RO"/>
        </w:rPr>
        <w:t xml:space="preserve"> de finanțare:</w:t>
      </w:r>
    </w:p>
    <w:tbl>
      <w:tblPr>
        <w:tblW w:w="5000" w:type="pct"/>
        <w:tblCellMar>
          <w:left w:w="40" w:type="dxa"/>
          <w:right w:w="40" w:type="dxa"/>
        </w:tblCellMar>
        <w:tblLook w:val="0000"/>
      </w:tblPr>
      <w:tblGrid>
        <w:gridCol w:w="1380"/>
        <w:gridCol w:w="2677"/>
        <w:gridCol w:w="4605"/>
        <w:gridCol w:w="1340"/>
      </w:tblGrid>
      <w:tr w:rsidR="00D83ED8" w:rsidRPr="007763C9" w:rsidTr="008E5513">
        <w:trPr>
          <w:trHeight w:val="896"/>
        </w:trPr>
        <w:tc>
          <w:tcPr>
            <w:tcW w:w="690" w:type="pct"/>
            <w:tcBorders>
              <w:top w:val="single" w:sz="6" w:space="0" w:color="auto"/>
              <w:left w:val="single" w:sz="6" w:space="0" w:color="auto"/>
              <w:bottom w:val="single" w:sz="6" w:space="0" w:color="auto"/>
              <w:right w:val="single" w:sz="6" w:space="0" w:color="auto"/>
            </w:tcBorders>
          </w:tcPr>
          <w:p w:rsidR="00D83ED8" w:rsidRDefault="00D83ED8" w:rsidP="008E5513">
            <w:pPr>
              <w:pStyle w:val="Style10"/>
              <w:widowControl/>
              <w:spacing w:line="276" w:lineRule="auto"/>
              <w:jc w:val="center"/>
              <w:rPr>
                <w:rStyle w:val="FontStyle131"/>
                <w:rFonts w:ascii="Trebuchet MS" w:hAnsi="Trebuchet MS"/>
                <w:sz w:val="22"/>
                <w:szCs w:val="22"/>
                <w:lang w:val="ro-RO" w:eastAsia="ro-RO"/>
              </w:rPr>
            </w:pPr>
            <w:r w:rsidRPr="00E14158">
              <w:rPr>
                <w:rStyle w:val="FontStyle131"/>
                <w:rFonts w:ascii="Trebuchet MS" w:hAnsi="Trebuchet MS"/>
                <w:b/>
                <w:sz w:val="22"/>
                <w:szCs w:val="22"/>
                <w:lang w:val="ro-RO" w:eastAsia="ro-RO"/>
              </w:rPr>
              <w:t>Instituți</w:t>
            </w:r>
            <w:r>
              <w:rPr>
                <w:rStyle w:val="FontStyle131"/>
                <w:rFonts w:ascii="Trebuchet MS" w:hAnsi="Trebuchet MS"/>
                <w:b/>
                <w:sz w:val="22"/>
                <w:szCs w:val="22"/>
                <w:lang w:val="ro-RO" w:eastAsia="ro-RO"/>
              </w:rPr>
              <w:t>a</w:t>
            </w:r>
          </w:p>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sidRPr="00F36F11">
              <w:rPr>
                <w:rStyle w:val="FontStyle131"/>
                <w:rFonts w:ascii="Trebuchet MS" w:hAnsi="Trebuchet MS"/>
                <w:b/>
                <w:sz w:val="22"/>
                <w:szCs w:val="22"/>
                <w:lang w:val="ro-RO" w:eastAsia="ro-RO"/>
              </w:rPr>
              <w:t xml:space="preserve">Rezultatele </w:t>
            </w:r>
            <w:r>
              <w:rPr>
                <w:rStyle w:val="FontStyle131"/>
                <w:rFonts w:ascii="Trebuchet MS" w:hAnsi="Trebuchet MS"/>
                <w:b/>
                <w:sz w:val="22"/>
                <w:szCs w:val="22"/>
                <w:lang w:val="ro-RO" w:eastAsia="ro-RO"/>
              </w:rPr>
              <w:t>proiectului (</w:t>
            </w:r>
            <w:r>
              <w:rPr>
                <w:rStyle w:val="FontStyle131"/>
                <w:rFonts w:ascii="Trebuchet MS" w:hAnsi="Trebuchet MS"/>
                <w:sz w:val="22"/>
                <w:szCs w:val="22"/>
                <w:lang w:val="ro-RO" w:eastAsia="ro-RO"/>
              </w:rPr>
              <w:t>la care contribuie fiecare partener)</w:t>
            </w: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sidRPr="008466FD">
              <w:rPr>
                <w:rFonts w:ascii="Trebuchet MS" w:hAnsi="Trebuchet MS"/>
                <w:b/>
                <w:sz w:val="22"/>
                <w:szCs w:val="22"/>
                <w:lang w:val="ro-RO"/>
              </w:rPr>
              <w:t xml:space="preserve">Descrierea activităţilor </w:t>
            </w:r>
            <w:r>
              <w:rPr>
                <w:rFonts w:ascii="Trebuchet MS" w:hAnsi="Trebuchet MS"/>
                <w:b/>
                <w:sz w:val="22"/>
                <w:szCs w:val="22"/>
                <w:lang w:val="ro-RO"/>
              </w:rPr>
              <w:t xml:space="preserve">derulate </w:t>
            </w:r>
            <w:r w:rsidRPr="008466FD">
              <w:rPr>
                <w:rFonts w:ascii="Trebuchet MS" w:hAnsi="Trebuchet MS"/>
                <w:b/>
                <w:sz w:val="22"/>
                <w:szCs w:val="22"/>
                <w:lang w:val="ro-RO"/>
              </w:rPr>
              <w:t>(pașilor urmați)</w:t>
            </w:r>
            <w:r>
              <w:rPr>
                <w:rFonts w:ascii="Trebuchet MS" w:hAnsi="Trebuchet MS"/>
                <w:sz w:val="22"/>
                <w:szCs w:val="22"/>
                <w:lang w:val="ro-RO"/>
              </w:rPr>
              <w:t xml:space="preserve"> de fiecare partener</w:t>
            </w:r>
            <w:r>
              <w:rPr>
                <w:rStyle w:val="FontStyle131"/>
                <w:rFonts w:ascii="Trebuchet MS" w:hAnsi="Trebuchet MS"/>
                <w:sz w:val="22"/>
                <w:szCs w:val="22"/>
                <w:lang w:val="ro-RO" w:eastAsia="ro-RO"/>
              </w:rPr>
              <w:t>,</w:t>
            </w:r>
            <w:r w:rsidRPr="007763C9">
              <w:rPr>
                <w:rFonts w:ascii="Trebuchet MS" w:hAnsi="Trebuchet MS"/>
                <w:sz w:val="22"/>
                <w:szCs w:val="22"/>
                <w:lang w:val="ro-RO"/>
              </w:rPr>
              <w:t xml:space="preserve"> în vederea </w:t>
            </w:r>
            <w:r>
              <w:rPr>
                <w:rStyle w:val="FontStyle131"/>
                <w:rFonts w:ascii="Trebuchet MS" w:hAnsi="Trebuchet MS"/>
                <w:sz w:val="22"/>
                <w:szCs w:val="22"/>
                <w:lang w:val="ro-RO" w:eastAsia="ro-RO"/>
              </w:rPr>
              <w:t>obținerii fiecărui r</w:t>
            </w:r>
            <w:r w:rsidRPr="007763C9">
              <w:rPr>
                <w:rStyle w:val="FontStyle131"/>
                <w:rFonts w:ascii="Trebuchet MS" w:hAnsi="Trebuchet MS"/>
                <w:sz w:val="22"/>
                <w:szCs w:val="22"/>
                <w:lang w:val="ro-RO" w:eastAsia="ro-RO"/>
              </w:rPr>
              <w:t>ezultat</w:t>
            </w:r>
            <w:r>
              <w:rPr>
                <w:rStyle w:val="FontStyle131"/>
                <w:rFonts w:ascii="Trebuchet MS" w:hAnsi="Trebuchet MS"/>
                <w:sz w:val="22"/>
                <w:szCs w:val="22"/>
                <w:lang w:val="ro-RO" w:eastAsia="ro-RO"/>
              </w:rPr>
              <w:t xml:space="preserve"> în parte </w:t>
            </w:r>
          </w:p>
        </w:tc>
        <w:tc>
          <w:tcPr>
            <w:tcW w:w="670" w:type="pct"/>
            <w:tcBorders>
              <w:top w:val="single" w:sz="6" w:space="0" w:color="auto"/>
              <w:left w:val="single" w:sz="6" w:space="0" w:color="auto"/>
              <w:bottom w:val="single" w:sz="6" w:space="0" w:color="auto"/>
              <w:right w:val="single" w:sz="6" w:space="0" w:color="auto"/>
            </w:tcBorders>
          </w:tcPr>
          <w:p w:rsidR="00D83ED8" w:rsidRDefault="00D83ED8" w:rsidP="008E5513">
            <w:pPr>
              <w:pStyle w:val="Style10"/>
              <w:widowControl/>
              <w:spacing w:line="276" w:lineRule="auto"/>
              <w:jc w:val="center"/>
              <w:rPr>
                <w:rStyle w:val="FontStyle131"/>
                <w:rFonts w:ascii="Trebuchet MS" w:hAnsi="Trebuchet MS"/>
                <w:sz w:val="22"/>
                <w:szCs w:val="22"/>
                <w:lang w:val="ro-RO" w:eastAsia="ro-RO"/>
              </w:rPr>
            </w:pPr>
            <w:r w:rsidRPr="000E472E">
              <w:rPr>
                <w:rStyle w:val="FontStyle131"/>
                <w:rFonts w:ascii="Trebuchet MS" w:hAnsi="Trebuchet MS"/>
                <w:b/>
                <w:sz w:val="22"/>
                <w:szCs w:val="22"/>
                <w:lang w:val="ro-RO" w:eastAsia="ro-RO"/>
              </w:rPr>
              <w:t>Suma totală</w:t>
            </w:r>
            <w:r>
              <w:rPr>
                <w:rStyle w:val="FontStyle131"/>
                <w:rFonts w:ascii="Trebuchet MS" w:hAnsi="Trebuchet MS"/>
                <w:sz w:val="22"/>
                <w:szCs w:val="22"/>
                <w:lang w:val="ro-RO" w:eastAsia="ro-RO"/>
              </w:rPr>
              <w:t xml:space="preserve"> alocată fiecărui partener  </w:t>
            </w:r>
          </w:p>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Pr>
                <w:rStyle w:val="FontStyle131"/>
                <w:rFonts w:ascii="Trebuchet MS" w:hAnsi="Trebuchet MS"/>
                <w:sz w:val="22"/>
                <w:szCs w:val="22"/>
                <w:lang w:val="ro-RO" w:eastAsia="ro-RO"/>
              </w:rPr>
              <w:t>(lei)</w:t>
            </w: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Pr>
                <w:rStyle w:val="FontStyle131"/>
                <w:rFonts w:ascii="Trebuchet MS" w:hAnsi="Trebuchet MS"/>
                <w:sz w:val="22"/>
                <w:szCs w:val="22"/>
                <w:lang w:val="ro-RO" w:eastAsia="ro-RO"/>
              </w:rPr>
              <w:t>Lider de parteneriat</w:t>
            </w:r>
          </w:p>
        </w:tc>
        <w:tc>
          <w:tcPr>
            <w:tcW w:w="1338" w:type="pct"/>
            <w:tcBorders>
              <w:top w:val="single" w:sz="6" w:space="0" w:color="auto"/>
              <w:left w:val="single" w:sz="6" w:space="0" w:color="auto"/>
              <w:bottom w:val="single" w:sz="6" w:space="0" w:color="auto"/>
              <w:right w:val="single" w:sz="6" w:space="0" w:color="auto"/>
            </w:tcBorders>
          </w:tcPr>
          <w:p w:rsidR="00D83ED8" w:rsidRPr="008466FD" w:rsidRDefault="00D83ED8" w:rsidP="008E5513">
            <w:pPr>
              <w:pStyle w:val="Style45"/>
              <w:widowControl/>
              <w:spacing w:line="276" w:lineRule="auto"/>
              <w:jc w:val="center"/>
              <w:rPr>
                <w:rFonts w:ascii="Trebuchet MS" w:hAnsi="Trebuchet MS"/>
                <w:sz w:val="22"/>
                <w:szCs w:val="22"/>
              </w:rPr>
            </w:pPr>
            <w:r>
              <w:rPr>
                <w:rFonts w:ascii="Trebuchet MS" w:hAnsi="Trebuchet MS"/>
                <w:sz w:val="22"/>
                <w:szCs w:val="22"/>
                <w:lang w:val="ro-RO"/>
              </w:rPr>
              <w:t>De ex.: Metodologia ,,X</w:t>
            </w:r>
            <w:r>
              <w:rPr>
                <w:rFonts w:ascii="Trebuchet MS" w:hAnsi="Trebuchet MS"/>
                <w:sz w:val="22"/>
                <w:szCs w:val="22"/>
              </w:rPr>
              <w:t xml:space="preserve">” </w:t>
            </w:r>
            <w:r>
              <w:rPr>
                <w:rFonts w:ascii="Trebuchet MS" w:hAnsi="Trebuchet MS"/>
                <w:sz w:val="22"/>
                <w:szCs w:val="22"/>
                <w:lang w:val="ro-RO"/>
              </w:rPr>
              <w:t>și</w:t>
            </w:r>
            <w:r>
              <w:rPr>
                <w:rFonts w:ascii="Trebuchet MS" w:hAnsi="Trebuchet MS"/>
                <w:sz w:val="22"/>
                <w:szCs w:val="22"/>
              </w:rPr>
              <w:t xml:space="preserve"> </w:t>
            </w:r>
            <w:r>
              <w:rPr>
                <w:rFonts w:ascii="Trebuchet MS" w:hAnsi="Trebuchet MS"/>
                <w:sz w:val="22"/>
                <w:szCs w:val="22"/>
                <w:lang w:val="ro-RO"/>
              </w:rPr>
              <w:t>Strategia ,,X</w:t>
            </w:r>
            <w:r>
              <w:rPr>
                <w:rFonts w:ascii="Trebuchet MS" w:hAnsi="Trebuchet MS"/>
                <w:sz w:val="22"/>
                <w:szCs w:val="22"/>
              </w:rPr>
              <w:t>”</w:t>
            </w:r>
          </w:p>
        </w:tc>
        <w:tc>
          <w:tcPr>
            <w:tcW w:w="2302" w:type="pct"/>
            <w:tcBorders>
              <w:top w:val="single" w:sz="6" w:space="0" w:color="auto"/>
              <w:left w:val="single" w:sz="6" w:space="0" w:color="auto"/>
              <w:bottom w:val="single" w:sz="6" w:space="0" w:color="auto"/>
              <w:right w:val="single" w:sz="6" w:space="0" w:color="auto"/>
            </w:tcBorders>
          </w:tcPr>
          <w:p w:rsidR="00D83ED8" w:rsidRPr="007D3D78" w:rsidRDefault="00D83ED8" w:rsidP="008E5513">
            <w:pPr>
              <w:pStyle w:val="Style10"/>
              <w:widowControl/>
              <w:spacing w:line="276" w:lineRule="auto"/>
              <w:jc w:val="center"/>
              <w:rPr>
                <w:rFonts w:ascii="Trebuchet MS" w:hAnsi="Trebuchet MS"/>
                <w:b/>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Pr>
                <w:rStyle w:val="FontStyle131"/>
                <w:rFonts w:ascii="Trebuchet MS" w:hAnsi="Trebuchet MS"/>
                <w:sz w:val="22"/>
                <w:szCs w:val="22"/>
                <w:lang w:val="ro-RO" w:eastAsia="ro-RO"/>
              </w:rPr>
              <w:t>P</w:t>
            </w:r>
            <w:r w:rsidRPr="007763C9">
              <w:rPr>
                <w:rStyle w:val="FontStyle131"/>
                <w:rFonts w:ascii="Trebuchet MS" w:hAnsi="Trebuchet MS"/>
                <w:sz w:val="22"/>
                <w:szCs w:val="22"/>
                <w:lang w:val="ro-RO" w:eastAsia="ro-RO"/>
              </w:rPr>
              <w:t>artener 1</w:t>
            </w: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 xml:space="preserve">Partener </w:t>
            </w:r>
            <w:r>
              <w:rPr>
                <w:rStyle w:val="FontStyle131"/>
                <w:rFonts w:ascii="Trebuchet MS" w:hAnsi="Trebuchet MS"/>
                <w:sz w:val="22"/>
                <w:szCs w:val="22"/>
                <w:lang w:val="ro-RO" w:eastAsia="ro-RO"/>
              </w:rPr>
              <w:t>…</w:t>
            </w: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67"/>
              <w:widowControl/>
              <w:spacing w:line="276" w:lineRule="auto"/>
              <w:jc w:val="center"/>
              <w:rPr>
                <w:rStyle w:val="FontStyle130"/>
                <w:rFonts w:ascii="Trebuchet MS" w:hAnsi="Trebuchet MS"/>
                <w:b w:val="0"/>
                <w:bCs w:val="0"/>
                <w:sz w:val="22"/>
                <w:szCs w:val="22"/>
                <w:lang w:val="ro-RO" w:eastAsia="ro-RO"/>
              </w:rPr>
            </w:pPr>
            <w:r w:rsidRPr="007763C9">
              <w:rPr>
                <w:rStyle w:val="FontStyle130"/>
                <w:rFonts w:ascii="Trebuchet MS" w:hAnsi="Trebuchet MS"/>
                <w:sz w:val="22"/>
                <w:szCs w:val="22"/>
                <w:lang w:val="ro-RO" w:eastAsia="ro-RO"/>
              </w:rPr>
              <w:t>TOTAL</w:t>
            </w: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ind w:left="1227"/>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bl>
    <w:p w:rsidR="00D83ED8" w:rsidRPr="007763C9" w:rsidRDefault="00D83ED8" w:rsidP="00D83ED8">
      <w:pPr>
        <w:spacing w:line="276" w:lineRule="auto"/>
        <w:jc w:val="both"/>
        <w:rPr>
          <w:rFonts w:ascii="Trebuchet MS" w:hAnsi="Trebuchet MS"/>
          <w:i/>
          <w:sz w:val="22"/>
          <w:szCs w:val="22"/>
          <w:lang w:val="ro-RO"/>
        </w:rPr>
      </w:pPr>
    </w:p>
    <w:p w:rsidR="00D83ED8" w:rsidRPr="007763C9" w:rsidRDefault="00D83ED8" w:rsidP="00523E01">
      <w:pPr>
        <w:pageBreakBefore/>
        <w:spacing w:line="276" w:lineRule="auto"/>
        <w:jc w:val="both"/>
        <w:rPr>
          <w:rFonts w:ascii="Trebuchet MS" w:hAnsi="Trebuchet MS"/>
          <w:b/>
          <w:sz w:val="22"/>
          <w:szCs w:val="22"/>
          <w:lang w:val="ro-RO"/>
        </w:rPr>
      </w:pPr>
      <w:r w:rsidRPr="007763C9">
        <w:rPr>
          <w:rFonts w:ascii="Trebuchet MS" w:hAnsi="Trebuchet MS"/>
          <w:b/>
          <w:sz w:val="22"/>
          <w:szCs w:val="22"/>
          <w:lang w:val="ro-RO"/>
        </w:rPr>
        <w:lastRenderedPageBreak/>
        <w:t xml:space="preserve">Art. 7 PLĂŢI </w:t>
      </w:r>
    </w:p>
    <w:p w:rsidR="00D83ED8" w:rsidRPr="007763C9" w:rsidRDefault="00D83ED8" w:rsidP="00D83ED8">
      <w:pPr>
        <w:pStyle w:val="Heading5"/>
        <w:spacing w:before="0" w:line="276" w:lineRule="auto"/>
        <w:jc w:val="both"/>
        <w:rPr>
          <w:rFonts w:ascii="Trebuchet MS" w:hAnsi="Trebuchet MS"/>
          <w:b/>
          <w:bCs/>
          <w:i/>
          <w:color w:val="auto"/>
          <w:sz w:val="22"/>
          <w:szCs w:val="22"/>
          <w:lang w:val="ro-RO"/>
        </w:rPr>
      </w:pPr>
      <w:r w:rsidRPr="007763C9">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D83ED8" w:rsidRPr="007763C9" w:rsidRDefault="00D83ED8" w:rsidP="00D83ED8">
      <w:pPr>
        <w:spacing w:line="276" w:lineRule="auto"/>
        <w:jc w:val="both"/>
        <w:rPr>
          <w:rFonts w:ascii="Trebuchet MS" w:hAnsi="Trebuchet MS"/>
          <w:sz w:val="22"/>
          <w:szCs w:val="22"/>
          <w:lang w:val="ro-RO"/>
        </w:rPr>
      </w:pPr>
      <w:r w:rsidRPr="007763C9">
        <w:rPr>
          <w:rStyle w:val="FontStyle131"/>
          <w:rFonts w:ascii="Trebuchet MS" w:hAnsi="Trebuchet MS"/>
          <w:sz w:val="22"/>
          <w:szCs w:val="22"/>
          <w:lang w:val="ro-RO" w:eastAsia="ro-RO"/>
        </w:rPr>
        <w:t>(2) Cheltuielile efectuate de către lider/parteneri vor fi rambursate de către AM liderului de parteneriat pe baza documentelor justificative prezentate, în procentele și condițiile stabilite în Contractul de finanțare</w:t>
      </w:r>
      <w:r w:rsidRPr="007763C9">
        <w:rPr>
          <w:rFonts w:ascii="Trebuchet MS" w:hAnsi="Trebuchet MS"/>
          <w:sz w:val="22"/>
          <w:szCs w:val="22"/>
          <w:lang w:val="ro-RO"/>
        </w:rPr>
        <w:t>.</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pStyle w:val="Style2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8 ACHIZIȚII PUBLICE</w:t>
      </w:r>
    </w:p>
    <w:p w:rsidR="00D83ED8" w:rsidRPr="007763C9" w:rsidRDefault="00D83ED8" w:rsidP="00D83ED8">
      <w:pPr>
        <w:pStyle w:val="Heading5"/>
        <w:spacing w:before="0" w:line="276" w:lineRule="auto"/>
        <w:jc w:val="both"/>
        <w:rPr>
          <w:rFonts w:ascii="Trebuchet MS" w:hAnsi="Trebuchet MS"/>
          <w:sz w:val="22"/>
          <w:szCs w:val="22"/>
          <w:lang w:val="ro-RO"/>
        </w:rPr>
      </w:pPr>
      <w:r w:rsidRPr="007763C9">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pStyle w:val="Style1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 xml:space="preserve">Art.9  RAMBURSAREA CHELTUIELILOR </w:t>
      </w:r>
    </w:p>
    <w:p w:rsidR="00D83ED8" w:rsidRPr="007763C9" w:rsidRDefault="00D83ED8" w:rsidP="00D83ED8">
      <w:pPr>
        <w:pStyle w:val="Style19"/>
        <w:widowControl/>
        <w:spacing w:line="276" w:lineRule="auto"/>
        <w:jc w:val="both"/>
        <w:rPr>
          <w:rStyle w:val="FontStyle130"/>
          <w:rFonts w:ascii="Trebuchet MS" w:hAnsi="Trebuchet MS"/>
          <w:b w:val="0"/>
          <w:bCs w:val="0"/>
          <w:sz w:val="22"/>
          <w:szCs w:val="22"/>
          <w:lang w:val="ro-RO" w:eastAsia="ro-RO"/>
        </w:rPr>
      </w:pPr>
      <w:r w:rsidRPr="007763C9">
        <w:rPr>
          <w:rStyle w:val="FontStyle130"/>
          <w:rFonts w:ascii="Trebuchet MS" w:hAnsi="Trebuchet MS"/>
          <w:b w:val="0"/>
          <w:sz w:val="22"/>
          <w:szCs w:val="22"/>
          <w:lang w:val="ro-RO" w:eastAsia="ro-RO"/>
        </w:rPr>
        <w:t>(1) Liderul de parteneriat este responsabil de solicitarea la AM a contravalorii prefinanţării aferente cheltuielilor eligibile aprobate prin proiect.</w:t>
      </w:r>
    </w:p>
    <w:p w:rsidR="00D83ED8" w:rsidRPr="007763C9" w:rsidRDefault="00D83ED8" w:rsidP="00D83ED8">
      <w:pPr>
        <w:pStyle w:val="Style19"/>
        <w:widowControl/>
        <w:spacing w:line="276" w:lineRule="auto"/>
        <w:jc w:val="both"/>
        <w:rPr>
          <w:rStyle w:val="FontStyle130"/>
          <w:rFonts w:ascii="Trebuchet MS" w:hAnsi="Trebuchet MS"/>
          <w:b w:val="0"/>
          <w:bCs w:val="0"/>
          <w:sz w:val="22"/>
          <w:szCs w:val="22"/>
          <w:lang w:val="ro-RO" w:eastAsia="ro-RO"/>
        </w:rPr>
      </w:pPr>
      <w:r w:rsidRPr="007763C9">
        <w:rPr>
          <w:rStyle w:val="FontStyle130"/>
          <w:rFonts w:ascii="Trebuchet MS" w:hAnsi="Trebuchet MS"/>
          <w:b w:val="0"/>
          <w:sz w:val="22"/>
          <w:szCs w:val="22"/>
          <w:lang w:val="ro-RO" w:eastAsia="ro-RO"/>
        </w:rPr>
        <w:t>(2) Acordarea şi utilizarea prefinanţării, precum şi rambursarea cheltuielilor se realizează în conformitate cu prevederile legislaţiei în vigoare şi a prevederilor Contractului de finanţare încheiat între AM şi beneficiar (liderul de parteneriat).</w:t>
      </w:r>
    </w:p>
    <w:p w:rsidR="00D83ED8" w:rsidRPr="007763C9" w:rsidRDefault="00D83ED8" w:rsidP="00D83ED8">
      <w:pPr>
        <w:pStyle w:val="Style19"/>
        <w:widowControl/>
        <w:spacing w:line="276" w:lineRule="auto"/>
        <w:rPr>
          <w:rStyle w:val="FontStyle130"/>
          <w:rFonts w:ascii="Trebuchet MS" w:hAnsi="Trebuchet MS"/>
          <w:bCs w:val="0"/>
          <w:sz w:val="22"/>
          <w:szCs w:val="22"/>
          <w:lang w:val="ro-RO" w:eastAsia="ro-RO"/>
        </w:rPr>
      </w:pPr>
    </w:p>
    <w:p w:rsidR="00D83ED8" w:rsidRPr="007763C9" w:rsidRDefault="00D83ED8" w:rsidP="00D83ED8">
      <w:pPr>
        <w:pStyle w:val="Style19"/>
        <w:widowControl/>
        <w:spacing w:line="276" w:lineRule="auto"/>
        <w:jc w:val="both"/>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10 PROPRIETATEA</w:t>
      </w:r>
    </w:p>
    <w:p w:rsidR="00D83ED8" w:rsidRPr="007763C9" w:rsidRDefault="00D83ED8" w:rsidP="00D83ED8">
      <w:pPr>
        <w:pStyle w:val="Style19"/>
        <w:widowControl/>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D83ED8" w:rsidRPr="007763C9" w:rsidRDefault="00D83ED8" w:rsidP="00D83ED8">
      <w:pPr>
        <w:pStyle w:val="Heading5"/>
        <w:tabs>
          <w:tab w:val="left" w:pos="720"/>
        </w:tabs>
        <w:spacing w:before="0" w:line="276" w:lineRule="auto"/>
        <w:jc w:val="both"/>
        <w:rPr>
          <w:rFonts w:ascii="Trebuchet MS" w:hAnsi="Trebuchet MS"/>
          <w:b/>
          <w:bCs/>
          <w:i/>
          <w:color w:val="auto"/>
          <w:sz w:val="22"/>
          <w:szCs w:val="22"/>
          <w:lang w:val="ro-RO"/>
        </w:rPr>
      </w:pPr>
      <w:r w:rsidRPr="007763C9">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D83ED8" w:rsidRPr="007763C9" w:rsidRDefault="00D83ED8" w:rsidP="00D83ED8">
      <w:pPr>
        <w:pStyle w:val="Heading5"/>
        <w:tabs>
          <w:tab w:val="left" w:pos="720"/>
        </w:tabs>
        <w:spacing w:before="0" w:line="276" w:lineRule="auto"/>
        <w:jc w:val="both"/>
        <w:rPr>
          <w:rStyle w:val="FontStyle131"/>
          <w:rFonts w:ascii="Trebuchet MS" w:hAnsi="Trebuchet MS"/>
          <w:sz w:val="22"/>
          <w:szCs w:val="22"/>
          <w:lang w:val="ro-RO" w:eastAsia="ro-RO"/>
        </w:rPr>
      </w:pPr>
      <w:r w:rsidRPr="007763C9">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D83ED8" w:rsidRPr="007763C9" w:rsidRDefault="00D83ED8" w:rsidP="00D83ED8">
      <w:pPr>
        <w:pStyle w:val="Style16"/>
        <w:widowControl/>
        <w:tabs>
          <w:tab w:val="left" w:pos="0"/>
        </w:tabs>
        <w:spacing w:line="276" w:lineRule="auto"/>
        <w:rPr>
          <w:rFonts w:ascii="Trebuchet MS" w:hAnsi="Trebuchet MS" w:cs="Calibri"/>
          <w:sz w:val="22"/>
          <w:szCs w:val="22"/>
          <w:lang w:val="ro-RO" w:eastAsia="ro-RO"/>
        </w:rPr>
      </w:pPr>
      <w:r w:rsidRPr="007763C9">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D83ED8" w:rsidRPr="007763C9" w:rsidRDefault="00D83ED8" w:rsidP="00D83ED8">
      <w:pPr>
        <w:pStyle w:val="Style16"/>
        <w:widowControl/>
        <w:tabs>
          <w:tab w:val="left" w:pos="451"/>
        </w:tabs>
        <w:spacing w:line="276" w:lineRule="auto"/>
        <w:rPr>
          <w:rStyle w:val="FontStyle131"/>
          <w:rFonts w:ascii="Trebuchet MS" w:hAnsi="Trebuchet MS"/>
          <w:sz w:val="22"/>
          <w:szCs w:val="22"/>
          <w:lang w:val="ro-RO" w:eastAsia="ro-RO"/>
        </w:rPr>
      </w:pPr>
    </w:p>
    <w:p w:rsidR="00D83ED8" w:rsidRPr="007763C9" w:rsidRDefault="00D83ED8" w:rsidP="00D83ED8">
      <w:pPr>
        <w:pStyle w:val="Style29"/>
        <w:widowControl/>
        <w:spacing w:line="276" w:lineRule="auto"/>
        <w:jc w:val="both"/>
        <w:rPr>
          <w:rStyle w:val="FontStyle130"/>
          <w:rFonts w:ascii="Trebuchet MS" w:hAnsi="Trebuchet MS"/>
          <w:bCs w:val="0"/>
          <w:sz w:val="22"/>
          <w:szCs w:val="22"/>
          <w:lang w:val="ro-RO"/>
        </w:rPr>
      </w:pPr>
      <w:r w:rsidRPr="007763C9">
        <w:rPr>
          <w:rStyle w:val="FontStyle130"/>
          <w:rFonts w:ascii="Trebuchet MS" w:hAnsi="Trebuchet MS"/>
          <w:sz w:val="22"/>
          <w:szCs w:val="22"/>
          <w:lang w:val="ro-RO"/>
        </w:rPr>
        <w:t>Art. 11 CONFIDENȚIALITATEA</w:t>
      </w:r>
    </w:p>
    <w:p w:rsidR="00D83ED8" w:rsidRPr="007763C9" w:rsidRDefault="00D83ED8" w:rsidP="00D83ED8">
      <w:pPr>
        <w:pStyle w:val="Style19"/>
        <w:widowControl/>
        <w:spacing w:line="276" w:lineRule="auto"/>
        <w:jc w:val="both"/>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7763C9">
        <w:rPr>
          <w:rFonts w:ascii="Trebuchet MS" w:hAnsi="Trebuchet MS" w:cs="Arial"/>
          <w:sz w:val="22"/>
          <w:szCs w:val="22"/>
          <w:lang w:val="ro-RO"/>
        </w:rPr>
        <w:t xml:space="preserve"> </w:t>
      </w:r>
      <w:r w:rsidRPr="007763C9">
        <w:rPr>
          <w:rStyle w:val="FontStyle131"/>
          <w:rFonts w:ascii="Trebuchet MS" w:hAnsi="Trebuchet MS"/>
          <w:sz w:val="22"/>
          <w:szCs w:val="22"/>
          <w:lang w:val="ro-RO" w:eastAsia="ro-RO"/>
        </w:rPr>
        <w:t xml:space="preserve">doar în scopul de a-și îndeplini obligațiile din prezentul Acord de parteneriat. </w:t>
      </w:r>
    </w:p>
    <w:p w:rsidR="00D83ED8" w:rsidRPr="007763C9" w:rsidRDefault="00D83ED8" w:rsidP="00D83ED8">
      <w:pPr>
        <w:pStyle w:val="Style19"/>
        <w:widowControl/>
        <w:spacing w:line="276" w:lineRule="auto"/>
        <w:rPr>
          <w:rStyle w:val="FontStyle131"/>
          <w:rFonts w:ascii="Trebuchet MS" w:hAnsi="Trebuchet MS"/>
          <w:b/>
          <w:sz w:val="22"/>
          <w:szCs w:val="22"/>
          <w:lang w:val="ro-RO" w:eastAsia="ro-RO"/>
        </w:rPr>
      </w:pPr>
    </w:p>
    <w:p w:rsidR="00D83ED8" w:rsidRPr="007763C9" w:rsidRDefault="00D83ED8" w:rsidP="00D83ED8">
      <w:pPr>
        <w:pStyle w:val="Style1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12 NOTIFICĂRI</w:t>
      </w:r>
    </w:p>
    <w:p w:rsidR="00D83ED8" w:rsidRPr="007763C9"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(1) Orice comunicare între Parteneri în legătură cu prezentul Acord se va face în scris.</w:t>
      </w:r>
    </w:p>
    <w:p w:rsidR="00D83ED8" w:rsidRPr="007763C9"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(2) Orice document scris trebuie înregistrat atât la transmitere cat si la primire.</w:t>
      </w:r>
    </w:p>
    <w:p w:rsidR="00D83ED8" w:rsidRPr="007763C9"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D83ED8" w:rsidRPr="007763C9" w:rsidRDefault="00D83ED8" w:rsidP="00D83ED8">
      <w:pPr>
        <w:pStyle w:val="Style16"/>
        <w:widowControl/>
        <w:tabs>
          <w:tab w:val="left" w:pos="427"/>
        </w:tabs>
        <w:spacing w:line="276" w:lineRule="auto"/>
        <w:rPr>
          <w:rStyle w:val="FontStyle131"/>
          <w:rFonts w:ascii="Trebuchet MS" w:hAnsi="Trebuchet MS"/>
          <w:sz w:val="22"/>
          <w:szCs w:val="22"/>
          <w:lang w:val="ro-RO" w:eastAsia="ro-RO"/>
        </w:rPr>
      </w:pPr>
    </w:p>
    <w:p w:rsidR="00D83ED8" w:rsidRPr="007763C9" w:rsidRDefault="00D83ED8" w:rsidP="00523E01">
      <w:pPr>
        <w:pStyle w:val="Style29"/>
        <w:pageBreakBefore/>
        <w:widowControl/>
        <w:spacing w:line="276" w:lineRule="auto"/>
        <w:jc w:val="both"/>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lastRenderedPageBreak/>
        <w:t>Art.13 LEGEA APLICABILĂ</w:t>
      </w:r>
    </w:p>
    <w:p w:rsidR="00D83ED8" w:rsidRPr="007763C9" w:rsidRDefault="00D83ED8" w:rsidP="00D83ED8">
      <w:pPr>
        <w:pStyle w:val="Style29"/>
        <w:widowControl/>
        <w:spacing w:line="276" w:lineRule="auto"/>
        <w:jc w:val="both"/>
        <w:rPr>
          <w:rFonts w:ascii="Trebuchet MS" w:hAnsi="Trebuchet MS"/>
          <w:b/>
          <w:sz w:val="22"/>
          <w:szCs w:val="22"/>
          <w:lang w:val="ro-RO" w:eastAsia="ro-RO"/>
        </w:rPr>
      </w:pPr>
      <w:r w:rsidRPr="007763C9">
        <w:rPr>
          <w:rStyle w:val="FontStyle130"/>
          <w:rFonts w:ascii="Trebuchet MS" w:hAnsi="Trebuchet MS"/>
          <w:sz w:val="22"/>
          <w:szCs w:val="22"/>
          <w:lang w:val="ro-RO" w:eastAsia="ro-RO"/>
        </w:rPr>
        <w:t xml:space="preserve">(1) </w:t>
      </w:r>
      <w:r w:rsidRPr="007763C9">
        <w:rPr>
          <w:rFonts w:ascii="Trebuchet MS" w:hAnsi="Trebuchet MS"/>
          <w:sz w:val="22"/>
          <w:szCs w:val="22"/>
          <w:lang w:val="ro-RO"/>
        </w:rPr>
        <w:t>Prevederile prezentului acord</w:t>
      </w:r>
      <w:r w:rsidRPr="007763C9">
        <w:rPr>
          <w:rFonts w:ascii="Trebuchet MS" w:hAnsi="Trebuchet MS"/>
          <w:spacing w:val="1"/>
          <w:sz w:val="22"/>
          <w:szCs w:val="22"/>
          <w:lang w:val="ro-RO"/>
        </w:rPr>
        <w:t xml:space="preserve"> </w:t>
      </w:r>
      <w:r w:rsidRPr="007763C9">
        <w:rPr>
          <w:rFonts w:ascii="Trebuchet MS" w:hAnsi="Trebuchet MS"/>
          <w:spacing w:val="-2"/>
          <w:sz w:val="22"/>
          <w:szCs w:val="22"/>
          <w:lang w:val="ro-RO"/>
        </w:rPr>
        <w:t xml:space="preserve">vor fi guvernate, interpretate, înţelese şi aplicate în conformitate cu legislaţia </w:t>
      </w:r>
      <w:r w:rsidRPr="007763C9">
        <w:rPr>
          <w:rFonts w:ascii="Trebuchet MS" w:hAnsi="Trebuchet MS"/>
          <w:spacing w:val="2"/>
          <w:sz w:val="22"/>
          <w:szCs w:val="22"/>
          <w:lang w:val="ro-RO"/>
        </w:rPr>
        <w:t>naţională şi comunitară în vigoare.</w:t>
      </w:r>
    </w:p>
    <w:p w:rsidR="00D83ED8" w:rsidRPr="007763C9" w:rsidRDefault="00D83ED8" w:rsidP="00D83ED8">
      <w:pPr>
        <w:pStyle w:val="Style29"/>
        <w:widowControl/>
        <w:spacing w:line="276" w:lineRule="auto"/>
        <w:jc w:val="both"/>
        <w:rPr>
          <w:rFonts w:ascii="Trebuchet MS" w:hAnsi="Trebuchet MS"/>
          <w:sz w:val="22"/>
          <w:szCs w:val="22"/>
          <w:lang w:val="ro-RO"/>
        </w:rPr>
      </w:pPr>
      <w:r w:rsidRPr="007763C9">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D83ED8" w:rsidRPr="007763C9" w:rsidRDefault="00D83ED8" w:rsidP="00D83ED8">
      <w:pPr>
        <w:pStyle w:val="Style29"/>
        <w:widowControl/>
        <w:spacing w:line="276" w:lineRule="auto"/>
        <w:jc w:val="both"/>
        <w:rPr>
          <w:rStyle w:val="FontStyle131"/>
          <w:rFonts w:ascii="Trebuchet MS" w:hAnsi="Trebuchet MS"/>
          <w:b/>
          <w:sz w:val="22"/>
          <w:szCs w:val="22"/>
          <w:lang w:val="ro-RO" w:eastAsia="ro-RO"/>
        </w:rPr>
      </w:pPr>
      <w:r w:rsidRPr="007763C9">
        <w:rPr>
          <w:rFonts w:ascii="Trebuchet MS" w:hAnsi="Trebuchet MS"/>
          <w:sz w:val="22"/>
          <w:szCs w:val="22"/>
          <w:lang w:val="ro-RO"/>
        </w:rPr>
        <w:t xml:space="preserve">(3) </w:t>
      </w:r>
      <w:r w:rsidRPr="007763C9">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D83ED8" w:rsidRPr="007763C9" w:rsidRDefault="00D83ED8" w:rsidP="00D83ED8">
      <w:pPr>
        <w:tabs>
          <w:tab w:val="left" w:pos="180"/>
          <w:tab w:val="left" w:pos="720"/>
        </w:tabs>
        <w:spacing w:line="276" w:lineRule="auto"/>
        <w:jc w:val="both"/>
        <w:rPr>
          <w:rFonts w:ascii="Trebuchet MS" w:hAnsi="Trebuchet MS"/>
          <w:b/>
          <w:sz w:val="22"/>
          <w:szCs w:val="22"/>
          <w:lang w:val="ro-RO"/>
        </w:rPr>
      </w:pPr>
    </w:p>
    <w:p w:rsidR="00D83ED8" w:rsidRPr="007763C9" w:rsidRDefault="00D83ED8" w:rsidP="00D83ED8">
      <w:pPr>
        <w:tabs>
          <w:tab w:val="left" w:pos="180"/>
          <w:tab w:val="left" w:pos="720"/>
        </w:tabs>
        <w:spacing w:line="276" w:lineRule="auto"/>
        <w:jc w:val="both"/>
        <w:rPr>
          <w:rFonts w:ascii="Trebuchet MS" w:hAnsi="Trebuchet MS"/>
          <w:b/>
          <w:sz w:val="22"/>
          <w:szCs w:val="22"/>
          <w:lang w:val="ro-RO"/>
        </w:rPr>
      </w:pPr>
      <w:r w:rsidRPr="007763C9">
        <w:rPr>
          <w:rFonts w:ascii="Trebuchet MS" w:hAnsi="Trebuchet MS"/>
          <w:b/>
          <w:sz w:val="22"/>
          <w:szCs w:val="22"/>
          <w:lang w:val="ro-RO"/>
        </w:rPr>
        <w:t>ART. 14  DISPOZIŢII FINALE</w:t>
      </w:r>
    </w:p>
    <w:p w:rsidR="00D83ED8" w:rsidRPr="007763C9" w:rsidRDefault="00D83ED8" w:rsidP="00D83ED8">
      <w:pPr>
        <w:tabs>
          <w:tab w:val="left" w:pos="180"/>
          <w:tab w:val="left" w:pos="720"/>
        </w:tabs>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D83ED8" w:rsidRPr="007763C9" w:rsidRDefault="00D83ED8" w:rsidP="00D83ED8">
      <w:pPr>
        <w:tabs>
          <w:tab w:val="left" w:pos="180"/>
          <w:tab w:val="left" w:pos="720"/>
        </w:tabs>
        <w:spacing w:line="276" w:lineRule="auto"/>
        <w:jc w:val="both"/>
        <w:rPr>
          <w:rStyle w:val="FontStyle131"/>
          <w:rFonts w:ascii="Trebuchet MS" w:hAnsi="Trebuchet MS"/>
          <w:b/>
          <w:sz w:val="22"/>
          <w:szCs w:val="22"/>
          <w:lang w:val="ro-RO"/>
        </w:rPr>
      </w:pPr>
      <w:r w:rsidRPr="007763C9">
        <w:rPr>
          <w:rFonts w:ascii="Trebuchet MS" w:hAnsi="Trebuchet MS"/>
          <w:sz w:val="22"/>
          <w:szCs w:val="22"/>
          <w:lang w:val="ro-RO"/>
        </w:rPr>
        <w:t xml:space="preserve">(2) </w:t>
      </w:r>
      <w:r w:rsidRPr="007763C9">
        <w:rPr>
          <w:rStyle w:val="FontStyle131"/>
          <w:rFonts w:ascii="Trebuchet MS" w:hAnsi="Trebuchet MS"/>
          <w:sz w:val="22"/>
          <w:szCs w:val="22"/>
          <w:lang w:val="ro-RO" w:eastAsia="ro-RO"/>
        </w:rPr>
        <w:t>Prezentul Acord a fost întocmit si semnat astăzi, [</w:t>
      </w:r>
      <w:r w:rsidRPr="007763C9">
        <w:rPr>
          <w:rStyle w:val="FontStyle131"/>
          <w:rFonts w:ascii="Trebuchet MS" w:hAnsi="Trebuchet MS"/>
          <w:sz w:val="22"/>
          <w:szCs w:val="22"/>
          <w:lang w:val="ro-RO" w:eastAsia="ro-RO"/>
        </w:rPr>
        <w:tab/>
        <w:t xml:space="preserve"> ] în ….. ( )</w:t>
      </w:r>
      <w:r w:rsidR="00D54E9A">
        <w:rPr>
          <w:rStyle w:val="FontStyle131"/>
          <w:rFonts w:ascii="Trebuchet MS" w:hAnsi="Trebuchet MS"/>
          <w:sz w:val="22"/>
          <w:szCs w:val="22"/>
          <w:lang w:val="ro-RO" w:eastAsia="ro-RO"/>
        </w:rPr>
        <w:t xml:space="preserve"> </w:t>
      </w:r>
      <w:r w:rsidRPr="007763C9">
        <w:rPr>
          <w:rStyle w:val="FontStyle131"/>
          <w:rFonts w:ascii="Trebuchet MS" w:hAnsi="Trebuchet MS"/>
          <w:sz w:val="22"/>
          <w:szCs w:val="22"/>
          <w:lang w:val="ro-RO" w:eastAsia="ro-RO"/>
        </w:rPr>
        <w:t>exemplare originale, în limba română, cate unul pentru fiecare parte.</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Prezentul acord a fost întocmit în … exemplare. </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SEMNĂTURI</w:t>
      </w:r>
    </w:p>
    <w:p w:rsidR="00D83ED8" w:rsidRPr="007763C9" w:rsidRDefault="00D83ED8" w:rsidP="00D83ED8">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36"/>
        <w:gridCol w:w="2494"/>
        <w:gridCol w:w="1728"/>
      </w:tblGrid>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Instituţia şi rolul în proiect</w:t>
            </w:r>
          </w:p>
        </w:tc>
        <w:tc>
          <w:tcPr>
            <w:tcW w:w="1448"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Numele şi funcţia persoanei autorizate să semneze</w:t>
            </w:r>
          </w:p>
        </w:tc>
        <w:tc>
          <w:tcPr>
            <w:tcW w:w="123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Semnătura</w:t>
            </w:r>
          </w:p>
        </w:tc>
        <w:tc>
          <w:tcPr>
            <w:tcW w:w="852"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Data</w:t>
            </w: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Lider de parteneriat</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Partener 1</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Partener 2</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Partener …</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bl>
    <w:p w:rsidR="00D83ED8" w:rsidRPr="00172735" w:rsidRDefault="00D83ED8" w:rsidP="00D83ED8">
      <w:pPr>
        <w:spacing w:line="276" w:lineRule="auto"/>
        <w:jc w:val="both"/>
        <w:rPr>
          <w:rFonts w:ascii="Trebuchet MS" w:hAnsi="Trebuchet MS"/>
          <w:sz w:val="22"/>
          <w:szCs w:val="22"/>
          <w:lang w:val="ro-RO"/>
        </w:rPr>
      </w:pPr>
    </w:p>
    <w:p w:rsidR="00BD67C7" w:rsidRPr="00A20C8D" w:rsidRDefault="00BD67C7" w:rsidP="00FB1DDA">
      <w:pPr>
        <w:spacing w:line="276" w:lineRule="auto"/>
        <w:rPr>
          <w:rFonts w:ascii="Trebuchet MS" w:hAnsi="Trebuchet MS"/>
          <w:sz w:val="22"/>
          <w:szCs w:val="22"/>
          <w:lang w:val="ro-RO"/>
        </w:rPr>
      </w:pPr>
    </w:p>
    <w:sectPr w:rsidR="00BD67C7" w:rsidRPr="00A20C8D" w:rsidSect="00E22E64">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2B" w:rsidRPr="00280C0F" w:rsidRDefault="0080522B">
      <w:pPr>
        <w:rPr>
          <w:sz w:val="17"/>
          <w:szCs w:val="17"/>
        </w:rPr>
      </w:pPr>
      <w:r w:rsidRPr="00280C0F">
        <w:rPr>
          <w:sz w:val="17"/>
          <w:szCs w:val="17"/>
        </w:rPr>
        <w:separator/>
      </w:r>
    </w:p>
  </w:endnote>
  <w:endnote w:type="continuationSeparator" w:id="0">
    <w:p w:rsidR="0080522B" w:rsidRPr="00280C0F" w:rsidRDefault="0080522B">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16" w:rsidRPr="00280C0F" w:rsidRDefault="0061341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1D57CB"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1D57CB" w:rsidRPr="00280C0F">
      <w:rPr>
        <w:rFonts w:ascii="Arial" w:hAnsi="Arial" w:cs="Arial"/>
        <w:snapToGrid w:val="0"/>
        <w:sz w:val="14"/>
        <w:szCs w:val="14"/>
        <w:lang w:eastAsia="en-US"/>
      </w:rPr>
      <w:fldChar w:fldCharType="separate"/>
    </w:r>
    <w:r w:rsidR="0068443B">
      <w:rPr>
        <w:rFonts w:ascii="Arial" w:hAnsi="Arial" w:cs="Arial"/>
        <w:noProof/>
        <w:snapToGrid w:val="0"/>
        <w:sz w:val="14"/>
        <w:szCs w:val="14"/>
        <w:lang w:eastAsia="en-US"/>
      </w:rPr>
      <w:t>19</w:t>
    </w:r>
    <w:r w:rsidR="001D57CB"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2B" w:rsidRPr="00280C0F" w:rsidRDefault="0080522B">
      <w:pPr>
        <w:rPr>
          <w:sz w:val="17"/>
          <w:szCs w:val="17"/>
        </w:rPr>
      </w:pPr>
      <w:r w:rsidRPr="00280C0F">
        <w:rPr>
          <w:sz w:val="17"/>
          <w:szCs w:val="17"/>
        </w:rPr>
        <w:separator/>
      </w:r>
    </w:p>
  </w:footnote>
  <w:footnote w:type="continuationSeparator" w:id="0">
    <w:p w:rsidR="0080522B" w:rsidRPr="00280C0F" w:rsidRDefault="0080522B">
      <w:pPr>
        <w:rPr>
          <w:sz w:val="17"/>
          <w:szCs w:val="17"/>
        </w:rPr>
      </w:pPr>
      <w:r w:rsidRPr="00280C0F">
        <w:rPr>
          <w:sz w:val="17"/>
          <w:szCs w:val="17"/>
        </w:rPr>
        <w:continuationSeparator/>
      </w:r>
    </w:p>
  </w:footnote>
  <w:footnote w:id="1">
    <w:p w:rsidR="00613416" w:rsidRPr="008914F2" w:rsidRDefault="00613416">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2">
    <w:p w:rsidR="00613416" w:rsidRPr="00E60B0E" w:rsidRDefault="00613416">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16" w:rsidRDefault="001D57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9" o:spid="_x0000_s2050" type="#_x0000_t136" style="position:absolute;margin-left:0;margin-top:0;width:559.55pt;height:139.85pt;rotation:315;z-index:-251654144;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16" w:rsidRPr="00500398" w:rsidRDefault="001D57CB"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1D57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30" o:spid="_x0000_s2051" type="#_x0000_t136" style="position:absolute;margin-left:0;margin-top:0;width:559.55pt;height:139.85pt;rotation:315;z-index:-251652096;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r w:rsidR="00613416" w:rsidRPr="00500398">
      <w:rPr>
        <w:rFonts w:ascii="Trebuchet MS" w:eastAsia="Calibri" w:hAnsi="Trebuchet MS" w:cs="Arial"/>
        <w:i/>
        <w:color w:val="1F497D"/>
        <w:sz w:val="18"/>
        <w:szCs w:val="18"/>
        <w:lang w:val="ro-RO"/>
      </w:rPr>
      <w:t xml:space="preserve">Programul Operaţional Capacitate Administrativă 2014 - 2020 </w:t>
    </w:r>
    <w:r w:rsidR="00613416" w:rsidRPr="00500398">
      <w:rPr>
        <w:rFonts w:ascii="Trebuchet MS" w:eastAsia="Calibri" w:hAnsi="Trebuchet MS" w:cs="Arial"/>
        <w:i/>
        <w:color w:val="4F81BD"/>
        <w:sz w:val="18"/>
        <w:szCs w:val="18"/>
        <w:lang w:val="ro-RO"/>
      </w:rPr>
      <w:t xml:space="preserve">                              </w:t>
    </w:r>
    <w:r w:rsidR="00613416">
      <w:rPr>
        <w:rFonts w:ascii="Trebuchet MS" w:eastAsia="Calibri" w:hAnsi="Trebuchet MS" w:cs="Arial"/>
        <w:i/>
        <w:color w:val="4F81BD"/>
        <w:sz w:val="18"/>
        <w:szCs w:val="18"/>
        <w:lang w:val="ro-RO"/>
      </w:rPr>
      <w:tab/>
    </w:r>
    <w:r w:rsidR="00613416" w:rsidRPr="00500398">
      <w:rPr>
        <w:rFonts w:ascii="Trebuchet MS" w:eastAsia="Calibri" w:hAnsi="Trebuchet MS" w:cs="Arial"/>
        <w:i/>
        <w:color w:val="4F81BD"/>
        <w:sz w:val="18"/>
        <w:szCs w:val="18"/>
        <w:lang w:val="ro-RO"/>
      </w:rPr>
      <w:tab/>
    </w:r>
    <w:r w:rsidR="00613416">
      <w:rPr>
        <w:rFonts w:ascii="Trebuchet MS" w:eastAsia="Calibri" w:hAnsi="Trebuchet MS" w:cs="Arial"/>
        <w:i/>
        <w:color w:val="4F81BD"/>
        <w:sz w:val="18"/>
        <w:szCs w:val="18"/>
        <w:lang w:val="ro-RO"/>
      </w:rPr>
      <w:t xml:space="preserve">         </w:t>
    </w:r>
    <w:r w:rsidR="00613416">
      <w:rPr>
        <w:rFonts w:ascii="Trebuchet MS" w:eastAsia="Calibri" w:hAnsi="Trebuchet MS" w:cs="Arial"/>
        <w:i/>
        <w:color w:val="1F497D"/>
        <w:sz w:val="18"/>
        <w:szCs w:val="18"/>
        <w:lang w:val="ro-RO"/>
      </w:rPr>
      <w:t>CP 2</w:t>
    </w:r>
    <w:r w:rsidR="00613416" w:rsidRPr="00500398">
      <w:rPr>
        <w:rFonts w:ascii="Trebuchet MS" w:eastAsia="Calibri" w:hAnsi="Trebuchet MS" w:cs="Arial"/>
        <w:i/>
        <w:color w:val="1F497D"/>
        <w:sz w:val="18"/>
        <w:szCs w:val="18"/>
        <w:lang w:val="ro-RO"/>
      </w:rPr>
      <w:t>/2015</w:t>
    </w:r>
  </w:p>
  <w:p w:rsidR="00613416" w:rsidRPr="00A2621B" w:rsidRDefault="0061341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16" w:rsidRDefault="001D57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8" o:spid="_x0000_s2049" type="#_x0000_t136" style="position:absolute;margin-left:0;margin-top:0;width:559.55pt;height:139.85pt;rotation:315;z-index:-251656192;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2E16BE7"/>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517B"/>
    <w:multiLevelType w:val="hybridMultilevel"/>
    <w:tmpl w:val="37B8E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74"/>
    <w:multiLevelType w:val="hybridMultilevel"/>
    <w:tmpl w:val="7DC8CEC0"/>
    <w:lvl w:ilvl="0" w:tplc="76D2DD4E">
      <w:numFmt w:val="bullet"/>
      <w:lvlText w:val=""/>
      <w:lvlJc w:val="left"/>
      <w:pPr>
        <w:ind w:left="1005" w:hanging="64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F2A"/>
    <w:multiLevelType w:val="multilevel"/>
    <w:tmpl w:val="2C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3060"/>
    <w:multiLevelType w:val="hybridMultilevel"/>
    <w:tmpl w:val="13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5AD"/>
    <w:multiLevelType w:val="hybridMultilevel"/>
    <w:tmpl w:val="AE709060"/>
    <w:lvl w:ilvl="0" w:tplc="75B8B5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1085C5B"/>
    <w:multiLevelType w:val="multilevel"/>
    <w:tmpl w:val="B9EE91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AE06B4"/>
    <w:multiLevelType w:val="hybridMultilevel"/>
    <w:tmpl w:val="BD7CB53E"/>
    <w:lvl w:ilvl="0" w:tplc="AB36BBB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54C0B58"/>
    <w:multiLevelType w:val="hybridMultilevel"/>
    <w:tmpl w:val="5CC08C60"/>
    <w:lvl w:ilvl="0" w:tplc="DA349BBC">
      <w:numFmt w:val="bullet"/>
      <w:lvlText w:val=""/>
      <w:lvlJc w:val="left"/>
      <w:pPr>
        <w:ind w:left="720" w:hanging="360"/>
      </w:pPr>
      <w:rPr>
        <w:rFonts w:ascii="Wingdings 2" w:eastAsia="Times New Roman" w:hAnsi="Wingdings 2"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349BBC">
      <w:numFmt w:val="bullet"/>
      <w:lvlText w:val=""/>
      <w:lvlJc w:val="left"/>
      <w:pPr>
        <w:ind w:left="2895" w:hanging="375"/>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C2608"/>
    <w:multiLevelType w:val="hybridMultilevel"/>
    <w:tmpl w:val="774AD7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4987868"/>
    <w:multiLevelType w:val="hybridMultilevel"/>
    <w:tmpl w:val="F39E818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4B244D4"/>
    <w:multiLevelType w:val="hybridMultilevel"/>
    <w:tmpl w:val="60DA10EE"/>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6">
    <w:nsid w:val="3557030A"/>
    <w:multiLevelType w:val="multilevel"/>
    <w:tmpl w:val="5F20D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8">
    <w:nsid w:val="363E1AC1"/>
    <w:multiLevelType w:val="hybridMultilevel"/>
    <w:tmpl w:val="A3E66232"/>
    <w:lvl w:ilvl="0" w:tplc="07D0095E">
      <w:start w:val="2"/>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E77EBD"/>
    <w:multiLevelType w:val="hybridMultilevel"/>
    <w:tmpl w:val="C43E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F04CEF"/>
    <w:multiLevelType w:val="multilevel"/>
    <w:tmpl w:val="D38081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25257F"/>
    <w:multiLevelType w:val="hybridMultilevel"/>
    <w:tmpl w:val="8990B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41220"/>
    <w:multiLevelType w:val="hybridMultilevel"/>
    <w:tmpl w:val="077A3958"/>
    <w:lvl w:ilvl="0" w:tplc="42981B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02D72"/>
    <w:multiLevelType w:val="hybridMultilevel"/>
    <w:tmpl w:val="DEDC5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6E3C"/>
    <w:multiLevelType w:val="hybridMultilevel"/>
    <w:tmpl w:val="740C5C4E"/>
    <w:lvl w:ilvl="0" w:tplc="DA349BBC">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D4DCF"/>
    <w:multiLevelType w:val="hybridMultilevel"/>
    <w:tmpl w:val="FB605054"/>
    <w:lvl w:ilvl="0" w:tplc="58E830D4">
      <w:start w:val="1"/>
      <w:numFmt w:val="bullet"/>
      <w:pStyle w:val="bullet1"/>
      <w:lvlText w:val=""/>
      <w:lvlJc w:val="left"/>
      <w:pPr>
        <w:tabs>
          <w:tab w:val="num" w:pos="720"/>
        </w:tabs>
        <w:ind w:left="720" w:hanging="360"/>
      </w:pPr>
      <w:rPr>
        <w:rFonts w:ascii="Wingdings" w:hAnsi="Wingdings" w:hint="default"/>
        <w:color w:val="808080"/>
      </w:rPr>
    </w:lvl>
    <w:lvl w:ilvl="1" w:tplc="A6A48C26">
      <w:start w:val="1"/>
      <w:numFmt w:val="bullet"/>
      <w:lvlText w:val="o"/>
      <w:lvlJc w:val="left"/>
      <w:pPr>
        <w:tabs>
          <w:tab w:val="num" w:pos="1440"/>
        </w:tabs>
        <w:ind w:left="1440" w:hanging="360"/>
      </w:pPr>
      <w:rPr>
        <w:rFonts w:ascii="Courier New" w:hAnsi="Courier New" w:hint="default"/>
      </w:rPr>
    </w:lvl>
    <w:lvl w:ilvl="2" w:tplc="07C212BC" w:tentative="1">
      <w:start w:val="1"/>
      <w:numFmt w:val="bullet"/>
      <w:lvlText w:val=""/>
      <w:lvlJc w:val="left"/>
      <w:pPr>
        <w:tabs>
          <w:tab w:val="num" w:pos="2160"/>
        </w:tabs>
        <w:ind w:left="2160" w:hanging="360"/>
      </w:pPr>
      <w:rPr>
        <w:rFonts w:ascii="Wingdings" w:hAnsi="Wingdings" w:hint="default"/>
      </w:rPr>
    </w:lvl>
    <w:lvl w:ilvl="3" w:tplc="3330242E" w:tentative="1">
      <w:start w:val="1"/>
      <w:numFmt w:val="bullet"/>
      <w:lvlText w:val=""/>
      <w:lvlJc w:val="left"/>
      <w:pPr>
        <w:tabs>
          <w:tab w:val="num" w:pos="2880"/>
        </w:tabs>
        <w:ind w:left="2880" w:hanging="360"/>
      </w:pPr>
      <w:rPr>
        <w:rFonts w:ascii="Symbol" w:hAnsi="Symbol" w:hint="default"/>
      </w:rPr>
    </w:lvl>
    <w:lvl w:ilvl="4" w:tplc="74D20A54" w:tentative="1">
      <w:start w:val="1"/>
      <w:numFmt w:val="bullet"/>
      <w:lvlText w:val="o"/>
      <w:lvlJc w:val="left"/>
      <w:pPr>
        <w:tabs>
          <w:tab w:val="num" w:pos="3600"/>
        </w:tabs>
        <w:ind w:left="3600" w:hanging="360"/>
      </w:pPr>
      <w:rPr>
        <w:rFonts w:ascii="Courier New" w:hAnsi="Courier New" w:hint="default"/>
      </w:rPr>
    </w:lvl>
    <w:lvl w:ilvl="5" w:tplc="7EC26E56" w:tentative="1">
      <w:start w:val="1"/>
      <w:numFmt w:val="bullet"/>
      <w:lvlText w:val=""/>
      <w:lvlJc w:val="left"/>
      <w:pPr>
        <w:tabs>
          <w:tab w:val="num" w:pos="4320"/>
        </w:tabs>
        <w:ind w:left="4320" w:hanging="360"/>
      </w:pPr>
      <w:rPr>
        <w:rFonts w:ascii="Wingdings" w:hAnsi="Wingdings" w:hint="default"/>
      </w:rPr>
    </w:lvl>
    <w:lvl w:ilvl="6" w:tplc="4CE6760A" w:tentative="1">
      <w:start w:val="1"/>
      <w:numFmt w:val="bullet"/>
      <w:lvlText w:val=""/>
      <w:lvlJc w:val="left"/>
      <w:pPr>
        <w:tabs>
          <w:tab w:val="num" w:pos="5040"/>
        </w:tabs>
        <w:ind w:left="5040" w:hanging="360"/>
      </w:pPr>
      <w:rPr>
        <w:rFonts w:ascii="Symbol" w:hAnsi="Symbol" w:hint="default"/>
      </w:rPr>
    </w:lvl>
    <w:lvl w:ilvl="7" w:tplc="B9E295F0" w:tentative="1">
      <w:start w:val="1"/>
      <w:numFmt w:val="bullet"/>
      <w:lvlText w:val="o"/>
      <w:lvlJc w:val="left"/>
      <w:pPr>
        <w:tabs>
          <w:tab w:val="num" w:pos="5760"/>
        </w:tabs>
        <w:ind w:left="5760" w:hanging="360"/>
      </w:pPr>
      <w:rPr>
        <w:rFonts w:ascii="Courier New" w:hAnsi="Courier New" w:hint="default"/>
      </w:rPr>
    </w:lvl>
    <w:lvl w:ilvl="8" w:tplc="7C6E1BF4" w:tentative="1">
      <w:start w:val="1"/>
      <w:numFmt w:val="bullet"/>
      <w:lvlText w:val=""/>
      <w:lvlJc w:val="left"/>
      <w:pPr>
        <w:tabs>
          <w:tab w:val="num" w:pos="6480"/>
        </w:tabs>
        <w:ind w:left="6480" w:hanging="360"/>
      </w:pPr>
      <w:rPr>
        <w:rFonts w:ascii="Wingdings" w:hAnsi="Wingdings" w:hint="default"/>
      </w:rPr>
    </w:lvl>
  </w:abstractNum>
  <w:abstractNum w:abstractNumId="27">
    <w:nsid w:val="444F3EE5"/>
    <w:multiLevelType w:val="hybridMultilevel"/>
    <w:tmpl w:val="484ABD40"/>
    <w:lvl w:ilvl="0" w:tplc="D878EA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44C8005F"/>
    <w:multiLevelType w:val="hybridMultilevel"/>
    <w:tmpl w:val="DD7A35F0"/>
    <w:lvl w:ilvl="0" w:tplc="B5921C1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45366673"/>
    <w:multiLevelType w:val="hybridMultilevel"/>
    <w:tmpl w:val="1B1092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758449E"/>
    <w:multiLevelType w:val="hybridMultilevel"/>
    <w:tmpl w:val="49D4C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835A4"/>
    <w:multiLevelType w:val="hybridMultilevel"/>
    <w:tmpl w:val="45B0FD62"/>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245D9"/>
    <w:multiLevelType w:val="hybridMultilevel"/>
    <w:tmpl w:val="890C39AE"/>
    <w:lvl w:ilvl="0" w:tplc="A59850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5A84F79"/>
    <w:multiLevelType w:val="hybridMultilevel"/>
    <w:tmpl w:val="4BE85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E45F18"/>
    <w:multiLevelType w:val="hybridMultilevel"/>
    <w:tmpl w:val="BA2810B8"/>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66BE8"/>
    <w:multiLevelType w:val="hybridMultilevel"/>
    <w:tmpl w:val="F9E42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223B61"/>
    <w:multiLevelType w:val="hybridMultilevel"/>
    <w:tmpl w:val="50229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AE7FEE"/>
    <w:multiLevelType w:val="hybridMultilevel"/>
    <w:tmpl w:val="220C8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000FC"/>
    <w:multiLevelType w:val="hybridMultilevel"/>
    <w:tmpl w:val="568CB1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B75633"/>
    <w:multiLevelType w:val="multilevel"/>
    <w:tmpl w:val="56127C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A8535CF"/>
    <w:multiLevelType w:val="hybridMultilevel"/>
    <w:tmpl w:val="9BFA4E42"/>
    <w:lvl w:ilvl="0" w:tplc="C7D027AE">
      <w:numFmt w:val="bullet"/>
      <w:lvlText w:val=""/>
      <w:lvlJc w:val="left"/>
      <w:pPr>
        <w:ind w:left="1050" w:hanging="69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637BB"/>
    <w:multiLevelType w:val="hybridMultilevel"/>
    <w:tmpl w:val="8A16E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2E19ED"/>
    <w:multiLevelType w:val="hybridMultilevel"/>
    <w:tmpl w:val="DF64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47485"/>
    <w:multiLevelType w:val="hybridMultilevel"/>
    <w:tmpl w:val="BD7CB53E"/>
    <w:lvl w:ilvl="0" w:tplc="AB36BB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AB6B09"/>
    <w:multiLevelType w:val="hybridMultilevel"/>
    <w:tmpl w:val="CB3684BE"/>
    <w:lvl w:ilvl="0" w:tplc="B630F8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D8813C4"/>
    <w:multiLevelType w:val="hybridMultilevel"/>
    <w:tmpl w:val="018A6F3A"/>
    <w:lvl w:ilvl="0" w:tplc="0418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1"/>
  </w:num>
  <w:num w:numId="2">
    <w:abstractNumId w:val="26"/>
  </w:num>
  <w:num w:numId="3">
    <w:abstractNumId w:val="7"/>
  </w:num>
  <w:num w:numId="4">
    <w:abstractNumId w:val="23"/>
  </w:num>
  <w:num w:numId="5">
    <w:abstractNumId w:val="39"/>
  </w:num>
  <w:num w:numId="6">
    <w:abstractNumId w:val="32"/>
  </w:num>
  <w:num w:numId="7">
    <w:abstractNumId w:val="44"/>
  </w:num>
  <w:num w:numId="8">
    <w:abstractNumId w:val="16"/>
  </w:num>
  <w:num w:numId="9">
    <w:abstractNumId w:val="42"/>
  </w:num>
  <w:num w:numId="10">
    <w:abstractNumId w:val="27"/>
  </w:num>
  <w:num w:numId="11">
    <w:abstractNumId w:val="6"/>
  </w:num>
  <w:num w:numId="12">
    <w:abstractNumId w:val="43"/>
  </w:num>
  <w:num w:numId="13">
    <w:abstractNumId w:val="28"/>
  </w:num>
  <w:num w:numId="14">
    <w:abstractNumId w:val="35"/>
  </w:num>
  <w:num w:numId="15">
    <w:abstractNumId w:val="15"/>
  </w:num>
  <w:num w:numId="16">
    <w:abstractNumId w:val="36"/>
  </w:num>
  <w:num w:numId="17">
    <w:abstractNumId w:val="9"/>
  </w:num>
  <w:num w:numId="18">
    <w:abstractNumId w:val="19"/>
  </w:num>
  <w:num w:numId="19">
    <w:abstractNumId w:val="4"/>
  </w:num>
  <w:num w:numId="20">
    <w:abstractNumId w:val="30"/>
  </w:num>
  <w:num w:numId="21">
    <w:abstractNumId w:val="12"/>
  </w:num>
  <w:num w:numId="22">
    <w:abstractNumId w:val="17"/>
  </w:num>
  <w:num w:numId="23">
    <w:abstractNumId w:val="8"/>
  </w:num>
  <w:num w:numId="24">
    <w:abstractNumId w:val="13"/>
  </w:num>
  <w:num w:numId="25">
    <w:abstractNumId w:val="0"/>
  </w:num>
  <w:num w:numId="26">
    <w:abstractNumId w:val="5"/>
  </w:num>
  <w:num w:numId="27">
    <w:abstractNumId w:val="10"/>
  </w:num>
  <w:num w:numId="28">
    <w:abstractNumId w:val="20"/>
  </w:num>
  <w:num w:numId="29">
    <w:abstractNumId w:val="2"/>
  </w:num>
  <w:num w:numId="30">
    <w:abstractNumId w:val="3"/>
  </w:num>
  <w:num w:numId="31">
    <w:abstractNumId w:val="22"/>
  </w:num>
  <w:num w:numId="32">
    <w:abstractNumId w:val="40"/>
  </w:num>
  <w:num w:numId="33">
    <w:abstractNumId w:val="29"/>
  </w:num>
  <w:num w:numId="34">
    <w:abstractNumId w:val="45"/>
  </w:num>
  <w:num w:numId="35">
    <w:abstractNumId w:val="34"/>
  </w:num>
  <w:num w:numId="36">
    <w:abstractNumId w:val="31"/>
  </w:num>
  <w:num w:numId="37">
    <w:abstractNumId w:val="25"/>
  </w:num>
  <w:num w:numId="38">
    <w:abstractNumId w:val="14"/>
  </w:num>
  <w:num w:numId="39">
    <w:abstractNumId w:val="37"/>
  </w:num>
  <w:num w:numId="40">
    <w:abstractNumId w:val="18"/>
  </w:num>
  <w:num w:numId="41">
    <w:abstractNumId w:val="33"/>
  </w:num>
  <w:num w:numId="42">
    <w:abstractNumId w:val="24"/>
  </w:num>
  <w:num w:numId="43">
    <w:abstractNumId w:val="41"/>
  </w:num>
  <w:num w:numId="44">
    <w:abstractNumId w:val="38"/>
  </w:num>
  <w:num w:numId="45">
    <w:abstractNumId w:val="1"/>
  </w:num>
  <w:num w:numId="4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8B4439"/>
    <w:rsid w:val="00000E2C"/>
    <w:rsid w:val="00001A25"/>
    <w:rsid w:val="00002A9E"/>
    <w:rsid w:val="0000321C"/>
    <w:rsid w:val="00003C22"/>
    <w:rsid w:val="0000409C"/>
    <w:rsid w:val="00005B33"/>
    <w:rsid w:val="00006CF6"/>
    <w:rsid w:val="00007A9A"/>
    <w:rsid w:val="0001029C"/>
    <w:rsid w:val="00012791"/>
    <w:rsid w:val="0001470D"/>
    <w:rsid w:val="00014A62"/>
    <w:rsid w:val="00015133"/>
    <w:rsid w:val="000160E3"/>
    <w:rsid w:val="0002056D"/>
    <w:rsid w:val="000205BF"/>
    <w:rsid w:val="00020ECC"/>
    <w:rsid w:val="0002120A"/>
    <w:rsid w:val="0002257F"/>
    <w:rsid w:val="00022E7E"/>
    <w:rsid w:val="00023438"/>
    <w:rsid w:val="0002476B"/>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438B"/>
    <w:rsid w:val="000452B1"/>
    <w:rsid w:val="00053896"/>
    <w:rsid w:val="0005672C"/>
    <w:rsid w:val="00060EAD"/>
    <w:rsid w:val="00061A19"/>
    <w:rsid w:val="00061C92"/>
    <w:rsid w:val="000627A9"/>
    <w:rsid w:val="00062CB4"/>
    <w:rsid w:val="00064FC8"/>
    <w:rsid w:val="00065A00"/>
    <w:rsid w:val="000665AD"/>
    <w:rsid w:val="00066A95"/>
    <w:rsid w:val="00072061"/>
    <w:rsid w:val="00081237"/>
    <w:rsid w:val="000830F1"/>
    <w:rsid w:val="0008408F"/>
    <w:rsid w:val="00084748"/>
    <w:rsid w:val="000854DA"/>
    <w:rsid w:val="00085914"/>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B1418"/>
    <w:rsid w:val="000B1A6D"/>
    <w:rsid w:val="000B4ADC"/>
    <w:rsid w:val="000B531D"/>
    <w:rsid w:val="000B6052"/>
    <w:rsid w:val="000B7717"/>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2FB"/>
    <w:rsid w:val="000D53E7"/>
    <w:rsid w:val="000D6400"/>
    <w:rsid w:val="000D66D3"/>
    <w:rsid w:val="000D6D0B"/>
    <w:rsid w:val="000E078D"/>
    <w:rsid w:val="000E48E0"/>
    <w:rsid w:val="000E5542"/>
    <w:rsid w:val="000E5B2F"/>
    <w:rsid w:val="000E64ED"/>
    <w:rsid w:val="000F001E"/>
    <w:rsid w:val="000F11BA"/>
    <w:rsid w:val="000F1384"/>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D75"/>
    <w:rsid w:val="001124AB"/>
    <w:rsid w:val="00113633"/>
    <w:rsid w:val="0011380D"/>
    <w:rsid w:val="001149AF"/>
    <w:rsid w:val="00114AAF"/>
    <w:rsid w:val="00114B88"/>
    <w:rsid w:val="00117515"/>
    <w:rsid w:val="001201ED"/>
    <w:rsid w:val="00120C57"/>
    <w:rsid w:val="00123C0D"/>
    <w:rsid w:val="001241F7"/>
    <w:rsid w:val="00124203"/>
    <w:rsid w:val="00124378"/>
    <w:rsid w:val="00124E0B"/>
    <w:rsid w:val="001279A3"/>
    <w:rsid w:val="00130DA4"/>
    <w:rsid w:val="0013121B"/>
    <w:rsid w:val="001328B4"/>
    <w:rsid w:val="001441AC"/>
    <w:rsid w:val="0014425E"/>
    <w:rsid w:val="00144AFE"/>
    <w:rsid w:val="00145544"/>
    <w:rsid w:val="001456AC"/>
    <w:rsid w:val="00150E70"/>
    <w:rsid w:val="001518F4"/>
    <w:rsid w:val="00152B39"/>
    <w:rsid w:val="00152D55"/>
    <w:rsid w:val="00152F08"/>
    <w:rsid w:val="00153E4E"/>
    <w:rsid w:val="001603F6"/>
    <w:rsid w:val="0016387F"/>
    <w:rsid w:val="0016402C"/>
    <w:rsid w:val="00164623"/>
    <w:rsid w:val="00164B8B"/>
    <w:rsid w:val="00165F56"/>
    <w:rsid w:val="0016643F"/>
    <w:rsid w:val="001668BF"/>
    <w:rsid w:val="00166982"/>
    <w:rsid w:val="00167FDE"/>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EB0"/>
    <w:rsid w:val="001B1472"/>
    <w:rsid w:val="001B3480"/>
    <w:rsid w:val="001B379C"/>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7CB"/>
    <w:rsid w:val="001D5CC6"/>
    <w:rsid w:val="001D6491"/>
    <w:rsid w:val="001D6977"/>
    <w:rsid w:val="001E0E3E"/>
    <w:rsid w:val="001E12D0"/>
    <w:rsid w:val="001E1DA8"/>
    <w:rsid w:val="001E325E"/>
    <w:rsid w:val="001E333A"/>
    <w:rsid w:val="001E3AEF"/>
    <w:rsid w:val="001E412E"/>
    <w:rsid w:val="001E4D44"/>
    <w:rsid w:val="001E5F63"/>
    <w:rsid w:val="001E6F31"/>
    <w:rsid w:val="001E779E"/>
    <w:rsid w:val="001F019F"/>
    <w:rsid w:val="001F4F7B"/>
    <w:rsid w:val="001F5916"/>
    <w:rsid w:val="001F65B5"/>
    <w:rsid w:val="001F77A7"/>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7C4D"/>
    <w:rsid w:val="002205E0"/>
    <w:rsid w:val="00220C09"/>
    <w:rsid w:val="00221D92"/>
    <w:rsid w:val="00222493"/>
    <w:rsid w:val="0022260A"/>
    <w:rsid w:val="00223C73"/>
    <w:rsid w:val="00223FA5"/>
    <w:rsid w:val="00225326"/>
    <w:rsid w:val="00225445"/>
    <w:rsid w:val="002257DF"/>
    <w:rsid w:val="00226015"/>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20CF"/>
    <w:rsid w:val="00252215"/>
    <w:rsid w:val="00253CE3"/>
    <w:rsid w:val="00254A9D"/>
    <w:rsid w:val="002563FC"/>
    <w:rsid w:val="00257534"/>
    <w:rsid w:val="00257733"/>
    <w:rsid w:val="00257DBF"/>
    <w:rsid w:val="00257F9B"/>
    <w:rsid w:val="00260321"/>
    <w:rsid w:val="0026160D"/>
    <w:rsid w:val="00262371"/>
    <w:rsid w:val="0026339D"/>
    <w:rsid w:val="00266270"/>
    <w:rsid w:val="00271FE7"/>
    <w:rsid w:val="00274851"/>
    <w:rsid w:val="00275160"/>
    <w:rsid w:val="00275F12"/>
    <w:rsid w:val="002760B4"/>
    <w:rsid w:val="00277066"/>
    <w:rsid w:val="00280027"/>
    <w:rsid w:val="00280C0F"/>
    <w:rsid w:val="00281CD0"/>
    <w:rsid w:val="002823A7"/>
    <w:rsid w:val="00282B67"/>
    <w:rsid w:val="00282DAD"/>
    <w:rsid w:val="00282E37"/>
    <w:rsid w:val="00283552"/>
    <w:rsid w:val="002839EC"/>
    <w:rsid w:val="00284C0F"/>
    <w:rsid w:val="002861B8"/>
    <w:rsid w:val="002904B3"/>
    <w:rsid w:val="00293630"/>
    <w:rsid w:val="002946DE"/>
    <w:rsid w:val="0029590B"/>
    <w:rsid w:val="002A03FD"/>
    <w:rsid w:val="002A06F1"/>
    <w:rsid w:val="002A215C"/>
    <w:rsid w:val="002A2DA9"/>
    <w:rsid w:val="002A375D"/>
    <w:rsid w:val="002A4DA2"/>
    <w:rsid w:val="002A668F"/>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E0049"/>
    <w:rsid w:val="002E1EC4"/>
    <w:rsid w:val="002E23A8"/>
    <w:rsid w:val="002E2A34"/>
    <w:rsid w:val="002E3373"/>
    <w:rsid w:val="002E351E"/>
    <w:rsid w:val="002E608D"/>
    <w:rsid w:val="002E7A7D"/>
    <w:rsid w:val="002E7C84"/>
    <w:rsid w:val="002E7E3B"/>
    <w:rsid w:val="002F232D"/>
    <w:rsid w:val="002F27E3"/>
    <w:rsid w:val="002F2E30"/>
    <w:rsid w:val="002F3687"/>
    <w:rsid w:val="002F42D9"/>
    <w:rsid w:val="002F519B"/>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582B"/>
    <w:rsid w:val="003A5D49"/>
    <w:rsid w:val="003A5D57"/>
    <w:rsid w:val="003A5DFB"/>
    <w:rsid w:val="003A5F79"/>
    <w:rsid w:val="003A78D3"/>
    <w:rsid w:val="003A7F62"/>
    <w:rsid w:val="003B0535"/>
    <w:rsid w:val="003B09C8"/>
    <w:rsid w:val="003B1061"/>
    <w:rsid w:val="003B2308"/>
    <w:rsid w:val="003B2894"/>
    <w:rsid w:val="003B2973"/>
    <w:rsid w:val="003B4844"/>
    <w:rsid w:val="003B608B"/>
    <w:rsid w:val="003B622A"/>
    <w:rsid w:val="003B6D57"/>
    <w:rsid w:val="003B6EE9"/>
    <w:rsid w:val="003B793B"/>
    <w:rsid w:val="003C009E"/>
    <w:rsid w:val="003C0418"/>
    <w:rsid w:val="003C0991"/>
    <w:rsid w:val="003C194F"/>
    <w:rsid w:val="003C19A5"/>
    <w:rsid w:val="003C1A79"/>
    <w:rsid w:val="003C2732"/>
    <w:rsid w:val="003C3689"/>
    <w:rsid w:val="003C3E3F"/>
    <w:rsid w:val="003C549F"/>
    <w:rsid w:val="003C56DE"/>
    <w:rsid w:val="003C66E3"/>
    <w:rsid w:val="003D4FE8"/>
    <w:rsid w:val="003D5B9A"/>
    <w:rsid w:val="003E05C3"/>
    <w:rsid w:val="003E0657"/>
    <w:rsid w:val="003E0BEB"/>
    <w:rsid w:val="003E389A"/>
    <w:rsid w:val="003E39FF"/>
    <w:rsid w:val="003E531D"/>
    <w:rsid w:val="003E63D1"/>
    <w:rsid w:val="003E65BA"/>
    <w:rsid w:val="003F0023"/>
    <w:rsid w:val="003F09E3"/>
    <w:rsid w:val="003F2078"/>
    <w:rsid w:val="003F22BD"/>
    <w:rsid w:val="003F7FAA"/>
    <w:rsid w:val="00403F72"/>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6C8D"/>
    <w:rsid w:val="00437803"/>
    <w:rsid w:val="00437D10"/>
    <w:rsid w:val="00440107"/>
    <w:rsid w:val="004445F8"/>
    <w:rsid w:val="00444E7E"/>
    <w:rsid w:val="00446CA8"/>
    <w:rsid w:val="00446CEB"/>
    <w:rsid w:val="00447075"/>
    <w:rsid w:val="00447128"/>
    <w:rsid w:val="0044751E"/>
    <w:rsid w:val="00450284"/>
    <w:rsid w:val="00451B08"/>
    <w:rsid w:val="004520D0"/>
    <w:rsid w:val="004521A4"/>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1526"/>
    <w:rsid w:val="00471B54"/>
    <w:rsid w:val="00474025"/>
    <w:rsid w:val="004751A9"/>
    <w:rsid w:val="00475A64"/>
    <w:rsid w:val="00475F75"/>
    <w:rsid w:val="00477B64"/>
    <w:rsid w:val="00480738"/>
    <w:rsid w:val="00481D08"/>
    <w:rsid w:val="00483917"/>
    <w:rsid w:val="00483AA5"/>
    <w:rsid w:val="004844DB"/>
    <w:rsid w:val="00486DFD"/>
    <w:rsid w:val="0048702D"/>
    <w:rsid w:val="00492F42"/>
    <w:rsid w:val="00492F74"/>
    <w:rsid w:val="004937D9"/>
    <w:rsid w:val="004943FF"/>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F2F"/>
    <w:rsid w:val="004C4130"/>
    <w:rsid w:val="004C6C72"/>
    <w:rsid w:val="004C7D69"/>
    <w:rsid w:val="004D0555"/>
    <w:rsid w:val="004D10CB"/>
    <w:rsid w:val="004D3C25"/>
    <w:rsid w:val="004D4629"/>
    <w:rsid w:val="004D4D37"/>
    <w:rsid w:val="004E09EC"/>
    <w:rsid w:val="004E0BB4"/>
    <w:rsid w:val="004E0BDE"/>
    <w:rsid w:val="004E1712"/>
    <w:rsid w:val="004E24FB"/>
    <w:rsid w:val="004E27FC"/>
    <w:rsid w:val="004E3447"/>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D8"/>
    <w:rsid w:val="005256FC"/>
    <w:rsid w:val="005260B6"/>
    <w:rsid w:val="00530422"/>
    <w:rsid w:val="005318B5"/>
    <w:rsid w:val="00532D68"/>
    <w:rsid w:val="00533559"/>
    <w:rsid w:val="0053438E"/>
    <w:rsid w:val="005348BD"/>
    <w:rsid w:val="00536E42"/>
    <w:rsid w:val="00536F5B"/>
    <w:rsid w:val="00537226"/>
    <w:rsid w:val="005404F3"/>
    <w:rsid w:val="00541A4A"/>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467E"/>
    <w:rsid w:val="00565B46"/>
    <w:rsid w:val="00565C22"/>
    <w:rsid w:val="00566CEC"/>
    <w:rsid w:val="00571F72"/>
    <w:rsid w:val="00573965"/>
    <w:rsid w:val="00574253"/>
    <w:rsid w:val="00575C43"/>
    <w:rsid w:val="00575C48"/>
    <w:rsid w:val="00576767"/>
    <w:rsid w:val="005809B8"/>
    <w:rsid w:val="00580CE2"/>
    <w:rsid w:val="00581838"/>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60D"/>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6C19"/>
    <w:rsid w:val="005F127C"/>
    <w:rsid w:val="005F3028"/>
    <w:rsid w:val="005F3EFC"/>
    <w:rsid w:val="005F3F98"/>
    <w:rsid w:val="005F47E9"/>
    <w:rsid w:val="005F5C2E"/>
    <w:rsid w:val="005F68DF"/>
    <w:rsid w:val="005F699B"/>
    <w:rsid w:val="005F6F31"/>
    <w:rsid w:val="005F7973"/>
    <w:rsid w:val="00600226"/>
    <w:rsid w:val="00600F52"/>
    <w:rsid w:val="00603F1B"/>
    <w:rsid w:val="006047E2"/>
    <w:rsid w:val="00605240"/>
    <w:rsid w:val="00605FEF"/>
    <w:rsid w:val="0060711F"/>
    <w:rsid w:val="00612C81"/>
    <w:rsid w:val="00613416"/>
    <w:rsid w:val="00614379"/>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FF8"/>
    <w:rsid w:val="006572E4"/>
    <w:rsid w:val="00661F8F"/>
    <w:rsid w:val="00661FBB"/>
    <w:rsid w:val="006640AE"/>
    <w:rsid w:val="00664A26"/>
    <w:rsid w:val="00664A3A"/>
    <w:rsid w:val="006666BE"/>
    <w:rsid w:val="00666F5C"/>
    <w:rsid w:val="00670337"/>
    <w:rsid w:val="00670635"/>
    <w:rsid w:val="00672AD8"/>
    <w:rsid w:val="00672C65"/>
    <w:rsid w:val="00674D01"/>
    <w:rsid w:val="006775D4"/>
    <w:rsid w:val="0067779A"/>
    <w:rsid w:val="00677D84"/>
    <w:rsid w:val="00681B00"/>
    <w:rsid w:val="006823BB"/>
    <w:rsid w:val="0068443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82A"/>
    <w:rsid w:val="006E3429"/>
    <w:rsid w:val="006E526C"/>
    <w:rsid w:val="006E5638"/>
    <w:rsid w:val="006F029E"/>
    <w:rsid w:val="006F0903"/>
    <w:rsid w:val="006F1257"/>
    <w:rsid w:val="006F19BB"/>
    <w:rsid w:val="006F38C7"/>
    <w:rsid w:val="006F6045"/>
    <w:rsid w:val="006F6EEE"/>
    <w:rsid w:val="006F7D0C"/>
    <w:rsid w:val="00700B16"/>
    <w:rsid w:val="00703FE2"/>
    <w:rsid w:val="007058DC"/>
    <w:rsid w:val="0070796D"/>
    <w:rsid w:val="007107DC"/>
    <w:rsid w:val="00710E1E"/>
    <w:rsid w:val="00712D4F"/>
    <w:rsid w:val="0071329A"/>
    <w:rsid w:val="00713396"/>
    <w:rsid w:val="00713F20"/>
    <w:rsid w:val="007146DE"/>
    <w:rsid w:val="007150C9"/>
    <w:rsid w:val="00716531"/>
    <w:rsid w:val="00716F1A"/>
    <w:rsid w:val="007177DA"/>
    <w:rsid w:val="007179FD"/>
    <w:rsid w:val="00717BD7"/>
    <w:rsid w:val="00717C56"/>
    <w:rsid w:val="00721B5E"/>
    <w:rsid w:val="00724B46"/>
    <w:rsid w:val="00730086"/>
    <w:rsid w:val="00730B8B"/>
    <w:rsid w:val="00731366"/>
    <w:rsid w:val="0073281C"/>
    <w:rsid w:val="00734037"/>
    <w:rsid w:val="0073526A"/>
    <w:rsid w:val="007366C4"/>
    <w:rsid w:val="00737077"/>
    <w:rsid w:val="0074070D"/>
    <w:rsid w:val="0074093E"/>
    <w:rsid w:val="00740F16"/>
    <w:rsid w:val="00742A26"/>
    <w:rsid w:val="00742C8D"/>
    <w:rsid w:val="0074432F"/>
    <w:rsid w:val="007446FB"/>
    <w:rsid w:val="00744995"/>
    <w:rsid w:val="00746377"/>
    <w:rsid w:val="007470FE"/>
    <w:rsid w:val="00747923"/>
    <w:rsid w:val="0075062A"/>
    <w:rsid w:val="007518F1"/>
    <w:rsid w:val="007519C8"/>
    <w:rsid w:val="00752C6A"/>
    <w:rsid w:val="0075665D"/>
    <w:rsid w:val="00761CD4"/>
    <w:rsid w:val="00762472"/>
    <w:rsid w:val="007624A8"/>
    <w:rsid w:val="0076362C"/>
    <w:rsid w:val="00763CEA"/>
    <w:rsid w:val="00763D52"/>
    <w:rsid w:val="00765108"/>
    <w:rsid w:val="007676DC"/>
    <w:rsid w:val="00770FC0"/>
    <w:rsid w:val="007713C1"/>
    <w:rsid w:val="00772657"/>
    <w:rsid w:val="007726BB"/>
    <w:rsid w:val="00772F65"/>
    <w:rsid w:val="007732EC"/>
    <w:rsid w:val="00773E80"/>
    <w:rsid w:val="007763C9"/>
    <w:rsid w:val="0078051C"/>
    <w:rsid w:val="007807EC"/>
    <w:rsid w:val="00782D49"/>
    <w:rsid w:val="007832F9"/>
    <w:rsid w:val="007843F7"/>
    <w:rsid w:val="007850C4"/>
    <w:rsid w:val="007853B2"/>
    <w:rsid w:val="00785634"/>
    <w:rsid w:val="00787B11"/>
    <w:rsid w:val="00787E13"/>
    <w:rsid w:val="00790BC9"/>
    <w:rsid w:val="0079158B"/>
    <w:rsid w:val="0079222B"/>
    <w:rsid w:val="00792CB2"/>
    <w:rsid w:val="00794E7B"/>
    <w:rsid w:val="00795AD5"/>
    <w:rsid w:val="007963A8"/>
    <w:rsid w:val="00796A68"/>
    <w:rsid w:val="007A0C5D"/>
    <w:rsid w:val="007A2AFE"/>
    <w:rsid w:val="007A394D"/>
    <w:rsid w:val="007A6304"/>
    <w:rsid w:val="007A6FC2"/>
    <w:rsid w:val="007B0D2E"/>
    <w:rsid w:val="007B3C08"/>
    <w:rsid w:val="007B456E"/>
    <w:rsid w:val="007B671E"/>
    <w:rsid w:val="007C0C93"/>
    <w:rsid w:val="007C1612"/>
    <w:rsid w:val="007C30E6"/>
    <w:rsid w:val="007C52F6"/>
    <w:rsid w:val="007C7631"/>
    <w:rsid w:val="007C7A07"/>
    <w:rsid w:val="007C7BF2"/>
    <w:rsid w:val="007D142B"/>
    <w:rsid w:val="007D219C"/>
    <w:rsid w:val="007D3826"/>
    <w:rsid w:val="007D516F"/>
    <w:rsid w:val="007D5708"/>
    <w:rsid w:val="007D7210"/>
    <w:rsid w:val="007D7DA0"/>
    <w:rsid w:val="007E6C01"/>
    <w:rsid w:val="007E7041"/>
    <w:rsid w:val="007E7B2F"/>
    <w:rsid w:val="007F1837"/>
    <w:rsid w:val="007F3ADF"/>
    <w:rsid w:val="007F5E93"/>
    <w:rsid w:val="00801BAD"/>
    <w:rsid w:val="008039DB"/>
    <w:rsid w:val="00803BFC"/>
    <w:rsid w:val="00804765"/>
    <w:rsid w:val="00804869"/>
    <w:rsid w:val="00805119"/>
    <w:rsid w:val="0080517A"/>
    <w:rsid w:val="0080522B"/>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6B"/>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1041"/>
    <w:rsid w:val="008613E0"/>
    <w:rsid w:val="00862968"/>
    <w:rsid w:val="00863599"/>
    <w:rsid w:val="00863B7D"/>
    <w:rsid w:val="00864F78"/>
    <w:rsid w:val="00866202"/>
    <w:rsid w:val="008675A0"/>
    <w:rsid w:val="008738F5"/>
    <w:rsid w:val="0087394C"/>
    <w:rsid w:val="00874F36"/>
    <w:rsid w:val="00877CCB"/>
    <w:rsid w:val="00880406"/>
    <w:rsid w:val="008816B6"/>
    <w:rsid w:val="00881966"/>
    <w:rsid w:val="00882BC4"/>
    <w:rsid w:val="008832A8"/>
    <w:rsid w:val="0088338A"/>
    <w:rsid w:val="008834D1"/>
    <w:rsid w:val="0088408F"/>
    <w:rsid w:val="008870EA"/>
    <w:rsid w:val="00887314"/>
    <w:rsid w:val="00887952"/>
    <w:rsid w:val="00887EA2"/>
    <w:rsid w:val="00887FF5"/>
    <w:rsid w:val="008900E0"/>
    <w:rsid w:val="00890830"/>
    <w:rsid w:val="008914F2"/>
    <w:rsid w:val="0089294E"/>
    <w:rsid w:val="0089333E"/>
    <w:rsid w:val="0089672C"/>
    <w:rsid w:val="00896D03"/>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D0DF0"/>
    <w:rsid w:val="008D1370"/>
    <w:rsid w:val="008D2EE0"/>
    <w:rsid w:val="008D384D"/>
    <w:rsid w:val="008D5887"/>
    <w:rsid w:val="008D65D7"/>
    <w:rsid w:val="008D6E56"/>
    <w:rsid w:val="008D76C7"/>
    <w:rsid w:val="008E2294"/>
    <w:rsid w:val="008E2DC5"/>
    <w:rsid w:val="008E447F"/>
    <w:rsid w:val="008E4BEC"/>
    <w:rsid w:val="008E5346"/>
    <w:rsid w:val="008E5513"/>
    <w:rsid w:val="008E58EE"/>
    <w:rsid w:val="008F10CF"/>
    <w:rsid w:val="008F165E"/>
    <w:rsid w:val="008F21EB"/>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40884"/>
    <w:rsid w:val="00940D1A"/>
    <w:rsid w:val="00941488"/>
    <w:rsid w:val="00941BA5"/>
    <w:rsid w:val="00942FB6"/>
    <w:rsid w:val="00944266"/>
    <w:rsid w:val="0094497A"/>
    <w:rsid w:val="009454C6"/>
    <w:rsid w:val="00947E79"/>
    <w:rsid w:val="009514C0"/>
    <w:rsid w:val="009534EF"/>
    <w:rsid w:val="00956022"/>
    <w:rsid w:val="00956AFC"/>
    <w:rsid w:val="0095781C"/>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79B8"/>
    <w:rsid w:val="009A02F1"/>
    <w:rsid w:val="009A0357"/>
    <w:rsid w:val="009A0FD1"/>
    <w:rsid w:val="009A1463"/>
    <w:rsid w:val="009A23B1"/>
    <w:rsid w:val="009A2615"/>
    <w:rsid w:val="009A2E1C"/>
    <w:rsid w:val="009A5561"/>
    <w:rsid w:val="009A6C5C"/>
    <w:rsid w:val="009A742F"/>
    <w:rsid w:val="009A756D"/>
    <w:rsid w:val="009B1BD3"/>
    <w:rsid w:val="009B3712"/>
    <w:rsid w:val="009B382B"/>
    <w:rsid w:val="009B556B"/>
    <w:rsid w:val="009B595C"/>
    <w:rsid w:val="009B6840"/>
    <w:rsid w:val="009B7C50"/>
    <w:rsid w:val="009B7DC1"/>
    <w:rsid w:val="009C0CDA"/>
    <w:rsid w:val="009C450D"/>
    <w:rsid w:val="009C4FAC"/>
    <w:rsid w:val="009C735C"/>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5209"/>
    <w:rsid w:val="00A15CC3"/>
    <w:rsid w:val="00A15FB8"/>
    <w:rsid w:val="00A15FFC"/>
    <w:rsid w:val="00A16284"/>
    <w:rsid w:val="00A17EFF"/>
    <w:rsid w:val="00A20C8D"/>
    <w:rsid w:val="00A22CA7"/>
    <w:rsid w:val="00A238DA"/>
    <w:rsid w:val="00A250D8"/>
    <w:rsid w:val="00A25AF3"/>
    <w:rsid w:val="00A2621B"/>
    <w:rsid w:val="00A271BC"/>
    <w:rsid w:val="00A27354"/>
    <w:rsid w:val="00A30BB3"/>
    <w:rsid w:val="00A31945"/>
    <w:rsid w:val="00A31E89"/>
    <w:rsid w:val="00A32AA6"/>
    <w:rsid w:val="00A33479"/>
    <w:rsid w:val="00A34BC5"/>
    <w:rsid w:val="00A35896"/>
    <w:rsid w:val="00A3709F"/>
    <w:rsid w:val="00A37832"/>
    <w:rsid w:val="00A4345C"/>
    <w:rsid w:val="00A43B55"/>
    <w:rsid w:val="00A44682"/>
    <w:rsid w:val="00A446D3"/>
    <w:rsid w:val="00A44913"/>
    <w:rsid w:val="00A47F29"/>
    <w:rsid w:val="00A51FE9"/>
    <w:rsid w:val="00A539F0"/>
    <w:rsid w:val="00A54837"/>
    <w:rsid w:val="00A567E8"/>
    <w:rsid w:val="00A57E36"/>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7A44"/>
    <w:rsid w:val="00A87B3A"/>
    <w:rsid w:val="00A91309"/>
    <w:rsid w:val="00A942B8"/>
    <w:rsid w:val="00A960A7"/>
    <w:rsid w:val="00A96264"/>
    <w:rsid w:val="00A978B3"/>
    <w:rsid w:val="00AA021D"/>
    <w:rsid w:val="00AA051A"/>
    <w:rsid w:val="00AA0C0C"/>
    <w:rsid w:val="00AA10B0"/>
    <w:rsid w:val="00AA13FF"/>
    <w:rsid w:val="00AA1D31"/>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2065"/>
    <w:rsid w:val="00AC6323"/>
    <w:rsid w:val="00AC6E20"/>
    <w:rsid w:val="00AC6E2C"/>
    <w:rsid w:val="00AC73F6"/>
    <w:rsid w:val="00AC76A8"/>
    <w:rsid w:val="00AC7712"/>
    <w:rsid w:val="00AD177B"/>
    <w:rsid w:val="00AD1888"/>
    <w:rsid w:val="00AD1E8C"/>
    <w:rsid w:val="00AD1E91"/>
    <w:rsid w:val="00AD23D9"/>
    <w:rsid w:val="00AD3276"/>
    <w:rsid w:val="00AD4BBD"/>
    <w:rsid w:val="00AD4D34"/>
    <w:rsid w:val="00AD52CE"/>
    <w:rsid w:val="00AD62C5"/>
    <w:rsid w:val="00AD7972"/>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DDD"/>
    <w:rsid w:val="00B21384"/>
    <w:rsid w:val="00B21AD7"/>
    <w:rsid w:val="00B21C2F"/>
    <w:rsid w:val="00B21C4D"/>
    <w:rsid w:val="00B21E29"/>
    <w:rsid w:val="00B221A4"/>
    <w:rsid w:val="00B231F4"/>
    <w:rsid w:val="00B23CEA"/>
    <w:rsid w:val="00B23F58"/>
    <w:rsid w:val="00B259CF"/>
    <w:rsid w:val="00B26B40"/>
    <w:rsid w:val="00B27149"/>
    <w:rsid w:val="00B27432"/>
    <w:rsid w:val="00B27BB0"/>
    <w:rsid w:val="00B3032C"/>
    <w:rsid w:val="00B30CDF"/>
    <w:rsid w:val="00B31790"/>
    <w:rsid w:val="00B31DA3"/>
    <w:rsid w:val="00B328D6"/>
    <w:rsid w:val="00B32DBF"/>
    <w:rsid w:val="00B36204"/>
    <w:rsid w:val="00B37F37"/>
    <w:rsid w:val="00B450D4"/>
    <w:rsid w:val="00B45E47"/>
    <w:rsid w:val="00B50188"/>
    <w:rsid w:val="00B506CA"/>
    <w:rsid w:val="00B5405E"/>
    <w:rsid w:val="00B54494"/>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9013C"/>
    <w:rsid w:val="00B90D31"/>
    <w:rsid w:val="00B910FE"/>
    <w:rsid w:val="00B91594"/>
    <w:rsid w:val="00B91FF7"/>
    <w:rsid w:val="00B92927"/>
    <w:rsid w:val="00B94530"/>
    <w:rsid w:val="00B9485D"/>
    <w:rsid w:val="00B94E34"/>
    <w:rsid w:val="00B9507C"/>
    <w:rsid w:val="00B95E80"/>
    <w:rsid w:val="00B967FD"/>
    <w:rsid w:val="00B96B13"/>
    <w:rsid w:val="00B9757E"/>
    <w:rsid w:val="00BA3583"/>
    <w:rsid w:val="00BA37AB"/>
    <w:rsid w:val="00BA5B24"/>
    <w:rsid w:val="00BA61D5"/>
    <w:rsid w:val="00BA7BB4"/>
    <w:rsid w:val="00BB1C68"/>
    <w:rsid w:val="00BB2153"/>
    <w:rsid w:val="00BB22C8"/>
    <w:rsid w:val="00BB2338"/>
    <w:rsid w:val="00BB63DB"/>
    <w:rsid w:val="00BC045D"/>
    <w:rsid w:val="00BC1749"/>
    <w:rsid w:val="00BC379A"/>
    <w:rsid w:val="00BC44BA"/>
    <w:rsid w:val="00BC57C5"/>
    <w:rsid w:val="00BC5A13"/>
    <w:rsid w:val="00BC5A9E"/>
    <w:rsid w:val="00BC663A"/>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663F"/>
    <w:rsid w:val="00C01078"/>
    <w:rsid w:val="00C011B5"/>
    <w:rsid w:val="00C0360E"/>
    <w:rsid w:val="00C04011"/>
    <w:rsid w:val="00C0415D"/>
    <w:rsid w:val="00C055A2"/>
    <w:rsid w:val="00C10683"/>
    <w:rsid w:val="00C10FFB"/>
    <w:rsid w:val="00C122BC"/>
    <w:rsid w:val="00C1531C"/>
    <w:rsid w:val="00C1596F"/>
    <w:rsid w:val="00C16837"/>
    <w:rsid w:val="00C17AA2"/>
    <w:rsid w:val="00C20359"/>
    <w:rsid w:val="00C204B8"/>
    <w:rsid w:val="00C21E02"/>
    <w:rsid w:val="00C229D0"/>
    <w:rsid w:val="00C248AF"/>
    <w:rsid w:val="00C24AA7"/>
    <w:rsid w:val="00C263EE"/>
    <w:rsid w:val="00C26AB9"/>
    <w:rsid w:val="00C26F41"/>
    <w:rsid w:val="00C27B09"/>
    <w:rsid w:val="00C30CB1"/>
    <w:rsid w:val="00C32FE7"/>
    <w:rsid w:val="00C362F1"/>
    <w:rsid w:val="00C363F0"/>
    <w:rsid w:val="00C368C5"/>
    <w:rsid w:val="00C37A67"/>
    <w:rsid w:val="00C37BDE"/>
    <w:rsid w:val="00C40F2D"/>
    <w:rsid w:val="00C40F9A"/>
    <w:rsid w:val="00C41120"/>
    <w:rsid w:val="00C41306"/>
    <w:rsid w:val="00C4168D"/>
    <w:rsid w:val="00C44A73"/>
    <w:rsid w:val="00C45149"/>
    <w:rsid w:val="00C462B8"/>
    <w:rsid w:val="00C46B9F"/>
    <w:rsid w:val="00C47F8D"/>
    <w:rsid w:val="00C50423"/>
    <w:rsid w:val="00C51167"/>
    <w:rsid w:val="00C5309B"/>
    <w:rsid w:val="00C538FA"/>
    <w:rsid w:val="00C5404F"/>
    <w:rsid w:val="00C548D4"/>
    <w:rsid w:val="00C54E01"/>
    <w:rsid w:val="00C55184"/>
    <w:rsid w:val="00C55755"/>
    <w:rsid w:val="00C55B2A"/>
    <w:rsid w:val="00C563D7"/>
    <w:rsid w:val="00C5757D"/>
    <w:rsid w:val="00C575BD"/>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4A5F"/>
    <w:rsid w:val="00CB5299"/>
    <w:rsid w:val="00CB6750"/>
    <w:rsid w:val="00CB6A2C"/>
    <w:rsid w:val="00CC0EC3"/>
    <w:rsid w:val="00CC263C"/>
    <w:rsid w:val="00CC2A5D"/>
    <w:rsid w:val="00CC3EBF"/>
    <w:rsid w:val="00CC4148"/>
    <w:rsid w:val="00CC42DC"/>
    <w:rsid w:val="00CC75ED"/>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564E"/>
    <w:rsid w:val="00D1604D"/>
    <w:rsid w:val="00D201D9"/>
    <w:rsid w:val="00D214B3"/>
    <w:rsid w:val="00D2161E"/>
    <w:rsid w:val="00D2184B"/>
    <w:rsid w:val="00D21CA8"/>
    <w:rsid w:val="00D21FA4"/>
    <w:rsid w:val="00D22951"/>
    <w:rsid w:val="00D22D04"/>
    <w:rsid w:val="00D24692"/>
    <w:rsid w:val="00D247C8"/>
    <w:rsid w:val="00D24AEF"/>
    <w:rsid w:val="00D25D29"/>
    <w:rsid w:val="00D26060"/>
    <w:rsid w:val="00D26C27"/>
    <w:rsid w:val="00D30270"/>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4E9A"/>
    <w:rsid w:val="00D5614B"/>
    <w:rsid w:val="00D56EB1"/>
    <w:rsid w:val="00D602D1"/>
    <w:rsid w:val="00D61DD3"/>
    <w:rsid w:val="00D62D87"/>
    <w:rsid w:val="00D65F4F"/>
    <w:rsid w:val="00D65FC7"/>
    <w:rsid w:val="00D669AE"/>
    <w:rsid w:val="00D70860"/>
    <w:rsid w:val="00D72422"/>
    <w:rsid w:val="00D72E64"/>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FF3"/>
    <w:rsid w:val="00DE4000"/>
    <w:rsid w:val="00DE5343"/>
    <w:rsid w:val="00DE788A"/>
    <w:rsid w:val="00DE7AE8"/>
    <w:rsid w:val="00DF2632"/>
    <w:rsid w:val="00DF2E90"/>
    <w:rsid w:val="00DF324D"/>
    <w:rsid w:val="00DF40F0"/>
    <w:rsid w:val="00DF4129"/>
    <w:rsid w:val="00DF66AE"/>
    <w:rsid w:val="00DF795E"/>
    <w:rsid w:val="00E01A9B"/>
    <w:rsid w:val="00E03869"/>
    <w:rsid w:val="00E0397D"/>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F5"/>
    <w:rsid w:val="00E324FC"/>
    <w:rsid w:val="00E32C7B"/>
    <w:rsid w:val="00E32FEC"/>
    <w:rsid w:val="00E34114"/>
    <w:rsid w:val="00E34606"/>
    <w:rsid w:val="00E37CFC"/>
    <w:rsid w:val="00E404CB"/>
    <w:rsid w:val="00E41C81"/>
    <w:rsid w:val="00E42075"/>
    <w:rsid w:val="00E421DE"/>
    <w:rsid w:val="00E42573"/>
    <w:rsid w:val="00E42A35"/>
    <w:rsid w:val="00E42F5B"/>
    <w:rsid w:val="00E46471"/>
    <w:rsid w:val="00E472D9"/>
    <w:rsid w:val="00E5054B"/>
    <w:rsid w:val="00E505EF"/>
    <w:rsid w:val="00E520E1"/>
    <w:rsid w:val="00E535E1"/>
    <w:rsid w:val="00E5399D"/>
    <w:rsid w:val="00E5637F"/>
    <w:rsid w:val="00E570B2"/>
    <w:rsid w:val="00E57774"/>
    <w:rsid w:val="00E57982"/>
    <w:rsid w:val="00E60B0E"/>
    <w:rsid w:val="00E617AF"/>
    <w:rsid w:val="00E61896"/>
    <w:rsid w:val="00E62D5D"/>
    <w:rsid w:val="00E63085"/>
    <w:rsid w:val="00E6426C"/>
    <w:rsid w:val="00E649B0"/>
    <w:rsid w:val="00E66C0F"/>
    <w:rsid w:val="00E67315"/>
    <w:rsid w:val="00E67440"/>
    <w:rsid w:val="00E67642"/>
    <w:rsid w:val="00E70D6A"/>
    <w:rsid w:val="00E71933"/>
    <w:rsid w:val="00E732E7"/>
    <w:rsid w:val="00E73E27"/>
    <w:rsid w:val="00E74268"/>
    <w:rsid w:val="00E75965"/>
    <w:rsid w:val="00E76D60"/>
    <w:rsid w:val="00E7736C"/>
    <w:rsid w:val="00E8044E"/>
    <w:rsid w:val="00E810F1"/>
    <w:rsid w:val="00E81197"/>
    <w:rsid w:val="00E8260E"/>
    <w:rsid w:val="00E82EB8"/>
    <w:rsid w:val="00E82ED8"/>
    <w:rsid w:val="00E82FD2"/>
    <w:rsid w:val="00E84DFD"/>
    <w:rsid w:val="00E85010"/>
    <w:rsid w:val="00E8574F"/>
    <w:rsid w:val="00E874D6"/>
    <w:rsid w:val="00E90799"/>
    <w:rsid w:val="00E92868"/>
    <w:rsid w:val="00E939F6"/>
    <w:rsid w:val="00E9548D"/>
    <w:rsid w:val="00E95665"/>
    <w:rsid w:val="00E96855"/>
    <w:rsid w:val="00E97040"/>
    <w:rsid w:val="00E97CDD"/>
    <w:rsid w:val="00E97E95"/>
    <w:rsid w:val="00EA1DBC"/>
    <w:rsid w:val="00EA2A4A"/>
    <w:rsid w:val="00EA38DA"/>
    <w:rsid w:val="00EA4809"/>
    <w:rsid w:val="00EA4FAA"/>
    <w:rsid w:val="00EA52FE"/>
    <w:rsid w:val="00EA5309"/>
    <w:rsid w:val="00EA6F9C"/>
    <w:rsid w:val="00EA70B4"/>
    <w:rsid w:val="00EB02BE"/>
    <w:rsid w:val="00EB092F"/>
    <w:rsid w:val="00EB1BC9"/>
    <w:rsid w:val="00EB5D73"/>
    <w:rsid w:val="00EC00D3"/>
    <w:rsid w:val="00EC0822"/>
    <w:rsid w:val="00EC0D46"/>
    <w:rsid w:val="00EC2AF6"/>
    <w:rsid w:val="00EC3E0D"/>
    <w:rsid w:val="00EC4688"/>
    <w:rsid w:val="00ED0527"/>
    <w:rsid w:val="00ED07DC"/>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5F25"/>
    <w:rsid w:val="00F11B73"/>
    <w:rsid w:val="00F13706"/>
    <w:rsid w:val="00F140F6"/>
    <w:rsid w:val="00F14195"/>
    <w:rsid w:val="00F16ADC"/>
    <w:rsid w:val="00F17A25"/>
    <w:rsid w:val="00F27432"/>
    <w:rsid w:val="00F27D44"/>
    <w:rsid w:val="00F304A2"/>
    <w:rsid w:val="00F30AA4"/>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62A9"/>
    <w:rsid w:val="00F470A9"/>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9095A"/>
    <w:rsid w:val="00F91872"/>
    <w:rsid w:val="00F928F9"/>
    <w:rsid w:val="00F93ADE"/>
    <w:rsid w:val="00F95502"/>
    <w:rsid w:val="00F959AC"/>
    <w:rsid w:val="00F9690F"/>
    <w:rsid w:val="00F96D3A"/>
    <w:rsid w:val="00F9700E"/>
    <w:rsid w:val="00F9787F"/>
    <w:rsid w:val="00FA0DA4"/>
    <w:rsid w:val="00FA4182"/>
    <w:rsid w:val="00FA4C22"/>
    <w:rsid w:val="00FA50B2"/>
    <w:rsid w:val="00FB166D"/>
    <w:rsid w:val="00FB1887"/>
    <w:rsid w:val="00FB1DDA"/>
    <w:rsid w:val="00FB2106"/>
    <w:rsid w:val="00FB2531"/>
    <w:rsid w:val="00FB4916"/>
    <w:rsid w:val="00FB6CAA"/>
    <w:rsid w:val="00FB6E32"/>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752E"/>
    <w:rsid w:val="00FD7D46"/>
    <w:rsid w:val="00FE038B"/>
    <w:rsid w:val="00FE15B4"/>
    <w:rsid w:val="00FE1B20"/>
    <w:rsid w:val="00FE48DA"/>
    <w:rsid w:val="00FE4CBC"/>
    <w:rsid w:val="00FE54E6"/>
    <w:rsid w:val="00FE6E42"/>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semiHidden/>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semiHidden/>
    <w:rsid w:val="00752C6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E68DD-9301-435B-B68B-51BDE4E0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6187</Words>
  <Characters>35266</Characters>
  <Application>Microsoft Office Word</Application>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3</cp:revision>
  <cp:lastPrinted>2015-04-23T11:11:00Z</cp:lastPrinted>
  <dcterms:created xsi:type="dcterms:W3CDTF">2015-08-18T11:44:00Z</dcterms:created>
  <dcterms:modified xsi:type="dcterms:W3CDTF">2015-08-18T13:52:00Z</dcterms:modified>
</cp:coreProperties>
</file>