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C" w:rsidRPr="00B143E2" w:rsidRDefault="00B143E2" w:rsidP="00A93A07">
      <w:pPr>
        <w:spacing w:after="0" w:line="240" w:lineRule="auto"/>
        <w:jc w:val="right"/>
        <w:rPr>
          <w:rFonts w:ascii="Trebuchet MS" w:hAnsi="Trebuchet MS"/>
          <w:color w:val="17365D" w:themeColor="text2" w:themeShade="BF"/>
          <w:sz w:val="24"/>
          <w:szCs w:val="24"/>
          <w:lang w:val="ro-RO"/>
        </w:rPr>
      </w:pPr>
      <w:r w:rsidRPr="00B143E2">
        <w:rPr>
          <w:rFonts w:ascii="Trebuchet MS" w:hAnsi="Trebuchet MS"/>
          <w:color w:val="17365D" w:themeColor="text2" w:themeShade="BF"/>
          <w:sz w:val="24"/>
          <w:szCs w:val="24"/>
          <w:lang w:val="ro-RO"/>
        </w:rPr>
        <w:t xml:space="preserve">ANEXA </w:t>
      </w:r>
      <w:r w:rsidR="002005DE">
        <w:rPr>
          <w:rFonts w:ascii="Trebuchet MS" w:hAnsi="Trebuchet MS"/>
          <w:color w:val="17365D" w:themeColor="text2" w:themeShade="BF"/>
          <w:sz w:val="24"/>
          <w:szCs w:val="24"/>
          <w:lang w:val="ro-RO"/>
        </w:rPr>
        <w:t>6</w:t>
      </w:r>
    </w:p>
    <w:p w:rsidR="0032463F" w:rsidRPr="0032463F" w:rsidRDefault="0032463F" w:rsidP="00A93A07">
      <w:pPr>
        <w:spacing w:after="0" w:line="240" w:lineRule="auto"/>
        <w:jc w:val="center"/>
        <w:rPr>
          <w:rFonts w:ascii="Trebuchet MS" w:hAnsi="Trebuchet MS"/>
          <w:b/>
          <w:lang w:val="ro-RO"/>
        </w:rPr>
      </w:pPr>
    </w:p>
    <w:p w:rsidR="00056EAF" w:rsidRPr="0032463F" w:rsidRDefault="00A93A07" w:rsidP="00A93A07">
      <w:pPr>
        <w:spacing w:after="0" w:line="240" w:lineRule="auto"/>
        <w:jc w:val="center"/>
        <w:rPr>
          <w:rFonts w:ascii="Trebuchet MS" w:hAnsi="Trebuchet MS"/>
          <w:b/>
          <w:lang w:val="ro-RO"/>
        </w:rPr>
      </w:pPr>
      <w:r w:rsidRPr="0032463F">
        <w:rPr>
          <w:rFonts w:ascii="Trebuchet MS" w:hAnsi="Trebuchet MS"/>
          <w:b/>
          <w:lang w:val="ro-RO"/>
        </w:rPr>
        <w:t>LISTA ORIENTATIVĂ A CHELTUIELILOR ELIGIBILE</w:t>
      </w:r>
    </w:p>
    <w:p w:rsidR="00A93A07" w:rsidRPr="0032463F" w:rsidRDefault="00A93A07" w:rsidP="00A93A07">
      <w:pPr>
        <w:spacing w:after="0" w:line="240" w:lineRule="auto"/>
        <w:jc w:val="center"/>
        <w:rPr>
          <w:rFonts w:ascii="Trebuchet MS" w:hAnsi="Trebuchet MS"/>
          <w:b/>
          <w:lang w:val="ro-RO"/>
        </w:rPr>
      </w:pPr>
    </w:p>
    <w:p w:rsidR="00A93A07" w:rsidRPr="0032463F" w:rsidRDefault="00A93A07" w:rsidP="00A93A07">
      <w:pPr>
        <w:spacing w:after="0" w:line="240" w:lineRule="auto"/>
        <w:jc w:val="center"/>
        <w:rPr>
          <w:rFonts w:ascii="Trebuchet MS" w:hAnsi="Trebuchet MS"/>
          <w:lang w:val="ro-RO"/>
        </w:rPr>
      </w:pPr>
    </w:p>
    <w:p w:rsidR="00BE5E6A" w:rsidRPr="0032463F" w:rsidRDefault="008E3B0F" w:rsidP="00A93A07">
      <w:pPr>
        <w:pStyle w:val="ListParagraph"/>
        <w:numPr>
          <w:ilvl w:val="0"/>
          <w:numId w:val="27"/>
        </w:numPr>
        <w:spacing w:after="0" w:line="240" w:lineRule="auto"/>
        <w:ind w:left="-90" w:firstLine="90"/>
        <w:jc w:val="both"/>
        <w:rPr>
          <w:rFonts w:ascii="Trebuchet MS" w:hAnsi="Trebuchet MS"/>
          <w:b/>
          <w:sz w:val="22"/>
          <w:szCs w:val="22"/>
        </w:rPr>
      </w:pPr>
      <w:r w:rsidRPr="0032463F">
        <w:rPr>
          <w:rFonts w:ascii="Trebuchet MS" w:hAnsi="Trebuchet MS"/>
          <w:b/>
          <w:sz w:val="22"/>
          <w:szCs w:val="22"/>
        </w:rPr>
        <w:t>Cheltuieli pentru consultanţă şi expertiză</w:t>
      </w:r>
    </w:p>
    <w:p w:rsidR="007E779F" w:rsidRPr="0032463F" w:rsidRDefault="00937723"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5E1386" w:rsidRPr="0032463F">
        <w:rPr>
          <w:rFonts w:ascii="Trebuchet MS" w:hAnsi="Trebuchet MS"/>
          <w:sz w:val="22"/>
          <w:szCs w:val="22"/>
        </w:rPr>
        <w:t xml:space="preserve">de </w:t>
      </w:r>
      <w:r w:rsidRPr="0032463F">
        <w:rPr>
          <w:rFonts w:ascii="Trebuchet MS" w:hAnsi="Trebuchet MS"/>
          <w:sz w:val="22"/>
          <w:szCs w:val="22"/>
        </w:rPr>
        <w:t>consultanţă şi expertiză:</w:t>
      </w:r>
    </w:p>
    <w:p w:rsidR="004D6449" w:rsidRPr="004D6449" w:rsidRDefault="004D6449" w:rsidP="004D6449">
      <w:pPr>
        <w:pStyle w:val="ListParagraph"/>
        <w:numPr>
          <w:ilvl w:val="0"/>
          <w:numId w:val="25"/>
        </w:numPr>
        <w:spacing w:after="0" w:line="240" w:lineRule="auto"/>
        <w:ind w:left="284" w:hanging="284"/>
        <w:jc w:val="both"/>
        <w:rPr>
          <w:rFonts w:ascii="Trebuchet MS" w:hAnsi="Trebuchet MS"/>
          <w:i/>
          <w:sz w:val="22"/>
          <w:szCs w:val="22"/>
        </w:rPr>
      </w:pPr>
      <w:r>
        <w:rPr>
          <w:rFonts w:ascii="Trebuchet MS" w:hAnsi="Trebuchet MS"/>
          <w:i/>
          <w:sz w:val="22"/>
          <w:szCs w:val="22"/>
        </w:rPr>
        <w:t xml:space="preserve">de natură </w:t>
      </w:r>
      <w:r w:rsidRPr="00533B1D">
        <w:rPr>
          <w:rFonts w:ascii="Trebuchet MS" w:hAnsi="Trebuchet MS"/>
          <w:i/>
          <w:sz w:val="22"/>
          <w:szCs w:val="22"/>
        </w:rPr>
        <w:t>tehnică, administrativă, financiar-contabilă, fiscală, juridică</w:t>
      </w:r>
      <w:r>
        <w:rPr>
          <w:rFonts w:ascii="Trebuchet MS" w:hAnsi="Trebuchet MS"/>
          <w:i/>
          <w:sz w:val="22"/>
          <w:szCs w:val="22"/>
        </w:rPr>
        <w:t xml:space="preserve"> </w:t>
      </w:r>
      <w:r w:rsidRPr="00533B1D">
        <w:rPr>
          <w:rFonts w:ascii="Trebuchet MS" w:hAnsi="Trebuchet MS"/>
          <w:i/>
          <w:sz w:val="22"/>
          <w:szCs w:val="22"/>
        </w:rPr>
        <w:t>p</w:t>
      </w:r>
      <w:r>
        <w:rPr>
          <w:rFonts w:ascii="Trebuchet MS" w:hAnsi="Trebuchet MS"/>
          <w:i/>
          <w:sz w:val="22"/>
          <w:szCs w:val="22"/>
        </w:rPr>
        <w:t>entru</w:t>
      </w:r>
      <w:r w:rsidRPr="00533B1D">
        <w:rPr>
          <w:rFonts w:ascii="Trebuchet MS" w:hAnsi="Trebuchet MS"/>
          <w:i/>
          <w:sz w:val="22"/>
          <w:szCs w:val="22"/>
        </w:rPr>
        <w:t xml:space="preserve"> </w:t>
      </w:r>
      <w:r>
        <w:rPr>
          <w:rFonts w:ascii="Trebuchet MS" w:hAnsi="Trebuchet MS"/>
          <w:i/>
          <w:sz w:val="22"/>
          <w:szCs w:val="22"/>
        </w:rPr>
        <w:t xml:space="preserve">implementarea </w:t>
      </w:r>
      <w:r w:rsidRPr="00533B1D">
        <w:rPr>
          <w:rFonts w:ascii="Trebuchet MS" w:hAnsi="Trebuchet MS"/>
          <w:i/>
          <w:sz w:val="22"/>
          <w:szCs w:val="22"/>
        </w:rPr>
        <w:t xml:space="preserve"> proiectului/obținerea finanțării nerambursabile</w:t>
      </w:r>
      <w:r w:rsidRPr="00825AF4">
        <w:rPr>
          <w:rFonts w:ascii="Trebuchet MS" w:hAnsi="Trebuchet MS"/>
          <w:i/>
          <w:sz w:val="22"/>
          <w:szCs w:val="22"/>
        </w:rPr>
        <w:t>, inclusiv pentru auditul proiectului;</w:t>
      </w:r>
    </w:p>
    <w:p w:rsidR="007E779F" w:rsidRPr="0032463F"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pentru </w:t>
      </w:r>
      <w:r w:rsidR="00DB7932" w:rsidRPr="0032463F">
        <w:rPr>
          <w:rFonts w:ascii="Trebuchet MS" w:hAnsi="Trebuchet MS"/>
          <w:i/>
          <w:sz w:val="22"/>
          <w:szCs w:val="22"/>
        </w:rPr>
        <w:t xml:space="preserve">dezvoltarea, implementarea şi/sau certificarea/recertificarea </w:t>
      </w:r>
      <w:r w:rsidR="008E3B0F" w:rsidRPr="0032463F">
        <w:rPr>
          <w:rFonts w:ascii="Trebuchet MS" w:hAnsi="Trebuchet MS"/>
          <w:i/>
          <w:sz w:val="22"/>
          <w:szCs w:val="22"/>
        </w:rPr>
        <w:t xml:space="preserve">de sisteme (inclusiv audituri de sistem), sondaje de opinie şi cercetare de piaţă, studii de evaluare și impact, analize, </w:t>
      </w:r>
      <w:r w:rsidR="00BC17FB" w:rsidRPr="0032463F">
        <w:rPr>
          <w:rFonts w:ascii="Trebuchet MS" w:hAnsi="Trebuchet MS"/>
          <w:i/>
          <w:sz w:val="22"/>
          <w:szCs w:val="22"/>
        </w:rPr>
        <w:t xml:space="preserve">precum și </w:t>
      </w:r>
      <w:r w:rsidR="008E3B0F" w:rsidRPr="0032463F">
        <w:rPr>
          <w:rFonts w:ascii="Trebuchet MS" w:hAnsi="Trebuchet MS"/>
          <w:i/>
          <w:sz w:val="22"/>
          <w:szCs w:val="22"/>
        </w:rPr>
        <w:t>pentru elaborarea de rapoarte, strategii, ghiduri, metodologii (inclusiv traducerea acestora);</w:t>
      </w:r>
    </w:p>
    <w:p w:rsidR="00937723"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 </w:t>
      </w:r>
      <w:r w:rsidR="00BB7494" w:rsidRPr="0032463F">
        <w:rPr>
          <w:rFonts w:ascii="Trebuchet MS" w:hAnsi="Trebuchet MS"/>
          <w:i/>
          <w:sz w:val="22"/>
          <w:szCs w:val="22"/>
        </w:rPr>
        <w:t>necesar</w:t>
      </w:r>
      <w:r w:rsidR="00333E42" w:rsidRPr="0032463F">
        <w:rPr>
          <w:rFonts w:ascii="Trebuchet MS" w:hAnsi="Trebuchet MS"/>
          <w:i/>
          <w:sz w:val="22"/>
          <w:szCs w:val="22"/>
        </w:rPr>
        <w:t>e</w:t>
      </w:r>
      <w:r w:rsidR="004E265B" w:rsidRPr="0032463F">
        <w:rPr>
          <w:rFonts w:ascii="Trebuchet MS" w:hAnsi="Trebuchet MS"/>
          <w:i/>
          <w:sz w:val="22"/>
          <w:szCs w:val="22"/>
        </w:rPr>
        <w:t xml:space="preserve"> </w:t>
      </w:r>
      <w:r w:rsidR="008E3B0F" w:rsidRPr="0032463F">
        <w:rPr>
          <w:rFonts w:ascii="Trebuchet MS" w:hAnsi="Trebuchet MS"/>
          <w:i/>
          <w:sz w:val="22"/>
          <w:szCs w:val="22"/>
        </w:rPr>
        <w:t>dezvolt</w:t>
      </w:r>
      <w:r w:rsidR="004E265B" w:rsidRPr="0032463F">
        <w:rPr>
          <w:rFonts w:ascii="Trebuchet MS" w:hAnsi="Trebuchet MS"/>
          <w:i/>
          <w:sz w:val="22"/>
          <w:szCs w:val="22"/>
        </w:rPr>
        <w:t xml:space="preserve">ării </w:t>
      </w:r>
      <w:r w:rsidR="008E3B0F" w:rsidRPr="0032463F">
        <w:rPr>
          <w:rFonts w:ascii="Trebuchet MS" w:hAnsi="Trebuchet MS"/>
          <w:i/>
          <w:sz w:val="22"/>
          <w:szCs w:val="22"/>
        </w:rPr>
        <w:t>şi</w:t>
      </w:r>
      <w:r w:rsidR="00336358" w:rsidRPr="0032463F">
        <w:rPr>
          <w:rFonts w:ascii="Trebuchet MS" w:hAnsi="Trebuchet MS"/>
          <w:i/>
          <w:sz w:val="22"/>
          <w:szCs w:val="22"/>
        </w:rPr>
        <w:t>/sau</w:t>
      </w:r>
      <w:r w:rsidR="008E3B0F" w:rsidRPr="0032463F">
        <w:rPr>
          <w:rFonts w:ascii="Trebuchet MS" w:hAnsi="Trebuchet MS"/>
          <w:i/>
          <w:sz w:val="22"/>
          <w:szCs w:val="22"/>
        </w:rPr>
        <w:t xml:space="preserve"> </w:t>
      </w:r>
      <w:r w:rsidR="004E265B" w:rsidRPr="0032463F">
        <w:rPr>
          <w:rFonts w:ascii="Trebuchet MS" w:hAnsi="Trebuchet MS"/>
          <w:i/>
          <w:sz w:val="22"/>
          <w:szCs w:val="22"/>
        </w:rPr>
        <w:t>actualizării de</w:t>
      </w:r>
      <w:r w:rsidR="008E3B0F" w:rsidRPr="0032463F">
        <w:rPr>
          <w:rFonts w:ascii="Trebuchet MS" w:hAnsi="Trebuchet MS"/>
          <w:i/>
          <w:sz w:val="22"/>
          <w:szCs w:val="22"/>
        </w:rPr>
        <w:t xml:space="preserve"> aplicaţii informatice (inclusiv</w:t>
      </w:r>
      <w:r w:rsidR="00A12D5F" w:rsidRPr="0032463F">
        <w:rPr>
          <w:rFonts w:ascii="Trebuchet MS" w:hAnsi="Trebuchet MS"/>
          <w:i/>
          <w:sz w:val="22"/>
          <w:szCs w:val="22"/>
        </w:rPr>
        <w:t xml:space="preserve"> licențe</w:t>
      </w:r>
      <w:r w:rsidR="00333E42" w:rsidRPr="0032463F">
        <w:rPr>
          <w:rFonts w:ascii="Trebuchet MS" w:hAnsi="Trebuchet MS"/>
          <w:i/>
          <w:sz w:val="22"/>
          <w:szCs w:val="22"/>
        </w:rPr>
        <w:t>le</w:t>
      </w:r>
      <w:r w:rsidR="00336358" w:rsidRPr="0032463F">
        <w:rPr>
          <w:rFonts w:ascii="Trebuchet MS" w:hAnsi="Trebuchet MS"/>
          <w:i/>
          <w:sz w:val="22"/>
          <w:szCs w:val="22"/>
        </w:rPr>
        <w:t xml:space="preserve"> necesare și</w:t>
      </w:r>
      <w:r w:rsidR="008E3B0F" w:rsidRPr="0032463F">
        <w:rPr>
          <w:rFonts w:ascii="Trebuchet MS" w:hAnsi="Trebuchet MS"/>
          <w:i/>
          <w:sz w:val="22"/>
          <w:szCs w:val="22"/>
        </w:rPr>
        <w:t xml:space="preserve"> </w:t>
      </w:r>
      <w:r w:rsidR="00333E42" w:rsidRPr="0032463F">
        <w:rPr>
          <w:rFonts w:ascii="Trebuchet MS" w:hAnsi="Trebuchet MS"/>
          <w:i/>
          <w:sz w:val="22"/>
          <w:szCs w:val="22"/>
        </w:rPr>
        <w:t xml:space="preserve">organizarea </w:t>
      </w:r>
      <w:r w:rsidR="008E3B0F" w:rsidRPr="0032463F">
        <w:rPr>
          <w:rFonts w:ascii="Trebuchet MS" w:hAnsi="Trebuchet MS"/>
          <w:i/>
          <w:sz w:val="22"/>
          <w:szCs w:val="22"/>
        </w:rPr>
        <w:t>instruir</w:t>
      </w:r>
      <w:r w:rsidR="00333E42" w:rsidRPr="0032463F">
        <w:rPr>
          <w:rFonts w:ascii="Trebuchet MS" w:hAnsi="Trebuchet MS"/>
          <w:i/>
          <w:sz w:val="22"/>
          <w:szCs w:val="22"/>
        </w:rPr>
        <w:t>ii</w:t>
      </w:r>
      <w:r w:rsidR="00056EAF" w:rsidRPr="0032463F">
        <w:rPr>
          <w:rFonts w:ascii="Trebuchet MS" w:hAnsi="Trebuchet MS"/>
          <w:i/>
          <w:sz w:val="22"/>
          <w:szCs w:val="22"/>
        </w:rPr>
        <w:t xml:space="preserve"> aferent</w:t>
      </w:r>
      <w:r w:rsidR="00333E42" w:rsidRPr="0032463F">
        <w:rPr>
          <w:rFonts w:ascii="Trebuchet MS" w:hAnsi="Trebuchet MS"/>
          <w:i/>
          <w:sz w:val="22"/>
          <w:szCs w:val="22"/>
        </w:rPr>
        <w:t>e</w:t>
      </w:r>
      <w:r w:rsidR="008E3B0F" w:rsidRPr="0032463F">
        <w:rPr>
          <w:rFonts w:ascii="Trebuchet MS" w:hAnsi="Trebuchet MS"/>
          <w:i/>
          <w:sz w:val="22"/>
          <w:szCs w:val="22"/>
        </w:rPr>
        <w:t>);</w:t>
      </w:r>
    </w:p>
    <w:p w:rsidR="008E3B0F" w:rsidRPr="0032463F" w:rsidRDefault="00333E42"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pentru</w:t>
      </w:r>
      <w:r w:rsidR="007F3CC2" w:rsidRPr="0032463F">
        <w:rPr>
          <w:rFonts w:ascii="Trebuchet MS" w:hAnsi="Trebuchet MS"/>
          <w:i/>
          <w:sz w:val="22"/>
          <w:szCs w:val="22"/>
        </w:rPr>
        <w:t xml:space="preserve"> încheier</w:t>
      </w:r>
      <w:r w:rsidRPr="0032463F">
        <w:rPr>
          <w:rFonts w:ascii="Trebuchet MS" w:hAnsi="Trebuchet MS"/>
          <w:i/>
          <w:sz w:val="22"/>
          <w:szCs w:val="22"/>
        </w:rPr>
        <w:t>ea</w:t>
      </w:r>
      <w:r w:rsidR="008E3B0F" w:rsidRPr="0032463F">
        <w:rPr>
          <w:rFonts w:ascii="Trebuchet MS" w:hAnsi="Trebuchet MS"/>
          <w:i/>
          <w:sz w:val="22"/>
          <w:szCs w:val="22"/>
        </w:rPr>
        <w:t xml:space="preserve"> unor acorduri/ memorandumuri/ protocoale cu organisme internaționale;</w:t>
      </w:r>
    </w:p>
    <w:p w:rsidR="0039143C" w:rsidRPr="0032463F" w:rsidRDefault="0039143C"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BE5E6A" w:rsidRPr="0032463F" w:rsidRDefault="00586650"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Onorarii </w:t>
      </w:r>
      <w:r w:rsidR="00CC565F" w:rsidRPr="0032463F">
        <w:rPr>
          <w:rFonts w:ascii="Trebuchet MS" w:hAnsi="Trebuchet MS"/>
          <w:b/>
          <w:sz w:val="22"/>
          <w:szCs w:val="22"/>
        </w:rPr>
        <w:t>(pentru persoana fizică autorizată/neautorizată)</w:t>
      </w:r>
      <w:r w:rsidRPr="0032463F">
        <w:rPr>
          <w:rFonts w:ascii="Trebuchet MS" w:hAnsi="Trebuchet MS"/>
          <w:b/>
          <w:sz w:val="22"/>
          <w:szCs w:val="22"/>
        </w:rPr>
        <w:t>/Cheltuieli salarizare/</w:t>
      </w:r>
      <w:r w:rsidR="00A91F05" w:rsidRPr="0032463F">
        <w:rPr>
          <w:rFonts w:ascii="Trebuchet MS" w:hAnsi="Trebuchet MS"/>
          <w:b/>
          <w:sz w:val="22"/>
          <w:szCs w:val="22"/>
        </w:rPr>
        <w:t xml:space="preserve">Venituri </w:t>
      </w:r>
      <w:r w:rsidRPr="0032463F">
        <w:rPr>
          <w:rFonts w:ascii="Trebuchet MS" w:hAnsi="Trebuchet MS"/>
          <w:b/>
          <w:sz w:val="22"/>
          <w:szCs w:val="22"/>
        </w:rPr>
        <w:t>asimilate salar</w:t>
      </w:r>
      <w:r w:rsidR="00167964" w:rsidRPr="0032463F">
        <w:rPr>
          <w:rFonts w:ascii="Trebuchet MS" w:hAnsi="Trebuchet MS"/>
          <w:b/>
          <w:sz w:val="22"/>
          <w:szCs w:val="22"/>
        </w:rPr>
        <w:t>iilor pentru  experții proprii și/sau cooptați</w:t>
      </w:r>
    </w:p>
    <w:p w:rsidR="00D3491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586650" w:rsidRPr="0032463F">
        <w:rPr>
          <w:rFonts w:ascii="Trebuchet MS" w:hAnsi="Trebuchet MS"/>
          <w:sz w:val="22"/>
          <w:szCs w:val="22"/>
        </w:rPr>
        <w:t xml:space="preserve">heltuieli </w:t>
      </w:r>
      <w:r w:rsidRPr="0032463F">
        <w:rPr>
          <w:rFonts w:ascii="Trebuchet MS" w:hAnsi="Trebuchet MS"/>
          <w:sz w:val="22"/>
          <w:szCs w:val="22"/>
        </w:rPr>
        <w:t>aferente</w:t>
      </w:r>
      <w:r w:rsidR="00CC565F" w:rsidRPr="0032463F">
        <w:rPr>
          <w:rFonts w:ascii="Trebuchet MS" w:hAnsi="Trebuchet MS"/>
          <w:sz w:val="22"/>
          <w:szCs w:val="22"/>
        </w:rPr>
        <w:t xml:space="preserve"> </w:t>
      </w:r>
      <w:r w:rsidR="00586650" w:rsidRPr="0032463F">
        <w:rPr>
          <w:rFonts w:ascii="Trebuchet MS" w:hAnsi="Trebuchet MS"/>
          <w:sz w:val="22"/>
          <w:szCs w:val="22"/>
        </w:rPr>
        <w:t>onorarii</w:t>
      </w:r>
      <w:r w:rsidR="00CC565F" w:rsidRPr="0032463F">
        <w:rPr>
          <w:rFonts w:ascii="Trebuchet MS" w:hAnsi="Trebuchet MS"/>
          <w:sz w:val="22"/>
          <w:szCs w:val="22"/>
        </w:rPr>
        <w:t>lor</w:t>
      </w:r>
      <w:r w:rsidR="00586650" w:rsidRPr="0032463F">
        <w:rPr>
          <w:rFonts w:ascii="Trebuchet MS" w:hAnsi="Trebuchet MS"/>
          <w:sz w:val="22"/>
          <w:szCs w:val="22"/>
        </w:rPr>
        <w:t>/salarii</w:t>
      </w:r>
      <w:r w:rsidR="00CC565F" w:rsidRPr="0032463F">
        <w:rPr>
          <w:rFonts w:ascii="Trebuchet MS" w:hAnsi="Trebuchet MS"/>
          <w:sz w:val="22"/>
          <w:szCs w:val="22"/>
        </w:rPr>
        <w:t>lor</w:t>
      </w:r>
      <w:r w:rsidR="00586650" w:rsidRPr="0032463F">
        <w:rPr>
          <w:rFonts w:ascii="Trebuchet MS" w:hAnsi="Trebuchet MS"/>
          <w:sz w:val="22"/>
          <w:szCs w:val="22"/>
        </w:rPr>
        <w:t>/venituri</w:t>
      </w:r>
      <w:r w:rsidR="00CC565F" w:rsidRPr="0032463F">
        <w:rPr>
          <w:rFonts w:ascii="Trebuchet MS" w:hAnsi="Trebuchet MS"/>
          <w:sz w:val="22"/>
          <w:szCs w:val="22"/>
        </w:rPr>
        <w:t>lor</w:t>
      </w:r>
      <w:r w:rsidR="00586650" w:rsidRPr="0032463F">
        <w:rPr>
          <w:rFonts w:ascii="Trebuchet MS" w:hAnsi="Trebuchet MS"/>
          <w:sz w:val="22"/>
          <w:szCs w:val="22"/>
        </w:rPr>
        <w:t xml:space="preserve"> asimilate salariilor, precum și contribuțiile aferente prevăzute de legislația națională, pentru experții </w:t>
      </w:r>
      <w:r w:rsidR="00167964" w:rsidRPr="0032463F">
        <w:rPr>
          <w:rFonts w:ascii="Trebuchet MS" w:hAnsi="Trebuchet MS"/>
          <w:sz w:val="22"/>
          <w:szCs w:val="22"/>
        </w:rPr>
        <w:t>proprii</w:t>
      </w:r>
      <w:r w:rsidR="008E580B" w:rsidRPr="0032463F">
        <w:rPr>
          <w:rFonts w:ascii="Trebuchet MS" w:hAnsi="Trebuchet MS"/>
          <w:sz w:val="22"/>
          <w:szCs w:val="22"/>
        </w:rPr>
        <w:t xml:space="preserve"> (din cadrul instituției)</w:t>
      </w:r>
      <w:r w:rsidR="00167964" w:rsidRPr="0032463F">
        <w:rPr>
          <w:rFonts w:ascii="Trebuchet MS" w:hAnsi="Trebuchet MS"/>
          <w:sz w:val="22"/>
          <w:szCs w:val="22"/>
        </w:rPr>
        <w:t xml:space="preserve"> și/sau cooptați </w:t>
      </w:r>
      <w:r w:rsidR="006F6C79" w:rsidRPr="0032463F">
        <w:rPr>
          <w:rFonts w:ascii="Trebuchet MS" w:hAnsi="Trebuchet MS"/>
          <w:sz w:val="22"/>
          <w:szCs w:val="22"/>
        </w:rPr>
        <w:t>pentru implementarea</w:t>
      </w:r>
      <w:r w:rsidR="00586650" w:rsidRPr="0032463F">
        <w:rPr>
          <w:rFonts w:ascii="Trebuchet MS" w:hAnsi="Trebuchet MS"/>
          <w:sz w:val="22"/>
          <w:szCs w:val="22"/>
        </w:rPr>
        <w:t xml:space="preserve"> proiect</w:t>
      </w:r>
      <w:r w:rsidR="006F6C79" w:rsidRPr="0032463F">
        <w:rPr>
          <w:rFonts w:ascii="Trebuchet MS" w:hAnsi="Trebuchet MS"/>
          <w:sz w:val="22"/>
          <w:szCs w:val="22"/>
        </w:rPr>
        <w:t>ului</w:t>
      </w:r>
      <w:r w:rsidR="00586650" w:rsidRPr="0032463F">
        <w:rPr>
          <w:rFonts w:ascii="Trebuchet MS" w:hAnsi="Trebuchet MS"/>
          <w:sz w:val="22"/>
          <w:szCs w:val="22"/>
        </w:rPr>
        <w:t xml:space="preserve"> </w:t>
      </w:r>
      <w:r w:rsidRPr="0032463F">
        <w:rPr>
          <w:rFonts w:ascii="Trebuchet MS" w:hAnsi="Trebuchet MS"/>
          <w:sz w:val="22"/>
          <w:szCs w:val="22"/>
        </w:rPr>
        <w:t>(</w:t>
      </w:r>
      <w:r w:rsidR="00D24622">
        <w:rPr>
          <w:rFonts w:ascii="Trebuchet MS" w:hAnsi="Trebuchet MS"/>
          <w:sz w:val="22"/>
          <w:szCs w:val="22"/>
        </w:rPr>
        <w:t>care nu pot fi implicați în activitatea de management de proiect</w:t>
      </w:r>
      <w:r w:rsidRPr="0032463F">
        <w:rPr>
          <w:rFonts w:ascii="Trebuchet MS" w:hAnsi="Trebuchet MS"/>
          <w:sz w:val="22"/>
          <w:szCs w:val="22"/>
        </w:rPr>
        <w:t>)</w:t>
      </w:r>
      <w:r w:rsidR="00A25989" w:rsidRPr="0032463F">
        <w:rPr>
          <w:rFonts w:ascii="Trebuchet MS" w:hAnsi="Trebuchet MS"/>
          <w:sz w:val="22"/>
          <w:szCs w:val="22"/>
        </w:rPr>
        <w:t>, în baza unui contract</w:t>
      </w:r>
      <w:r w:rsidR="00586650" w:rsidRPr="0032463F">
        <w:rPr>
          <w:rFonts w:ascii="Trebuchet MS" w:hAnsi="Trebuchet MS"/>
          <w:sz w:val="22"/>
          <w:szCs w:val="22"/>
        </w:rPr>
        <w:t xml:space="preserve"> încheiat </w:t>
      </w:r>
      <w:r w:rsidR="00E30D50" w:rsidRPr="0032463F">
        <w:rPr>
          <w:rFonts w:ascii="Trebuchet MS" w:hAnsi="Trebuchet MS"/>
          <w:sz w:val="22"/>
          <w:szCs w:val="22"/>
        </w:rPr>
        <w:t>conform</w:t>
      </w:r>
      <w:r w:rsidR="00586650" w:rsidRPr="0032463F">
        <w:rPr>
          <w:rFonts w:ascii="Trebuchet MS" w:hAnsi="Trebuchet MS"/>
          <w:sz w:val="22"/>
          <w:szCs w:val="22"/>
        </w:rPr>
        <w:t xml:space="preserve"> prevederilor Codului civil/</w:t>
      </w:r>
      <w:r w:rsidR="0079586B" w:rsidRPr="0032463F">
        <w:rPr>
          <w:rFonts w:ascii="Trebuchet MS" w:hAnsi="Trebuchet MS"/>
          <w:sz w:val="22"/>
          <w:szCs w:val="22"/>
        </w:rPr>
        <w:t>Codului muncii/</w:t>
      </w:r>
      <w:r w:rsidR="00A25989" w:rsidRPr="0032463F">
        <w:rPr>
          <w:rFonts w:ascii="Trebuchet MS" w:hAnsi="Trebuchet MS"/>
          <w:sz w:val="22"/>
          <w:szCs w:val="22"/>
        </w:rPr>
        <w:t>Legii nr.8/199</w:t>
      </w:r>
      <w:r w:rsidR="00E30D50" w:rsidRPr="0032463F">
        <w:rPr>
          <w:rFonts w:ascii="Trebuchet MS" w:hAnsi="Trebuchet MS"/>
          <w:sz w:val="22"/>
          <w:szCs w:val="22"/>
        </w:rPr>
        <w:t xml:space="preserve">6 </w:t>
      </w:r>
      <w:r w:rsidR="00A25989" w:rsidRPr="0032463F">
        <w:rPr>
          <w:rFonts w:ascii="Trebuchet MS" w:hAnsi="Trebuchet MS"/>
          <w:sz w:val="22"/>
          <w:szCs w:val="22"/>
        </w:rPr>
        <w:t xml:space="preserve">sau a unui </w:t>
      </w:r>
      <w:r w:rsidR="00586650" w:rsidRPr="0032463F">
        <w:rPr>
          <w:rFonts w:ascii="Trebuchet MS" w:hAnsi="Trebuchet MS"/>
          <w:sz w:val="22"/>
          <w:szCs w:val="22"/>
        </w:rPr>
        <w:t>raport juridic de muncă</w:t>
      </w:r>
      <w:r w:rsidR="00A91F05" w:rsidRPr="0032463F">
        <w:rPr>
          <w:rFonts w:ascii="Trebuchet MS" w:hAnsi="Trebuchet MS"/>
          <w:sz w:val="22"/>
          <w:szCs w:val="22"/>
        </w:rPr>
        <w:t>.</w:t>
      </w:r>
    </w:p>
    <w:p w:rsidR="00A93A07" w:rsidRPr="0032463F" w:rsidRDefault="00A93A07" w:rsidP="00A93A07">
      <w:pPr>
        <w:spacing w:after="0" w:line="240" w:lineRule="auto"/>
        <w:jc w:val="both"/>
        <w:rPr>
          <w:rFonts w:ascii="Trebuchet MS" w:hAnsi="Trebuchet MS"/>
          <w:i/>
          <w:lang w:val="ro-RO"/>
        </w:rPr>
      </w:pPr>
    </w:p>
    <w:p w:rsidR="0096725D" w:rsidRPr="0032463F" w:rsidRDefault="00DA7C79" w:rsidP="00A93A07">
      <w:pPr>
        <w:spacing w:after="0" w:line="240" w:lineRule="auto"/>
        <w:jc w:val="both"/>
        <w:rPr>
          <w:rFonts w:ascii="Trebuchet MS" w:hAnsi="Trebuchet MS"/>
          <w:i/>
          <w:lang w:val="ro-RO"/>
        </w:rPr>
      </w:pPr>
      <w:r w:rsidRPr="0032463F">
        <w:rPr>
          <w:rFonts w:ascii="Trebuchet MS" w:hAnsi="Trebuchet MS"/>
          <w:i/>
          <w:lang w:val="ro-RO"/>
        </w:rPr>
        <w:t xml:space="preserve">În cazul contractelor </w:t>
      </w:r>
      <w:r w:rsidR="00D34623" w:rsidRPr="0032463F">
        <w:rPr>
          <w:rFonts w:ascii="Trebuchet MS" w:hAnsi="Trebuchet MS"/>
          <w:i/>
          <w:lang w:val="ro-RO"/>
        </w:rPr>
        <w:t xml:space="preserve">încheiate </w:t>
      </w:r>
      <w:r w:rsidR="0079586B" w:rsidRPr="0032463F">
        <w:rPr>
          <w:rFonts w:ascii="Trebuchet MS" w:hAnsi="Trebuchet MS"/>
          <w:i/>
          <w:lang w:val="ro-RO"/>
        </w:rPr>
        <w:t>în baza prevederilor Codului civil pentru care se prevăd onorarii</w:t>
      </w:r>
      <w:r w:rsidR="00037524" w:rsidRPr="0032463F">
        <w:rPr>
          <w:rFonts w:ascii="Trebuchet MS" w:hAnsi="Trebuchet MS"/>
          <w:i/>
          <w:lang w:val="ro-RO"/>
        </w:rPr>
        <w:t>, se v</w:t>
      </w:r>
      <w:r w:rsidR="004B4725">
        <w:rPr>
          <w:rFonts w:ascii="Trebuchet MS" w:hAnsi="Trebuchet MS"/>
          <w:i/>
          <w:lang w:val="ro-RO"/>
        </w:rPr>
        <w:t>or</w:t>
      </w:r>
      <w:r w:rsidR="00037524" w:rsidRPr="0032463F">
        <w:rPr>
          <w:rFonts w:ascii="Trebuchet MS" w:hAnsi="Trebuchet MS"/>
          <w:i/>
          <w:lang w:val="ro-RO"/>
        </w:rPr>
        <w:t xml:space="preserve"> avea în vedere dispozițiile Legii nr. 187/2015, privind aprobarea O.U.G nr.6/2015 pentru modificarea şi completarea Legii nr. 571/2003, referitoare la activitatea desfăşurată pentru îndeplinirea obiectului contractului (activitate</w:t>
      </w:r>
      <w:r w:rsidR="0079586B" w:rsidRPr="0032463F">
        <w:rPr>
          <w:rFonts w:ascii="Trebuchet MS" w:hAnsi="Trebuchet MS"/>
          <w:i/>
          <w:lang w:val="ro-RO"/>
        </w:rPr>
        <w:t xml:space="preserve"> </w:t>
      </w:r>
      <w:r w:rsidR="00037524" w:rsidRPr="0032463F">
        <w:rPr>
          <w:rFonts w:ascii="Trebuchet MS" w:hAnsi="Trebuchet MS"/>
          <w:i/>
          <w:lang w:val="ro-RO"/>
        </w:rPr>
        <w:t>dependentă</w:t>
      </w:r>
      <w:r w:rsidR="0079586B" w:rsidRPr="0032463F">
        <w:rPr>
          <w:rFonts w:ascii="Trebuchet MS" w:hAnsi="Trebuchet MS"/>
          <w:i/>
          <w:lang w:val="ro-RO"/>
        </w:rPr>
        <w:t xml:space="preserve"> </w:t>
      </w:r>
      <w:r w:rsidR="00037524" w:rsidRPr="0032463F">
        <w:rPr>
          <w:rFonts w:ascii="Trebuchet MS" w:hAnsi="Trebuchet MS"/>
          <w:i/>
          <w:lang w:val="ro-RO"/>
        </w:rPr>
        <w:t>/activitate independentă).</w:t>
      </w:r>
      <w:r w:rsidRPr="0032463F">
        <w:rPr>
          <w:rFonts w:ascii="Trebuchet MS" w:hAnsi="Trebuchet MS"/>
          <w:i/>
          <w:lang w:val="ro-RO"/>
        </w:rPr>
        <w:t xml:space="preserve"> </w:t>
      </w:r>
    </w:p>
    <w:p w:rsidR="00C96B30" w:rsidRPr="0032463F" w:rsidRDefault="00C96B30" w:rsidP="00A93A07">
      <w:pPr>
        <w:spacing w:after="0" w:line="240" w:lineRule="auto"/>
        <w:jc w:val="both"/>
        <w:rPr>
          <w:rFonts w:ascii="Trebuchet MS" w:hAnsi="Trebuchet MS"/>
          <w:i/>
          <w:highlight w:val="yellow"/>
          <w:lang w:val="ro-RO"/>
        </w:rPr>
      </w:pPr>
    </w:p>
    <w:p w:rsidR="00A93A07" w:rsidRPr="0032463F" w:rsidRDefault="00A93A07" w:rsidP="00A93A07">
      <w:pPr>
        <w:spacing w:after="0" w:line="240" w:lineRule="auto"/>
        <w:jc w:val="both"/>
        <w:rPr>
          <w:rFonts w:ascii="Trebuchet MS" w:hAnsi="Trebuchet MS"/>
          <w:i/>
          <w:highlight w:val="yellow"/>
          <w:lang w:val="ro-RO"/>
        </w:rPr>
      </w:pPr>
    </w:p>
    <w:p w:rsidR="00BE5E6A"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personal pentru echipa de management a proiectului</w:t>
      </w:r>
    </w:p>
    <w:p w:rsidR="00E366E5"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8E3B0F" w:rsidRPr="0032463F">
        <w:rPr>
          <w:rFonts w:ascii="Trebuchet MS" w:hAnsi="Trebuchet MS"/>
          <w:sz w:val="22"/>
          <w:szCs w:val="22"/>
        </w:rPr>
        <w:t>heltuieli</w:t>
      </w:r>
      <w:r w:rsidRPr="0032463F">
        <w:rPr>
          <w:rFonts w:ascii="Trebuchet MS" w:hAnsi="Trebuchet MS"/>
          <w:sz w:val="22"/>
          <w:szCs w:val="22"/>
        </w:rPr>
        <w:t>le</w:t>
      </w:r>
      <w:r w:rsidR="008E3B0F" w:rsidRPr="0032463F">
        <w:rPr>
          <w:rFonts w:ascii="Trebuchet MS" w:hAnsi="Trebuchet MS"/>
          <w:sz w:val="22"/>
          <w:szCs w:val="22"/>
        </w:rPr>
        <w:t xml:space="preserve"> pentru personalul propriu </w:t>
      </w:r>
      <w:r w:rsidR="006F6C79" w:rsidRPr="0032463F">
        <w:rPr>
          <w:rFonts w:ascii="Trebuchet MS" w:hAnsi="Trebuchet MS"/>
          <w:sz w:val="22"/>
          <w:szCs w:val="22"/>
        </w:rPr>
        <w:t xml:space="preserve">din echipa </w:t>
      </w:r>
      <w:r w:rsidR="008E3B0F" w:rsidRPr="0032463F">
        <w:rPr>
          <w:rFonts w:ascii="Trebuchet MS" w:hAnsi="Trebuchet MS"/>
          <w:sz w:val="22"/>
          <w:szCs w:val="22"/>
        </w:rPr>
        <w:t>de management a proiectului</w:t>
      </w:r>
      <w:r w:rsidRPr="0032463F">
        <w:rPr>
          <w:rFonts w:ascii="Trebuchet MS" w:hAnsi="Trebuchet MS"/>
          <w:sz w:val="22"/>
          <w:szCs w:val="22"/>
        </w:rPr>
        <w:t>,</w:t>
      </w:r>
      <w:r w:rsidR="009D54F9" w:rsidRPr="0032463F">
        <w:rPr>
          <w:rFonts w:ascii="Trebuchet MS" w:hAnsi="Trebuchet MS"/>
          <w:sz w:val="22"/>
          <w:szCs w:val="22"/>
        </w:rPr>
        <w:t xml:space="preserve"> respectiv cheltuielile, pentru plata salariilor și a contribuțiilor aferente,</w:t>
      </w:r>
      <w:r w:rsidR="00E366E5" w:rsidRPr="0032463F">
        <w:rPr>
          <w:rFonts w:ascii="Trebuchet MS" w:hAnsi="Trebuchet MS"/>
          <w:sz w:val="22"/>
          <w:szCs w:val="22"/>
        </w:rPr>
        <w:t xml:space="preserve"> în limitele politicii salariale normale a </w:t>
      </w:r>
      <w:r w:rsidR="004915A6" w:rsidRPr="0032463F">
        <w:rPr>
          <w:rFonts w:ascii="Trebuchet MS" w:hAnsi="Trebuchet MS"/>
          <w:sz w:val="22"/>
          <w:szCs w:val="22"/>
        </w:rPr>
        <w:t xml:space="preserve">solicitantului </w:t>
      </w:r>
      <w:r w:rsidR="00E366E5" w:rsidRPr="0032463F">
        <w:rPr>
          <w:rFonts w:ascii="Trebuchet MS" w:hAnsi="Trebuchet MS"/>
          <w:sz w:val="22"/>
          <w:szCs w:val="22"/>
        </w:rPr>
        <w:t>/partenerului</w:t>
      </w:r>
      <w:r w:rsidRPr="0032463F">
        <w:rPr>
          <w:rFonts w:ascii="Trebuchet MS" w:hAnsi="Trebuchet MS"/>
          <w:sz w:val="22"/>
          <w:szCs w:val="22"/>
        </w:rPr>
        <w:t>.</w:t>
      </w:r>
      <w:r w:rsidR="00E366E5" w:rsidRPr="0032463F">
        <w:rPr>
          <w:rFonts w:ascii="Trebuchet MS" w:hAnsi="Trebuchet MS"/>
          <w:sz w:val="22"/>
          <w:szCs w:val="22"/>
        </w:rPr>
        <w:t xml:space="preserve"> </w:t>
      </w:r>
    </w:p>
    <w:p w:rsidR="00C96B30" w:rsidRPr="0032463F" w:rsidRDefault="00C96B30" w:rsidP="00A93A07">
      <w:pPr>
        <w:spacing w:after="0" w:line="240" w:lineRule="auto"/>
        <w:jc w:val="both"/>
        <w:rPr>
          <w:rFonts w:ascii="Trebuchet MS" w:hAnsi="Trebuchet MS"/>
          <w:highlight w:val="yellow"/>
          <w:lang w:val="ro-RO"/>
        </w:rPr>
      </w:pPr>
    </w:p>
    <w:p w:rsidR="00A93A07" w:rsidRPr="0032463F" w:rsidRDefault="00A93A07" w:rsidP="00A93A07">
      <w:pPr>
        <w:spacing w:after="0" w:line="240" w:lineRule="auto"/>
        <w:jc w:val="both"/>
        <w:rPr>
          <w:rFonts w:ascii="Trebuchet MS" w:hAnsi="Trebuchet MS"/>
          <w:highlight w:val="yellow"/>
          <w:lang w:val="ro-RO"/>
        </w:rPr>
      </w:pPr>
    </w:p>
    <w:p w:rsidR="002C65E6"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cu deplasarea </w:t>
      </w:r>
    </w:p>
    <w:p w:rsidR="003E1AD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cheltuielile cu deplasarea </w:t>
      </w:r>
      <w:r w:rsidR="008E3B0F" w:rsidRPr="0032463F">
        <w:rPr>
          <w:rFonts w:ascii="Trebuchet MS" w:hAnsi="Trebuchet MS"/>
          <w:sz w:val="22"/>
          <w:szCs w:val="22"/>
        </w:rPr>
        <w:t>membrilor echip</w:t>
      </w:r>
      <w:r w:rsidR="006F6C79" w:rsidRPr="0032463F">
        <w:rPr>
          <w:rFonts w:ascii="Trebuchet MS" w:hAnsi="Trebuchet MS"/>
          <w:sz w:val="22"/>
          <w:szCs w:val="22"/>
        </w:rPr>
        <w:t>ei</w:t>
      </w:r>
      <w:r w:rsidR="008E3B0F" w:rsidRPr="0032463F">
        <w:rPr>
          <w:rFonts w:ascii="Trebuchet MS" w:hAnsi="Trebuchet MS"/>
          <w:sz w:val="22"/>
          <w:szCs w:val="22"/>
        </w:rPr>
        <w:t xml:space="preserve"> de management a proiectului</w:t>
      </w:r>
      <w:r w:rsidR="003E1ADD" w:rsidRPr="0032463F">
        <w:rPr>
          <w:rFonts w:ascii="Trebuchet MS" w:hAnsi="Trebuchet MS"/>
          <w:sz w:val="22"/>
          <w:szCs w:val="22"/>
        </w:rPr>
        <w:t xml:space="preserve"> (personal propriu)</w:t>
      </w:r>
      <w:r w:rsidR="00C96B30" w:rsidRPr="0032463F">
        <w:rPr>
          <w:rFonts w:ascii="Trebuchet MS" w:hAnsi="Trebuchet MS"/>
          <w:sz w:val="22"/>
          <w:szCs w:val="22"/>
        </w:rPr>
        <w:t xml:space="preserve"> </w:t>
      </w:r>
      <w:r w:rsidR="003E1ADD" w:rsidRPr="0032463F">
        <w:rPr>
          <w:rFonts w:ascii="Trebuchet MS" w:hAnsi="Trebuchet MS"/>
          <w:sz w:val="22"/>
          <w:szCs w:val="22"/>
        </w:rPr>
        <w:t xml:space="preserve">și a experților proprii </w:t>
      </w:r>
      <w:r w:rsidR="008E580B" w:rsidRPr="0032463F">
        <w:rPr>
          <w:rFonts w:ascii="Trebuchet MS" w:hAnsi="Trebuchet MS"/>
          <w:sz w:val="22"/>
          <w:szCs w:val="22"/>
        </w:rPr>
        <w:t xml:space="preserve">(din cadrul instituției) </w:t>
      </w:r>
      <w:r w:rsidR="006F6C79" w:rsidRPr="0032463F">
        <w:rPr>
          <w:rFonts w:ascii="Trebuchet MS" w:hAnsi="Trebuchet MS"/>
          <w:sz w:val="22"/>
          <w:szCs w:val="22"/>
        </w:rPr>
        <w:t>implicați în implementarea proiectului</w:t>
      </w:r>
    </w:p>
    <w:p w:rsidR="00D3491D" w:rsidRPr="0032463F" w:rsidRDefault="00D3491D"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Acestea cuprind:</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cazare</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diurna</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32463F">
        <w:rPr>
          <w:rFonts w:ascii="Trebuchet MS" w:hAnsi="Trebuchet MS"/>
          <w:i/>
          <w:sz w:val="22"/>
          <w:szCs w:val="22"/>
        </w:rPr>
        <w:t>;</w:t>
      </w:r>
    </w:p>
    <w:p w:rsidR="007E779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Taxe şi asigurări de călătorie și asigurări medicale aferente deplasării</w:t>
      </w:r>
      <w:r w:rsidR="006413E5" w:rsidRPr="0032463F">
        <w:rPr>
          <w:rFonts w:ascii="Trebuchet MS" w:hAnsi="Trebuchet MS"/>
          <w:i/>
          <w:sz w:val="22"/>
          <w:szCs w:val="22"/>
        </w:rPr>
        <w:t>.</w:t>
      </w:r>
    </w:p>
    <w:p w:rsidR="005D2E2D" w:rsidRPr="0032463F" w:rsidRDefault="005D2E2D" w:rsidP="00A93A07">
      <w:pPr>
        <w:pStyle w:val="ListParagraph"/>
        <w:spacing w:after="0" w:line="240" w:lineRule="auto"/>
        <w:jc w:val="both"/>
        <w:rPr>
          <w:rFonts w:ascii="Trebuchet MS" w:hAnsi="Trebuchet MS"/>
          <w:sz w:val="22"/>
          <w:szCs w:val="22"/>
        </w:rPr>
      </w:pPr>
    </w:p>
    <w:p w:rsidR="00A93A07" w:rsidRPr="0032463F" w:rsidRDefault="00A93A07" w:rsidP="00A93A07">
      <w:pPr>
        <w:pStyle w:val="ListParagraph"/>
        <w:spacing w:after="0" w:line="240" w:lineRule="auto"/>
        <w:jc w:val="both"/>
        <w:rPr>
          <w:rFonts w:ascii="Trebuchet MS" w:hAnsi="Trebuchet MS"/>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închirieri, leasing şi asigurări aferente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lastRenderedPageBreak/>
        <w:t>cheltuieli cu închirierea de sedii pentru managementul proiectului sau închirierea de spații, echipamente, mobilier (diverse bunuri) necesare desfășurării diferitelor activități ale proiectului;</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închiriere servicii de  transport;</w:t>
      </w:r>
    </w:p>
    <w:p w:rsidR="009A39AA"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ratele de leasing operațional</w:t>
      </w:r>
      <w:r w:rsidR="003B5653" w:rsidRPr="0032463F">
        <w:rPr>
          <w:rFonts w:ascii="Trebuchet MS" w:hAnsi="Trebuchet MS"/>
          <w:i/>
          <w:sz w:val="22"/>
          <w:szCs w:val="22"/>
        </w:rPr>
        <w:t>,</w:t>
      </w:r>
      <w:r w:rsidRPr="0032463F">
        <w:rPr>
          <w:rFonts w:ascii="Trebuchet MS" w:hAnsi="Trebuchet MS"/>
          <w:i/>
          <w:sz w:val="22"/>
          <w:szCs w:val="22"/>
        </w:rPr>
        <w:t xml:space="preserve"> </w:t>
      </w:r>
      <w:r w:rsidR="003B5653" w:rsidRPr="0032463F">
        <w:rPr>
          <w:rFonts w:ascii="Trebuchet MS" w:hAnsi="Trebuchet MS"/>
          <w:i/>
          <w:sz w:val="22"/>
          <w:szCs w:val="22"/>
        </w:rPr>
        <w:t xml:space="preserve">în limita a 15.000 euro fără TVA, </w:t>
      </w:r>
      <w:r w:rsidRPr="0032463F">
        <w:rPr>
          <w:rFonts w:ascii="Trebuchet MS" w:hAnsi="Trebuchet MS"/>
          <w:i/>
          <w:sz w:val="22"/>
          <w:szCs w:val="22"/>
        </w:rPr>
        <w:t>pentru</w:t>
      </w:r>
      <w:r w:rsidR="003B5653" w:rsidRPr="0032463F">
        <w:rPr>
          <w:rFonts w:ascii="Trebuchet MS" w:hAnsi="Trebuchet MS"/>
          <w:i/>
          <w:sz w:val="22"/>
          <w:szCs w:val="22"/>
        </w:rPr>
        <w:t xml:space="preserve"> fiecare</w:t>
      </w:r>
      <w:r w:rsidRPr="0032463F">
        <w:rPr>
          <w:rFonts w:ascii="Trebuchet MS" w:hAnsi="Trebuchet MS"/>
          <w:i/>
          <w:sz w:val="22"/>
          <w:szCs w:val="22"/>
        </w:rPr>
        <w:t xml:space="preserve"> mijlo</w:t>
      </w:r>
      <w:r w:rsidR="003B5653" w:rsidRPr="0032463F">
        <w:rPr>
          <w:rFonts w:ascii="Trebuchet MS" w:hAnsi="Trebuchet MS"/>
          <w:i/>
          <w:sz w:val="22"/>
          <w:szCs w:val="22"/>
        </w:rPr>
        <w:t>c</w:t>
      </w:r>
      <w:r w:rsidRPr="0032463F">
        <w:rPr>
          <w:rFonts w:ascii="Trebuchet MS" w:hAnsi="Trebuchet MS"/>
          <w:i/>
          <w:sz w:val="22"/>
          <w:szCs w:val="22"/>
        </w:rPr>
        <w:t xml:space="preserve"> de transport necesar</w:t>
      </w:r>
      <w:r w:rsidR="003B5653" w:rsidRPr="0032463F">
        <w:rPr>
          <w:rFonts w:ascii="Trebuchet MS" w:hAnsi="Trebuchet MS"/>
          <w:i/>
          <w:sz w:val="22"/>
          <w:szCs w:val="22"/>
        </w:rPr>
        <w:t xml:space="preserve"> </w:t>
      </w:r>
      <w:r w:rsidRPr="0032463F">
        <w:rPr>
          <w:rFonts w:ascii="Trebuchet MS" w:hAnsi="Trebuchet MS"/>
          <w:i/>
          <w:sz w:val="22"/>
          <w:szCs w:val="22"/>
        </w:rPr>
        <w:t>proiectului</w:t>
      </w:r>
      <w:r w:rsidR="00FF1BC6" w:rsidRPr="0032463F">
        <w:rPr>
          <w:rFonts w:ascii="Trebuchet MS" w:hAnsi="Trebuchet MS"/>
          <w:i/>
          <w:sz w:val="22"/>
          <w:szCs w:val="22"/>
        </w:rPr>
        <w:t>,</w:t>
      </w:r>
      <w:r w:rsidRPr="0032463F">
        <w:rPr>
          <w:rFonts w:ascii="Trebuchet MS" w:hAnsi="Trebuchet MS"/>
          <w:i/>
          <w:sz w:val="22"/>
          <w:szCs w:val="22"/>
        </w:rPr>
        <w:t xml:space="preserve"> </w:t>
      </w:r>
      <w:r w:rsidR="00FF1BC6" w:rsidRPr="0032463F">
        <w:rPr>
          <w:rFonts w:ascii="Trebuchet MS" w:hAnsi="Trebuchet MS"/>
          <w:i/>
          <w:sz w:val="22"/>
          <w:szCs w:val="22"/>
        </w:rPr>
        <w:t xml:space="preserve">în </w:t>
      </w:r>
      <w:r w:rsidRPr="0032463F">
        <w:rPr>
          <w:rFonts w:ascii="Trebuchet MS" w:hAnsi="Trebuchet MS"/>
          <w:i/>
          <w:sz w:val="22"/>
          <w:szCs w:val="22"/>
        </w:rPr>
        <w:t xml:space="preserve">perioada de </w:t>
      </w:r>
      <w:r w:rsidR="00FF1BC6" w:rsidRPr="0032463F">
        <w:rPr>
          <w:rFonts w:ascii="Trebuchet MS" w:hAnsi="Trebuchet MS"/>
          <w:i/>
          <w:sz w:val="22"/>
          <w:szCs w:val="22"/>
        </w:rPr>
        <w:t xml:space="preserve">implementare </w:t>
      </w:r>
      <w:r w:rsidRPr="0032463F">
        <w:rPr>
          <w:rFonts w:ascii="Trebuchet MS" w:hAnsi="Trebuchet MS"/>
          <w:i/>
          <w:sz w:val="22"/>
          <w:szCs w:val="22"/>
        </w:rPr>
        <w:t xml:space="preserve">a </w:t>
      </w:r>
      <w:r w:rsidR="00FF1BC6" w:rsidRPr="0032463F">
        <w:rPr>
          <w:rFonts w:ascii="Trebuchet MS" w:hAnsi="Trebuchet MS"/>
          <w:i/>
          <w:sz w:val="22"/>
          <w:szCs w:val="22"/>
        </w:rPr>
        <w:t>acestuia</w:t>
      </w:r>
      <w:r w:rsidR="003B5653" w:rsidRPr="0032463F">
        <w:rPr>
          <w:rFonts w:ascii="Trebuchet MS" w:hAnsi="Trebuchet MS"/>
          <w:i/>
          <w:sz w:val="22"/>
          <w:szCs w:val="22"/>
        </w:rPr>
        <w:t xml:space="preserve">. </w:t>
      </w:r>
      <w:r w:rsidR="00333E42" w:rsidRPr="0032463F">
        <w:rPr>
          <w:rFonts w:ascii="Trebuchet MS" w:hAnsi="Trebuchet MS"/>
          <w:i/>
          <w:sz w:val="22"/>
          <w:szCs w:val="22"/>
        </w:rPr>
        <w:t>Precizăm că î</w:t>
      </w:r>
      <w:r w:rsidRPr="0032463F">
        <w:rPr>
          <w:rFonts w:ascii="Trebuchet MS" w:hAnsi="Trebuchet MS"/>
          <w:i/>
          <w:sz w:val="22"/>
          <w:szCs w:val="22"/>
        </w:rPr>
        <w:t>n cazul leasing-ului operaţional opţiunea de cumpărare nu este exercitată la începutul contractului sau contractul de leasing prevede expres restituirea bunului la momentul expirării contractului. În perioada de implementare  a proiectului nu poate fi exprimată opțiunea de cumpărare a bunului ce face obiectul contractului de leasing.</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8E3B0F"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tip FEDR</w:t>
      </w:r>
    </w:p>
    <w:p w:rsidR="000450D2" w:rsidRPr="0032463F" w:rsidRDefault="000450D2"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mijloacelor fixe</w:t>
      </w:r>
      <w:r w:rsidR="00B86DFF" w:rsidRPr="0032463F">
        <w:rPr>
          <w:rFonts w:ascii="Trebuchet MS" w:hAnsi="Trebuchet MS"/>
          <w:i/>
          <w:sz w:val="22"/>
          <w:szCs w:val="22"/>
        </w:rPr>
        <w:t xml:space="preserve"> (mijloacele fixe reprezintă obiectul sau complexul de obiecte care se utilizează ca atare și îndeplinește cumulativ următoarele condiții: are o valoare de intrare mai mare decât limita stabilită prin H.G. nr.276/2013  privind stabilirea valorii de intrare a mijloacelor fixe (începând cu 01.07.2013 valoarea stabilită prin H.G. este de 2.500 lei fără TVA) și au o durată normală de utilizare mai mare de un an)</w:t>
      </w:r>
      <w:r w:rsidR="009A39AA" w:rsidRPr="0032463F">
        <w:rPr>
          <w:rFonts w:ascii="Trebuchet MS" w:hAnsi="Trebuchet MS"/>
          <w:i/>
          <w:sz w:val="22"/>
          <w:szCs w:val="22"/>
        </w:rPr>
        <w:t>;</w:t>
      </w:r>
      <w:r w:rsidRPr="0032463F">
        <w:rPr>
          <w:rFonts w:ascii="Trebuchet MS" w:hAnsi="Trebuchet MS"/>
          <w:i/>
          <w:sz w:val="22"/>
          <w:szCs w:val="22"/>
        </w:rPr>
        <w:t xml:space="preserve"> </w:t>
      </w:r>
    </w:p>
    <w:p w:rsidR="009A39AA" w:rsidRPr="0032463F" w:rsidRDefault="009A39AA"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autovehicule sau alte mijloace de transport</w:t>
      </w:r>
      <w:r w:rsidR="0085575C" w:rsidRPr="0032463F">
        <w:rPr>
          <w:rFonts w:ascii="Trebuchet MS" w:hAnsi="Trebuchet MS"/>
          <w:i/>
          <w:sz w:val="22"/>
          <w:szCs w:val="22"/>
        </w:rPr>
        <w:t xml:space="preserve"> indispensabile</w:t>
      </w:r>
      <w:r w:rsidR="003B5653" w:rsidRPr="0032463F">
        <w:rPr>
          <w:rFonts w:ascii="Trebuchet MS" w:hAnsi="Trebuchet MS"/>
          <w:i/>
          <w:sz w:val="22"/>
          <w:szCs w:val="22"/>
        </w:rPr>
        <w:t xml:space="preserve"> implementării </w:t>
      </w:r>
      <w:r w:rsidR="00E52570" w:rsidRPr="0032463F">
        <w:rPr>
          <w:rFonts w:ascii="Trebuchet MS" w:hAnsi="Trebuchet MS"/>
          <w:i/>
          <w:sz w:val="22"/>
          <w:szCs w:val="22"/>
        </w:rPr>
        <w:t>proiectului</w:t>
      </w:r>
      <w:r w:rsidRPr="0032463F">
        <w:rPr>
          <w:rFonts w:ascii="Trebuchet MS" w:hAnsi="Trebuchet MS"/>
          <w:i/>
          <w:sz w:val="22"/>
          <w:szCs w:val="22"/>
        </w:rPr>
        <w:t>, indiferent de modalitatea de dobândire a acestora</w:t>
      </w:r>
      <w:r w:rsidR="00323E83" w:rsidRPr="0032463F">
        <w:rPr>
          <w:rFonts w:ascii="Trebuchet MS" w:hAnsi="Trebuchet MS"/>
          <w:i/>
          <w:sz w:val="22"/>
          <w:szCs w:val="22"/>
        </w:rPr>
        <w:t xml:space="preserve"> </w:t>
      </w:r>
      <w:r w:rsidR="007C6458" w:rsidRPr="0032463F">
        <w:rPr>
          <w:rFonts w:ascii="Trebuchet MS" w:hAnsi="Trebuchet MS"/>
          <w:i/>
          <w:sz w:val="22"/>
          <w:szCs w:val="22"/>
        </w:rPr>
        <w:t>(</w:t>
      </w:r>
      <w:r w:rsidR="00323E83" w:rsidRPr="0032463F">
        <w:rPr>
          <w:rFonts w:ascii="Trebuchet MS" w:hAnsi="Trebuchet MS"/>
          <w:i/>
          <w:sz w:val="22"/>
          <w:szCs w:val="22"/>
        </w:rPr>
        <w:t>cumpărare sau exprimarea opțiunii de cumpărare la finalul leasingului, în perioada de implementare a proiectului</w:t>
      </w:r>
      <w:r w:rsidR="007C6458" w:rsidRPr="0032463F">
        <w:rPr>
          <w:rFonts w:ascii="Trebuchet MS" w:hAnsi="Trebuchet MS"/>
          <w:i/>
          <w:sz w:val="22"/>
          <w:szCs w:val="22"/>
        </w:rPr>
        <w:t>)</w:t>
      </w:r>
      <w:r w:rsidR="00AF375B" w:rsidRPr="0032463F">
        <w:rPr>
          <w:rFonts w:ascii="Trebuchet MS" w:hAnsi="Trebuchet MS"/>
          <w:i/>
          <w:sz w:val="22"/>
          <w:szCs w:val="22"/>
        </w:rPr>
        <w:t xml:space="preserve"> în limita a 15.000 euro fără TVA pentru fiecare autovehicul sau alt mijloac de transport</w:t>
      </w:r>
      <w:r w:rsidR="00BE5E6A" w:rsidRPr="0032463F">
        <w:rPr>
          <w:rFonts w:ascii="Trebuchet MS" w:hAnsi="Trebuchet MS"/>
          <w:i/>
          <w:sz w:val="22"/>
          <w:szCs w:val="22"/>
        </w:rPr>
        <w:t>.</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BE5E6A"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w:t>
      </w:r>
      <w:r w:rsidR="00BE5E6A" w:rsidRPr="0032463F">
        <w:rPr>
          <w:rFonts w:ascii="Trebuchet MS" w:hAnsi="Trebuchet MS"/>
          <w:b/>
          <w:sz w:val="22"/>
          <w:szCs w:val="22"/>
        </w:rPr>
        <w:t>uieli generale de administraţie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servicii de comunicaţii și date (telefonie, internet, servicii poştale şi de curierat) alocate exclusiv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utilităţi aferente spațiului utilizat pentru desfășurarea activităților proiectului (energia electrică, apă, canalizare, salubritate, energie termică, gaze naturale);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pază/de administrare /salubrizare/igienizare a spațiului alocat proiectului</w:t>
      </w:r>
      <w:r w:rsidR="00B96676" w:rsidRPr="0032463F">
        <w:rPr>
          <w:rFonts w:ascii="Trebuchet MS" w:hAnsi="Trebuchet MS"/>
          <w:i/>
          <w:sz w:val="22"/>
          <w:szCs w:val="22"/>
        </w:rPr>
        <w:t>, arhivare</w:t>
      </w:r>
      <w:r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materiale şi servicii de întreţinere curentă și reparații a spațiului alocat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reparaţii mijloace de transport alocate proiectului, precum și asigurările aferente mijloacelor de transport (RCA, asigurare facultativă), roviniete;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instalare, întreţinere şi reparare echipamente informatice, de comunicaţii, periferice de calcul şi instalaţii, necesare desfăşurării activităților proiectului</w:t>
      </w:r>
      <w:r w:rsidR="00BE5E6A" w:rsidRPr="0032463F">
        <w:rPr>
          <w:rFonts w:ascii="Trebuchet MS" w:hAnsi="Trebuchet MS"/>
          <w:i/>
          <w:sz w:val="22"/>
          <w:szCs w:val="22"/>
        </w:rPr>
        <w:t>.</w:t>
      </w:r>
    </w:p>
    <w:p w:rsidR="00B96676" w:rsidRPr="0032463F" w:rsidRDefault="00B96676" w:rsidP="00A93A07">
      <w:pPr>
        <w:pStyle w:val="ListParagraph"/>
        <w:spacing w:after="0" w:line="240" w:lineRule="auto"/>
        <w:jc w:val="both"/>
        <w:rPr>
          <w:rFonts w:ascii="Trebuchet MS" w:hAnsi="Trebuchet MS"/>
          <w:i/>
          <w:sz w:val="22"/>
          <w:szCs w:val="22"/>
        </w:rPr>
      </w:pPr>
    </w:p>
    <w:p w:rsidR="00A93A07" w:rsidRPr="0032463F" w:rsidRDefault="00A93A07" w:rsidP="00A93A07">
      <w:pPr>
        <w:pStyle w:val="ListParagraph"/>
        <w:spacing w:after="0" w:line="240" w:lineRule="auto"/>
        <w:jc w:val="both"/>
        <w:rPr>
          <w:rFonts w:ascii="Trebuchet MS" w:hAnsi="Trebuchet MS"/>
          <w:i/>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Alte cheltuieli necesare </w:t>
      </w:r>
      <w:r w:rsidR="00643BBC" w:rsidRPr="0032463F">
        <w:rPr>
          <w:rFonts w:ascii="Trebuchet MS" w:hAnsi="Trebuchet MS"/>
          <w:b/>
          <w:sz w:val="22"/>
          <w:szCs w:val="22"/>
        </w:rPr>
        <w:t>implementării</w:t>
      </w:r>
      <w:r w:rsidRPr="0032463F">
        <w:rPr>
          <w:rFonts w:ascii="Trebuchet MS" w:hAnsi="Trebuchet MS"/>
          <w:b/>
          <w:sz w:val="22"/>
          <w:szCs w:val="22"/>
        </w:rPr>
        <w:t xml:space="preserve"> proiectului:</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FF619E" w:rsidRPr="0032463F" w:rsidRDefault="004924A1" w:rsidP="00A93A07">
      <w:pPr>
        <w:pStyle w:val="ListParagraph"/>
        <w:numPr>
          <w:ilvl w:val="0"/>
          <w:numId w:val="26"/>
        </w:numPr>
        <w:spacing w:after="0" w:line="240" w:lineRule="auto"/>
        <w:ind w:left="284" w:hanging="284"/>
        <w:jc w:val="both"/>
        <w:rPr>
          <w:rFonts w:ascii="Trebuchet MS" w:hAnsi="Trebuchet MS"/>
          <w:i/>
          <w:sz w:val="22"/>
          <w:szCs w:val="22"/>
        </w:rPr>
      </w:pPr>
      <w:r>
        <w:rPr>
          <w:rFonts w:ascii="Trebuchet MS" w:hAnsi="Trebuchet MS"/>
          <w:i/>
          <w:sz w:val="22"/>
          <w:szCs w:val="22"/>
        </w:rPr>
        <w:t>materialele consumabile;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bunuri şi materiale de natura obiectelor de inventar;</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combustibilul necesar mijloacelor de transport utilizate în scopul proiectului</w:t>
      </w:r>
      <w:r w:rsidR="00BE5E6A" w:rsidRPr="0032463F">
        <w:rPr>
          <w:rFonts w:ascii="Trebuchet MS" w:hAnsi="Trebuchet MS"/>
          <w:i/>
          <w:sz w:val="22"/>
          <w:szCs w:val="22"/>
        </w:rPr>
        <w:t>;</w:t>
      </w:r>
    </w:p>
    <w:p w:rsidR="00092484"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licențe software altele decât cele prevăzute la capitolul 1</w:t>
      </w:r>
      <w:r w:rsidR="00BE5E6A" w:rsidRPr="0032463F">
        <w:rPr>
          <w:rFonts w:ascii="Trebuchet MS" w:hAnsi="Trebuchet MS"/>
          <w:i/>
          <w:sz w:val="22"/>
          <w:szCs w:val="22"/>
        </w:rPr>
        <w:t>;</w:t>
      </w:r>
    </w:p>
    <w:p w:rsidR="00092484" w:rsidRPr="0032463F" w:rsidRDefault="00092484"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de protocol și materiale auxiliare  aferente organizării evenimentelor  (în cazul în care Beneficiarul achiziționează direct, pentru o reuniune de lucru sau eveniment, produse necesare desfășurării evenimentului)</w:t>
      </w:r>
      <w:r w:rsidR="004C28FC" w:rsidRPr="0032463F">
        <w:rPr>
          <w:rFonts w:ascii="Trebuchet MS" w:hAnsi="Trebuchet MS"/>
          <w:i/>
          <w:sz w:val="22"/>
          <w:szCs w:val="22"/>
        </w:rPr>
        <w:t xml:space="preserv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publicaţii în format tipărit şi/sau electronic şi abonamente pe durata de implementare a proiectului</w:t>
      </w:r>
      <w:r w:rsidR="004C28FC"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tipărire, multiplicare și distribuire a materialelor realizate în cadrul proiectului (altele decât cele publicitare).</w:t>
      </w:r>
    </w:p>
    <w:p w:rsidR="006413E5" w:rsidRPr="0032463F" w:rsidRDefault="006413E5" w:rsidP="00A93A07">
      <w:pPr>
        <w:spacing w:after="0" w:line="240" w:lineRule="auto"/>
        <w:jc w:val="both"/>
        <w:rPr>
          <w:rFonts w:ascii="Trebuchet MS" w:hAnsi="Trebuchet MS"/>
          <w:lang w:val="ro-RO"/>
        </w:rPr>
      </w:pPr>
      <w:r w:rsidRPr="0032463F">
        <w:rPr>
          <w:rFonts w:ascii="Trebuchet MS" w:hAnsi="Trebuchet MS"/>
          <w:lang w:val="ro-RO"/>
        </w:rPr>
        <w:t>La elaborarea bugetului proiectulu</w:t>
      </w:r>
      <w:r w:rsidR="0031639D" w:rsidRPr="0032463F">
        <w:rPr>
          <w:rFonts w:ascii="Trebuchet MS" w:hAnsi="Trebuchet MS"/>
          <w:lang w:val="ro-RO"/>
        </w:rPr>
        <w:t>i</w:t>
      </w:r>
      <w:r w:rsidR="00B80FAE" w:rsidRPr="0032463F">
        <w:rPr>
          <w:rFonts w:ascii="Trebuchet MS" w:hAnsi="Trebuchet MS"/>
          <w:lang w:val="ro-RO"/>
        </w:rPr>
        <w:t>,</w:t>
      </w:r>
      <w:r w:rsidR="0031639D" w:rsidRPr="0032463F">
        <w:rPr>
          <w:rFonts w:ascii="Trebuchet MS" w:hAnsi="Trebuchet MS"/>
          <w:lang w:val="ro-RO"/>
        </w:rPr>
        <w:t xml:space="preserve"> costurile necesare pentru mana</w:t>
      </w:r>
      <w:r w:rsidRPr="0032463F">
        <w:rPr>
          <w:rFonts w:ascii="Trebuchet MS" w:hAnsi="Trebuchet MS"/>
          <w:lang w:val="ro-RO"/>
        </w:rPr>
        <w:t>gementul proiectului vor fi</w:t>
      </w:r>
      <w:r w:rsidR="00B80FAE" w:rsidRPr="0032463F">
        <w:rPr>
          <w:rFonts w:ascii="Trebuchet MS" w:hAnsi="Trebuchet MS"/>
          <w:lang w:val="ro-RO"/>
        </w:rPr>
        <w:t xml:space="preserve"> prevăzute</w:t>
      </w:r>
      <w:r w:rsidRPr="0032463F">
        <w:rPr>
          <w:rFonts w:ascii="Trebuchet MS" w:hAnsi="Trebuchet MS"/>
          <w:lang w:val="ro-RO"/>
        </w:rPr>
        <w:t xml:space="preserve"> la activitatea </w:t>
      </w:r>
      <w:r w:rsidR="00E64786" w:rsidRPr="0032463F">
        <w:rPr>
          <w:rFonts w:ascii="Trebuchet MS" w:hAnsi="Trebuchet MS"/>
          <w:lang w:val="ro-RO"/>
        </w:rPr>
        <w:t xml:space="preserve">de </w:t>
      </w:r>
      <w:r w:rsidRPr="0032463F">
        <w:rPr>
          <w:rFonts w:ascii="Trebuchet MS" w:hAnsi="Trebuchet MS"/>
          <w:lang w:val="ro-RO"/>
        </w:rPr>
        <w:t>Management</w:t>
      </w:r>
      <w:r w:rsidR="00E64786" w:rsidRPr="0032463F">
        <w:rPr>
          <w:rFonts w:ascii="Trebuchet MS" w:hAnsi="Trebuchet MS"/>
          <w:lang w:val="ro-RO"/>
        </w:rPr>
        <w:t xml:space="preserve"> de </w:t>
      </w:r>
      <w:r w:rsidRPr="0032463F">
        <w:rPr>
          <w:rFonts w:ascii="Trebuchet MS" w:hAnsi="Trebuchet MS"/>
          <w:lang w:val="ro-RO"/>
        </w:rPr>
        <w:t>proiect</w:t>
      </w:r>
      <w:r w:rsidR="003E3B14" w:rsidRPr="0032463F">
        <w:rPr>
          <w:rFonts w:ascii="Trebuchet MS" w:hAnsi="Trebuchet MS"/>
          <w:lang w:val="ro-RO"/>
        </w:rPr>
        <w:t>,</w:t>
      </w:r>
      <w:r w:rsidRPr="0032463F">
        <w:rPr>
          <w:rFonts w:ascii="Trebuchet MS" w:hAnsi="Trebuchet MS"/>
          <w:lang w:val="ro-RO"/>
        </w:rPr>
        <w:t xml:space="preserve"> iar </w:t>
      </w:r>
      <w:r w:rsidR="00B80FAE" w:rsidRPr="0032463F">
        <w:rPr>
          <w:rFonts w:ascii="Trebuchet MS" w:hAnsi="Trebuchet MS"/>
          <w:lang w:val="ro-RO"/>
        </w:rPr>
        <w:t>cele</w:t>
      </w:r>
      <w:r w:rsidRPr="0032463F">
        <w:rPr>
          <w:rFonts w:ascii="Trebuchet MS" w:hAnsi="Trebuchet MS"/>
          <w:lang w:val="ro-RO"/>
        </w:rPr>
        <w:t xml:space="preserve"> </w:t>
      </w:r>
      <w:r w:rsidR="00B80FAE" w:rsidRPr="0032463F">
        <w:rPr>
          <w:rFonts w:ascii="Trebuchet MS" w:hAnsi="Trebuchet MS"/>
          <w:lang w:val="ro-RO"/>
        </w:rPr>
        <w:t>aferente obținerii</w:t>
      </w:r>
      <w:r w:rsidRPr="0032463F">
        <w:rPr>
          <w:rFonts w:ascii="Trebuchet MS" w:hAnsi="Trebuchet MS"/>
          <w:lang w:val="ro-RO"/>
        </w:rPr>
        <w:t xml:space="preserve"> rezultatelor</w:t>
      </w:r>
      <w:r w:rsidR="00B80FAE" w:rsidRPr="0032463F">
        <w:rPr>
          <w:rFonts w:ascii="Trebuchet MS" w:hAnsi="Trebuchet MS"/>
          <w:lang w:val="ro-RO"/>
        </w:rPr>
        <w:t>,</w:t>
      </w:r>
      <w:r w:rsidRPr="0032463F">
        <w:rPr>
          <w:rFonts w:ascii="Trebuchet MS" w:hAnsi="Trebuchet MS"/>
          <w:lang w:val="ro-RO"/>
        </w:rPr>
        <w:t xml:space="preserve"> vor fi </w:t>
      </w:r>
      <w:r w:rsidR="00B80FAE" w:rsidRPr="0032463F">
        <w:rPr>
          <w:rFonts w:ascii="Trebuchet MS" w:hAnsi="Trebuchet MS"/>
          <w:lang w:val="ro-RO"/>
        </w:rPr>
        <w:t xml:space="preserve">prevăzute </w:t>
      </w:r>
      <w:r w:rsidR="00F901D1" w:rsidRPr="0032463F">
        <w:rPr>
          <w:rFonts w:ascii="Trebuchet MS" w:hAnsi="Trebuchet MS"/>
          <w:lang w:val="ro-RO"/>
        </w:rPr>
        <w:t xml:space="preserve">la </w:t>
      </w:r>
      <w:r w:rsidRPr="0032463F">
        <w:rPr>
          <w:rFonts w:ascii="Trebuchet MS" w:hAnsi="Trebuchet MS"/>
          <w:lang w:val="ro-RO"/>
        </w:rPr>
        <w:t xml:space="preserve">rezultatul corespunzător.  </w:t>
      </w:r>
    </w:p>
    <w:p w:rsidR="00A93A07" w:rsidRPr="0032463F" w:rsidRDefault="00A93A07" w:rsidP="00A93A07">
      <w:pPr>
        <w:spacing w:after="0" w:line="240" w:lineRule="auto"/>
        <w:jc w:val="both"/>
        <w:rPr>
          <w:rFonts w:ascii="Trebuchet MS" w:hAnsi="Trebuchet MS"/>
          <w:lang w:val="ro-RO"/>
        </w:rPr>
      </w:pPr>
    </w:p>
    <w:p w:rsidR="00A93A07" w:rsidRPr="0032463F" w:rsidRDefault="00A93A07" w:rsidP="00A93A07">
      <w:pPr>
        <w:spacing w:after="0" w:line="240" w:lineRule="auto"/>
        <w:jc w:val="both"/>
        <w:rPr>
          <w:rFonts w:ascii="Trebuchet MS" w:hAnsi="Trebuchet MS"/>
          <w:lang w:val="ro-RO"/>
        </w:rPr>
      </w:pPr>
    </w:p>
    <w:p w:rsidR="00A93A07"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w:t>
      </w:r>
      <w:r w:rsidR="00D13B40" w:rsidRPr="0032463F">
        <w:rPr>
          <w:rFonts w:ascii="Trebuchet MS" w:hAnsi="Trebuchet MS"/>
          <w:b/>
          <w:sz w:val="22"/>
          <w:szCs w:val="22"/>
        </w:rPr>
        <w:t>pentru informare, comunicare şi publicitate pentru activităţi de conştientizare</w:t>
      </w:r>
      <w:r w:rsidR="00485003" w:rsidRPr="0032463F">
        <w:rPr>
          <w:rFonts w:ascii="Trebuchet MS" w:hAnsi="Trebuchet MS"/>
          <w:b/>
          <w:sz w:val="22"/>
          <w:szCs w:val="22"/>
        </w:rPr>
        <w:t>:</w:t>
      </w:r>
    </w:p>
    <w:p w:rsidR="00E41B69"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3B35AE" w:rsidRPr="0032463F">
        <w:rPr>
          <w:rFonts w:ascii="Trebuchet MS" w:hAnsi="Trebuchet MS"/>
          <w:sz w:val="22"/>
          <w:szCs w:val="22"/>
        </w:rPr>
        <w:t>aferente</w:t>
      </w:r>
      <w:r w:rsidR="007A5590" w:rsidRPr="0032463F">
        <w:rPr>
          <w:rFonts w:ascii="Trebuchet MS" w:hAnsi="Trebuchet MS"/>
          <w:sz w:val="22"/>
          <w:szCs w:val="22"/>
        </w:rPr>
        <w:t xml:space="preserve"> proiect</w:t>
      </w:r>
      <w:r w:rsidR="003B35AE" w:rsidRPr="0032463F">
        <w:rPr>
          <w:rFonts w:ascii="Trebuchet MS" w:hAnsi="Trebuchet MS"/>
          <w:sz w:val="22"/>
          <w:szCs w:val="22"/>
        </w:rPr>
        <w:t xml:space="preserve">ului </w:t>
      </w:r>
      <w:r w:rsidR="007A5590" w:rsidRPr="0032463F">
        <w:rPr>
          <w:rFonts w:ascii="Trebuchet MS" w:hAnsi="Trebuchet MS"/>
          <w:sz w:val="22"/>
          <w:szCs w:val="22"/>
        </w:rPr>
        <w:t>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elaborarea, producţia  și distribuția materialelor publicitare şi de informare  precum și cele cu difuzarea în mass-media;</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închirierea spaţiului de antenă pentru campanii de mediatizare şi conştientizare;</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conceperea, dezvoltarea/adaptarea de pagini web, achiziţia, înregistrarea şi închirierea domeniului;</w:t>
      </w:r>
    </w:p>
    <w:p w:rsidR="003B5653" w:rsidRPr="0032463F" w:rsidRDefault="003B5653"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organizararea de evenimente pentru promovarea proiectului(de ex: conferință de diseminare a rezultatelor proiectului)</w:t>
      </w:r>
    </w:p>
    <w:p w:rsidR="00AC3F57" w:rsidRPr="0032463F" w:rsidRDefault="00AC3F57" w:rsidP="00A93A07">
      <w:pPr>
        <w:pStyle w:val="ListParagraph"/>
        <w:spacing w:after="0" w:line="240" w:lineRule="auto"/>
        <w:ind w:left="0"/>
        <w:jc w:val="both"/>
        <w:rPr>
          <w:rFonts w:ascii="Trebuchet MS" w:hAnsi="Trebuchet MS"/>
          <w:b/>
          <w:sz w:val="22"/>
          <w:szCs w:val="22"/>
        </w:rPr>
      </w:pPr>
    </w:p>
    <w:p w:rsidR="00AC3F57" w:rsidRPr="0032463F" w:rsidRDefault="00AC3F57" w:rsidP="00A93A07">
      <w:pPr>
        <w:pStyle w:val="ListParagraph"/>
        <w:spacing w:after="0" w:line="240" w:lineRule="auto"/>
        <w:jc w:val="both"/>
        <w:rPr>
          <w:rFonts w:ascii="Trebuchet MS" w:hAnsi="Trebuchet MS"/>
          <w:b/>
          <w:sz w:val="22"/>
          <w:szCs w:val="22"/>
        </w:rPr>
      </w:pPr>
    </w:p>
    <w:p w:rsidR="00AC3F57" w:rsidRPr="0032463F" w:rsidRDefault="00AC3F57"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organizarea şi/sau participarea la evenimente</w:t>
      </w:r>
    </w:p>
    <w:p w:rsidR="006C3B1A"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 În această categorie se includ</w:t>
      </w:r>
      <w:r w:rsidR="006C3B1A" w:rsidRPr="0032463F">
        <w:rPr>
          <w:rFonts w:ascii="Trebuchet MS" w:hAnsi="Trebuchet MS"/>
          <w:sz w:val="22"/>
          <w:szCs w:val="22"/>
        </w:rPr>
        <w:t>:</w:t>
      </w:r>
    </w:p>
    <w:p w:rsidR="00A93A07" w:rsidRPr="0032463F" w:rsidRDefault="00E41B69"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 xml:space="preserve">cheltuieli </w:t>
      </w:r>
      <w:r w:rsidRPr="0032463F">
        <w:rPr>
          <w:rFonts w:ascii="Trebuchet MS" w:hAnsi="Trebuchet MS"/>
          <w:b/>
          <w:lang w:val="ro-RO"/>
        </w:rPr>
        <w:t>pentru</w:t>
      </w:r>
      <w:r w:rsidR="00092484" w:rsidRPr="0032463F">
        <w:rPr>
          <w:rFonts w:ascii="Trebuchet MS" w:hAnsi="Trebuchet MS"/>
          <w:b/>
          <w:lang w:val="ro-RO"/>
        </w:rPr>
        <w:t xml:space="preserve"> </w:t>
      </w:r>
      <w:r w:rsidR="008E3B0F" w:rsidRPr="0032463F">
        <w:rPr>
          <w:rFonts w:ascii="Trebuchet MS" w:hAnsi="Trebuchet MS"/>
          <w:b/>
          <w:lang w:val="ro-RO"/>
        </w:rPr>
        <w:t xml:space="preserve">servicii </w:t>
      </w:r>
      <w:r w:rsidR="008E3B0F" w:rsidRPr="0032463F">
        <w:rPr>
          <w:rFonts w:ascii="Trebuchet MS" w:hAnsi="Trebuchet MS"/>
          <w:lang w:val="ro-RO"/>
        </w:rPr>
        <w:t>privind organizarea/participarea la evenimente de genul conferinţe</w:t>
      </w:r>
      <w:r w:rsidR="004E13D8" w:rsidRPr="0032463F">
        <w:rPr>
          <w:rFonts w:ascii="Trebuchet MS" w:hAnsi="Trebuchet MS"/>
          <w:lang w:val="ro-RO"/>
        </w:rPr>
        <w:t xml:space="preserve"> </w:t>
      </w:r>
      <w:r w:rsidR="00D13B40" w:rsidRPr="0032463F">
        <w:rPr>
          <w:rFonts w:ascii="Trebuchet MS" w:hAnsi="Trebuchet MS"/>
          <w:lang w:val="ro-RO"/>
        </w:rPr>
        <w:t xml:space="preserve">(altele decât cele </w:t>
      </w:r>
      <w:r w:rsidR="00ED1A02" w:rsidRPr="0032463F">
        <w:rPr>
          <w:rFonts w:ascii="Trebuchet MS" w:hAnsi="Trebuchet MS"/>
          <w:lang w:val="ro-RO"/>
        </w:rPr>
        <w:t xml:space="preserve">prevăzute </w:t>
      </w:r>
      <w:r w:rsidR="00D13B40" w:rsidRPr="0032463F">
        <w:rPr>
          <w:rFonts w:ascii="Trebuchet MS" w:hAnsi="Trebuchet MS"/>
          <w:lang w:val="ro-RO"/>
        </w:rPr>
        <w:t>la ca</w:t>
      </w:r>
      <w:r w:rsidR="003B5653" w:rsidRPr="0032463F">
        <w:rPr>
          <w:rFonts w:ascii="Trebuchet MS" w:hAnsi="Trebuchet MS"/>
          <w:lang w:val="ro-RO"/>
        </w:rPr>
        <w:t>pitolul 9</w:t>
      </w:r>
      <w:r w:rsidR="00ED1A02" w:rsidRPr="0032463F">
        <w:rPr>
          <w:rFonts w:ascii="Trebuchet MS" w:hAnsi="Trebuchet MS"/>
          <w:lang w:val="ro-RO"/>
        </w:rPr>
        <w:t>)</w:t>
      </w:r>
      <w:r w:rsidR="008E3B0F" w:rsidRPr="0032463F">
        <w:rPr>
          <w:rFonts w:ascii="Trebuchet MS" w:hAnsi="Trebuchet MS"/>
          <w:lang w:val="ro-RO"/>
        </w:rPr>
        <w:t xml:space="preserve">, </w:t>
      </w:r>
      <w:r w:rsidR="00350487" w:rsidRPr="0032463F">
        <w:rPr>
          <w:rFonts w:ascii="Trebuchet MS" w:hAnsi="Trebuchet MS"/>
          <w:lang w:val="ro-RO"/>
        </w:rPr>
        <w:t xml:space="preserve">cursuri de instruire, </w:t>
      </w:r>
      <w:r w:rsidR="008E3B0F" w:rsidRPr="0032463F">
        <w:rPr>
          <w:rFonts w:ascii="Trebuchet MS" w:hAnsi="Trebuchet MS"/>
          <w:lang w:val="ro-RO"/>
        </w:rPr>
        <w:t xml:space="preserve">seminarii, </w:t>
      </w:r>
      <w:r w:rsidR="00350487" w:rsidRPr="0032463F">
        <w:rPr>
          <w:rFonts w:ascii="Trebuchet MS" w:hAnsi="Trebuchet MS"/>
          <w:lang w:val="ro-RO"/>
        </w:rPr>
        <w:t>mese rotunde,</w:t>
      </w:r>
      <w:r w:rsidR="005E6B6E" w:rsidRPr="0032463F">
        <w:rPr>
          <w:rFonts w:ascii="Trebuchet MS" w:hAnsi="Trebuchet MS"/>
          <w:lang w:val="ro-RO"/>
        </w:rPr>
        <w:t xml:space="preserve"> </w:t>
      </w:r>
      <w:r w:rsidR="008E3B0F" w:rsidRPr="0032463F">
        <w:rPr>
          <w:rFonts w:ascii="Trebuchet MS" w:hAnsi="Trebuchet MS"/>
          <w:lang w:val="ro-RO"/>
        </w:rPr>
        <w:t>ateliere de lucru,</w:t>
      </w:r>
      <w:r w:rsidR="005E6B6E" w:rsidRPr="0032463F">
        <w:rPr>
          <w:rFonts w:ascii="Trebuchet MS" w:hAnsi="Trebuchet MS"/>
          <w:lang w:val="ro-RO"/>
        </w:rPr>
        <w:t xml:space="preserve"> etc</w:t>
      </w:r>
      <w:r w:rsidR="008A4F95" w:rsidRPr="0032463F">
        <w:rPr>
          <w:rFonts w:ascii="Trebuchet MS" w:hAnsi="Trebuchet MS"/>
          <w:lang w:val="ro-RO"/>
        </w:rPr>
        <w:t>.</w:t>
      </w:r>
      <w:r w:rsidR="005E6B6E" w:rsidRPr="0032463F">
        <w:rPr>
          <w:rFonts w:ascii="Trebuchet MS" w:hAnsi="Trebuchet MS"/>
          <w:lang w:val="ro-RO"/>
        </w:rPr>
        <w:t>,</w:t>
      </w:r>
      <w:r w:rsidR="008E3B0F" w:rsidRPr="0032463F">
        <w:rPr>
          <w:rFonts w:ascii="Trebuchet MS" w:hAnsi="Trebuchet MS"/>
          <w:lang w:val="ro-RO"/>
        </w:rPr>
        <w:t xml:space="preserve"> </w:t>
      </w:r>
      <w:r w:rsidR="00A4118F" w:rsidRPr="0032463F">
        <w:rPr>
          <w:rFonts w:ascii="Trebuchet MS" w:hAnsi="Trebuchet MS"/>
          <w:lang w:val="ro-RO"/>
        </w:rPr>
        <w:t>pentru</w:t>
      </w:r>
      <w:r w:rsidR="00350487" w:rsidRPr="0032463F">
        <w:rPr>
          <w:rFonts w:ascii="Trebuchet MS" w:hAnsi="Trebuchet MS"/>
          <w:lang w:val="ro-RO"/>
        </w:rPr>
        <w:t xml:space="preserve"> membri</w:t>
      </w:r>
      <w:r w:rsidR="00A4118F" w:rsidRPr="0032463F">
        <w:rPr>
          <w:rFonts w:ascii="Trebuchet MS" w:hAnsi="Trebuchet MS"/>
          <w:lang w:val="ro-RO"/>
        </w:rPr>
        <w:t>i</w:t>
      </w:r>
      <w:r w:rsidR="00350487" w:rsidRPr="0032463F">
        <w:rPr>
          <w:rFonts w:ascii="Trebuchet MS" w:hAnsi="Trebuchet MS"/>
          <w:lang w:val="ro-RO"/>
        </w:rPr>
        <w:t xml:space="preserve"> echipei de implementare, experți</w:t>
      </w:r>
      <w:r w:rsidR="00A4118F" w:rsidRPr="0032463F">
        <w:rPr>
          <w:rFonts w:ascii="Trebuchet MS" w:hAnsi="Trebuchet MS"/>
          <w:lang w:val="ro-RO"/>
        </w:rPr>
        <w:t>i</w:t>
      </w:r>
      <w:r w:rsidR="00350487" w:rsidRPr="0032463F">
        <w:rPr>
          <w:rFonts w:ascii="Trebuchet MS" w:hAnsi="Trebuchet MS"/>
          <w:lang w:val="ro-RO"/>
        </w:rPr>
        <w:t xml:space="preserve"> proprii, experți</w:t>
      </w:r>
      <w:r w:rsidR="00A4118F" w:rsidRPr="0032463F">
        <w:rPr>
          <w:rFonts w:ascii="Trebuchet MS" w:hAnsi="Trebuchet MS"/>
          <w:lang w:val="ro-RO"/>
        </w:rPr>
        <w:t>i</w:t>
      </w:r>
      <w:r w:rsidR="00350487" w:rsidRPr="0032463F">
        <w:rPr>
          <w:rFonts w:ascii="Trebuchet MS" w:hAnsi="Trebuchet MS"/>
          <w:lang w:val="ro-RO"/>
        </w:rPr>
        <w:t xml:space="preserve"> cooptați</w:t>
      </w:r>
      <w:r w:rsidR="000708C2" w:rsidRPr="0032463F">
        <w:rPr>
          <w:rFonts w:ascii="Trebuchet MS" w:hAnsi="Trebuchet MS"/>
          <w:lang w:val="ro-RO"/>
        </w:rPr>
        <w:t>,</w:t>
      </w:r>
      <w:r w:rsidR="003B5653" w:rsidRPr="0032463F">
        <w:rPr>
          <w:rFonts w:ascii="Trebuchet MS" w:hAnsi="Trebuchet MS"/>
          <w:lang w:val="ro-RO"/>
        </w:rPr>
        <w:t xml:space="preserve"> </w:t>
      </w:r>
      <w:r w:rsidR="00350487" w:rsidRPr="0032463F">
        <w:rPr>
          <w:rFonts w:ascii="Trebuchet MS" w:hAnsi="Trebuchet MS"/>
          <w:lang w:val="ro-RO"/>
        </w:rPr>
        <w:t>membri</w:t>
      </w:r>
      <w:r w:rsidR="00A4118F" w:rsidRPr="0032463F">
        <w:rPr>
          <w:rFonts w:ascii="Trebuchet MS" w:hAnsi="Trebuchet MS"/>
          <w:lang w:val="ro-RO"/>
        </w:rPr>
        <w:t>i</w:t>
      </w:r>
      <w:r w:rsidR="00350487" w:rsidRPr="0032463F">
        <w:rPr>
          <w:rFonts w:ascii="Trebuchet MS" w:hAnsi="Trebuchet MS"/>
          <w:lang w:val="ro-RO"/>
        </w:rPr>
        <w:t xml:space="preserve"> grupului țintă </w:t>
      </w:r>
      <w:r w:rsidR="000708C2" w:rsidRPr="0032463F">
        <w:rPr>
          <w:rFonts w:ascii="Trebuchet MS" w:hAnsi="Trebuchet MS"/>
          <w:lang w:val="ro-RO"/>
        </w:rPr>
        <w:t>ș</w:t>
      </w:r>
      <w:r w:rsidR="008A4F95" w:rsidRPr="0032463F">
        <w:rPr>
          <w:rFonts w:ascii="Trebuchet MS" w:hAnsi="Trebuchet MS"/>
          <w:lang w:val="ro-RO"/>
        </w:rPr>
        <w:t>i a alte</w:t>
      </w:r>
      <w:r w:rsidR="000708C2" w:rsidRPr="0032463F">
        <w:rPr>
          <w:rFonts w:ascii="Trebuchet MS" w:hAnsi="Trebuchet MS"/>
          <w:lang w:val="ro-RO"/>
        </w:rPr>
        <w:t xml:space="preserve"> perso</w:t>
      </w:r>
      <w:r w:rsidR="008A4F95" w:rsidRPr="0032463F">
        <w:rPr>
          <w:rFonts w:ascii="Trebuchet MS" w:hAnsi="Trebuchet MS"/>
          <w:lang w:val="ro-RO"/>
        </w:rPr>
        <w:t>a</w:t>
      </w:r>
      <w:r w:rsidR="000708C2" w:rsidRPr="0032463F">
        <w:rPr>
          <w:rFonts w:ascii="Trebuchet MS" w:hAnsi="Trebuchet MS"/>
          <w:lang w:val="ro-RO"/>
        </w:rPr>
        <w:t xml:space="preserve">ne care participă/contribuie </w:t>
      </w:r>
      <w:r w:rsidR="00554638" w:rsidRPr="0032463F">
        <w:rPr>
          <w:rFonts w:ascii="Trebuchet MS" w:hAnsi="Trebuchet MS"/>
          <w:lang w:val="ro-RO"/>
        </w:rPr>
        <w:t xml:space="preserve">la </w:t>
      </w:r>
      <w:r w:rsidR="008A4F95" w:rsidRPr="0032463F">
        <w:rPr>
          <w:rFonts w:ascii="Trebuchet MS" w:hAnsi="Trebuchet MS"/>
          <w:lang w:val="ro-RO"/>
        </w:rPr>
        <w:t xml:space="preserve">implementarea </w:t>
      </w:r>
      <w:r w:rsidR="00554638" w:rsidRPr="0032463F">
        <w:rPr>
          <w:rFonts w:ascii="Trebuchet MS" w:hAnsi="Trebuchet MS"/>
          <w:lang w:val="ro-RO"/>
        </w:rPr>
        <w:t>proiectului</w:t>
      </w:r>
      <w:r w:rsidR="008A4F95" w:rsidRPr="0032463F">
        <w:rPr>
          <w:rFonts w:ascii="Trebuchet MS" w:hAnsi="Trebuchet MS"/>
          <w:lang w:val="ro-RO"/>
        </w:rPr>
        <w:t>.</w:t>
      </w:r>
    </w:p>
    <w:p w:rsidR="004A27EF" w:rsidRPr="0032463F" w:rsidRDefault="004A27EF" w:rsidP="00A93A07">
      <w:pPr>
        <w:spacing w:after="0" w:line="240" w:lineRule="auto"/>
        <w:ind w:left="284"/>
        <w:jc w:val="both"/>
        <w:rPr>
          <w:rFonts w:ascii="Trebuchet MS" w:hAnsi="Trebuchet MS"/>
          <w:lang w:val="ro-RO"/>
        </w:rPr>
      </w:pPr>
      <w:r w:rsidRPr="0032463F">
        <w:rPr>
          <w:rFonts w:ascii="Trebuchet MS" w:hAnsi="Trebuchet MS"/>
          <w:lang w:val="ro-RO"/>
        </w:rPr>
        <w:t>Serviciile furnizate de prestatorul de servicii pot include următoarele tipuri de cheltuieli:</w:t>
      </w:r>
    </w:p>
    <w:p w:rsidR="00B00BA7" w:rsidRPr="0032463F" w:rsidRDefault="004C28FC"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cazare, masă</w:t>
      </w:r>
      <w:r w:rsidR="008E3B0F" w:rsidRPr="0032463F">
        <w:rPr>
          <w:rFonts w:ascii="Trebuchet MS" w:hAnsi="Trebuchet MS"/>
          <w:i/>
          <w:sz w:val="22"/>
          <w:szCs w:val="22"/>
        </w:rPr>
        <w:t xml:space="preserve">, transport; </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Cheltuieli pentru taxe şi asigurări ale persoanelor din grupul ţintă </w:t>
      </w:r>
      <w:r w:rsidR="004C28FC" w:rsidRPr="0032463F">
        <w:rPr>
          <w:rFonts w:ascii="Trebuchet MS" w:hAnsi="Trebuchet MS"/>
          <w:i/>
          <w:sz w:val="22"/>
          <w:szCs w:val="22"/>
        </w:rPr>
        <w:t>și a altor persoane care participă/contribuie la realizarea activităților proiectului;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închiriere sală, echipamente/dotări</w:t>
      </w:r>
      <w:r w:rsidR="004C28FC"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onorarii aferente lectorilor</w:t>
      </w:r>
      <w:r w:rsidR="00B00023" w:rsidRPr="0032463F">
        <w:rPr>
          <w:rFonts w:ascii="Trebuchet MS" w:hAnsi="Trebuchet MS"/>
          <w:i/>
          <w:sz w:val="22"/>
          <w:szCs w:val="22"/>
        </w:rPr>
        <w:t>/moderatorilor/vorbitorilor cheie in cadrul unui eveniment</w:t>
      </w:r>
      <w:r w:rsidR="00BC17FB" w:rsidRPr="0032463F">
        <w:rPr>
          <w:rFonts w:ascii="Trebuchet MS" w:hAnsi="Trebuchet MS"/>
          <w:i/>
          <w:sz w:val="22"/>
          <w:szCs w:val="22"/>
        </w:rPr>
        <w:t xml:space="preserve">, </w:t>
      </w:r>
      <w:r w:rsidR="00B00023" w:rsidRPr="0032463F">
        <w:rPr>
          <w:rFonts w:ascii="Trebuchet MS" w:hAnsi="Trebuchet MS"/>
          <w:i/>
          <w:sz w:val="22"/>
          <w:szCs w:val="22"/>
        </w:rPr>
        <w:t>precum și persoane care participă/contribuie la realizarea evenimentului;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servicii de traducere şi interpretariat aferente activităţilor realizate</w:t>
      </w:r>
      <w:r w:rsidR="00E209B1"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tipărire/multiplicare cursuri</w:t>
      </w:r>
      <w:r w:rsidR="004C28FC" w:rsidRPr="0032463F">
        <w:rPr>
          <w:rFonts w:ascii="Trebuchet MS" w:hAnsi="Trebuchet MS"/>
          <w:i/>
          <w:sz w:val="22"/>
          <w:szCs w:val="22"/>
        </w:rPr>
        <w:t>;</w:t>
      </w:r>
    </w:p>
    <w:p w:rsidR="00092484" w:rsidRPr="0032463F" w:rsidRDefault="00092484"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Taxe de participare; </w:t>
      </w:r>
    </w:p>
    <w:p w:rsidR="008E3B0F" w:rsidRPr="0032463F" w:rsidRDefault="008E3B0F" w:rsidP="00A93A07">
      <w:pPr>
        <w:pStyle w:val="ListParagraph"/>
        <w:numPr>
          <w:ilvl w:val="0"/>
          <w:numId w:val="30"/>
        </w:numPr>
        <w:spacing w:after="0" w:line="240" w:lineRule="auto"/>
        <w:jc w:val="both"/>
        <w:rPr>
          <w:rFonts w:ascii="Trebuchet MS" w:hAnsi="Trebuchet MS"/>
          <w:sz w:val="22"/>
          <w:szCs w:val="22"/>
        </w:rPr>
      </w:pPr>
      <w:r w:rsidRPr="0032463F">
        <w:rPr>
          <w:rFonts w:ascii="Trebuchet MS" w:hAnsi="Trebuchet MS"/>
          <w:i/>
          <w:sz w:val="22"/>
          <w:szCs w:val="22"/>
        </w:rPr>
        <w:t>Alte cheltuieli</w:t>
      </w:r>
      <w:r w:rsidRPr="0032463F">
        <w:rPr>
          <w:rFonts w:ascii="Trebuchet MS" w:hAnsi="Trebuchet MS"/>
          <w:sz w:val="22"/>
          <w:szCs w:val="22"/>
        </w:rPr>
        <w:t xml:space="preserve"> necesare desfășurării evenimentului</w:t>
      </w:r>
      <w:r w:rsidR="004C28FC" w:rsidRPr="0032463F">
        <w:rPr>
          <w:rFonts w:ascii="Trebuchet MS" w:hAnsi="Trebuchet MS"/>
          <w:sz w:val="22"/>
          <w:szCs w:val="22"/>
        </w:rPr>
        <w:t>.</w:t>
      </w:r>
    </w:p>
    <w:p w:rsidR="006C3B1A" w:rsidRPr="0032463F" w:rsidRDefault="00C96B30"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c</w:t>
      </w:r>
      <w:r w:rsidR="006C3B1A" w:rsidRPr="0032463F">
        <w:rPr>
          <w:rFonts w:ascii="Trebuchet MS" w:hAnsi="Trebuchet MS"/>
          <w:lang w:val="ro-RO"/>
        </w:rPr>
        <w:t xml:space="preserve">heltuieli </w:t>
      </w:r>
      <w:r w:rsidR="004E13D8" w:rsidRPr="0032463F">
        <w:rPr>
          <w:rFonts w:ascii="Trebuchet MS" w:hAnsi="Trebuchet MS"/>
          <w:b/>
          <w:lang w:val="ro-RO"/>
        </w:rPr>
        <w:t>ce nu fac obiectul unui contract de furnizare servicii,</w:t>
      </w:r>
      <w:r w:rsidR="004E13D8" w:rsidRPr="0032463F">
        <w:rPr>
          <w:rFonts w:ascii="Trebuchet MS" w:hAnsi="Trebuchet MS"/>
          <w:lang w:val="ro-RO"/>
        </w:rPr>
        <w:t xml:space="preserve"> </w:t>
      </w:r>
      <w:r w:rsidR="006C3B1A" w:rsidRPr="0032463F">
        <w:rPr>
          <w:rFonts w:ascii="Trebuchet MS" w:hAnsi="Trebuchet MS"/>
          <w:lang w:val="ro-RO"/>
        </w:rPr>
        <w:t>pentru participarea</w:t>
      </w:r>
      <w:r w:rsidR="00AF3BF0" w:rsidRPr="0032463F">
        <w:rPr>
          <w:rFonts w:ascii="Trebuchet MS" w:hAnsi="Trebuchet MS"/>
          <w:lang w:val="ro-RO"/>
        </w:rPr>
        <w:t xml:space="preserve"> </w:t>
      </w:r>
      <w:r w:rsidR="00350487" w:rsidRPr="0032463F">
        <w:rPr>
          <w:rFonts w:ascii="Trebuchet MS" w:hAnsi="Trebuchet MS"/>
          <w:lang w:val="ro-RO"/>
        </w:rPr>
        <w:t>membrilor grupului țintă</w:t>
      </w:r>
      <w:r w:rsidR="00AF3BF0" w:rsidRPr="0032463F">
        <w:rPr>
          <w:rFonts w:ascii="Trebuchet MS" w:hAnsi="Trebuchet MS"/>
          <w:lang w:val="ro-RO"/>
        </w:rPr>
        <w:t xml:space="preserve"> </w:t>
      </w:r>
      <w:r w:rsidR="00554638" w:rsidRPr="0032463F">
        <w:rPr>
          <w:rFonts w:ascii="Trebuchet MS" w:hAnsi="Trebuchet MS"/>
          <w:lang w:val="ro-RO"/>
        </w:rPr>
        <w:t>și a altor perso</w:t>
      </w:r>
      <w:r w:rsidR="00EE23C4" w:rsidRPr="0032463F">
        <w:rPr>
          <w:rFonts w:ascii="Trebuchet MS" w:hAnsi="Trebuchet MS"/>
          <w:lang w:val="ro-RO"/>
        </w:rPr>
        <w:t>a</w:t>
      </w:r>
      <w:r w:rsidR="00554638" w:rsidRPr="0032463F">
        <w:rPr>
          <w:rFonts w:ascii="Trebuchet MS" w:hAnsi="Trebuchet MS"/>
          <w:lang w:val="ro-RO"/>
        </w:rPr>
        <w:t xml:space="preserve">ne care participă/contribuie la </w:t>
      </w:r>
      <w:r w:rsidR="00AF3BF0" w:rsidRPr="0032463F">
        <w:rPr>
          <w:rFonts w:ascii="Trebuchet MS" w:hAnsi="Trebuchet MS"/>
          <w:lang w:val="ro-RO"/>
        </w:rPr>
        <w:t>implementarea</w:t>
      </w:r>
      <w:r w:rsidR="00554638" w:rsidRPr="0032463F">
        <w:rPr>
          <w:rFonts w:ascii="Trebuchet MS" w:hAnsi="Trebuchet MS"/>
          <w:lang w:val="ro-RO"/>
        </w:rPr>
        <w:t xml:space="preserve"> proiectului</w:t>
      </w:r>
      <w:r w:rsidR="00AF3BF0" w:rsidRPr="0032463F">
        <w:rPr>
          <w:rFonts w:ascii="Trebuchet MS" w:hAnsi="Trebuchet MS"/>
          <w:lang w:val="ro-RO"/>
        </w:rPr>
        <w:t>,</w:t>
      </w:r>
      <w:r w:rsidR="00350487" w:rsidRPr="0032463F">
        <w:rPr>
          <w:rFonts w:ascii="Trebuchet MS" w:hAnsi="Trebuchet MS"/>
          <w:lang w:val="ro-RO"/>
        </w:rPr>
        <w:t xml:space="preserve"> </w:t>
      </w:r>
      <w:r w:rsidR="006C3B1A" w:rsidRPr="0032463F">
        <w:rPr>
          <w:rFonts w:ascii="Trebuchet MS" w:hAnsi="Trebuchet MS"/>
          <w:lang w:val="ro-RO"/>
        </w:rPr>
        <w:t>la evenimente de genul conferinţe</w:t>
      </w:r>
      <w:r w:rsidR="004E13D8" w:rsidRPr="0032463F">
        <w:rPr>
          <w:rFonts w:ascii="Trebuchet MS" w:hAnsi="Trebuchet MS"/>
          <w:lang w:val="ro-RO"/>
        </w:rPr>
        <w:t xml:space="preserve"> (altele decâ</w:t>
      </w:r>
      <w:r w:rsidR="00AF3BF0" w:rsidRPr="0032463F">
        <w:rPr>
          <w:rFonts w:ascii="Trebuchet MS" w:hAnsi="Trebuchet MS"/>
          <w:lang w:val="ro-RO"/>
        </w:rPr>
        <w:t>t cele prevăzute la capitolul 9</w:t>
      </w:r>
      <w:r w:rsidR="004E13D8" w:rsidRPr="0032463F">
        <w:rPr>
          <w:rFonts w:ascii="Trebuchet MS" w:hAnsi="Trebuchet MS"/>
          <w:lang w:val="ro-RO"/>
        </w:rPr>
        <w:t>),</w:t>
      </w:r>
      <w:r w:rsidR="006C3B1A" w:rsidRPr="0032463F">
        <w:rPr>
          <w:rFonts w:ascii="Trebuchet MS" w:hAnsi="Trebuchet MS"/>
          <w:lang w:val="ro-RO"/>
        </w:rPr>
        <w:t xml:space="preserve"> </w:t>
      </w:r>
      <w:r w:rsidR="00350487" w:rsidRPr="0032463F">
        <w:rPr>
          <w:rFonts w:ascii="Trebuchet MS" w:hAnsi="Trebuchet MS"/>
          <w:lang w:val="ro-RO"/>
        </w:rPr>
        <w:t>cursuri de instruire, seminarii, mese rotunde,ateliere de lucru,</w:t>
      </w:r>
      <w:r w:rsidR="00AF3BF0" w:rsidRPr="0032463F">
        <w:rPr>
          <w:rFonts w:ascii="Trebuchet MS" w:hAnsi="Trebuchet MS"/>
          <w:lang w:val="ro-RO"/>
        </w:rPr>
        <w:t>etc.</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 xml:space="preserve">Taxe de participare; </w:t>
      </w:r>
    </w:p>
    <w:p w:rsidR="006C3B1A" w:rsidRPr="0032463F" w:rsidRDefault="006C3B1A" w:rsidP="00A93A07">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r w:rsidR="00EE23C4" w:rsidRPr="0032463F">
        <w:rPr>
          <w:rFonts w:ascii="Trebuchet MS" w:hAnsi="Trebuchet MS"/>
          <w:i/>
          <w:sz w:val="22"/>
          <w:szCs w:val="22"/>
        </w:rPr>
        <w:t>;</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taxe şi asigurări</w:t>
      </w:r>
      <w:r w:rsidR="00EE23C4" w:rsidRPr="0032463F">
        <w:rPr>
          <w:rFonts w:ascii="Trebuchet MS" w:hAnsi="Trebuchet MS"/>
          <w:i/>
          <w:sz w:val="22"/>
          <w:szCs w:val="22"/>
        </w:rPr>
        <w:t>.</w:t>
      </w:r>
      <w:r w:rsidRPr="0032463F">
        <w:rPr>
          <w:rFonts w:ascii="Trebuchet MS" w:hAnsi="Trebuchet MS"/>
          <w:i/>
          <w:sz w:val="22"/>
          <w:szCs w:val="22"/>
        </w:rPr>
        <w:t xml:space="preserve"> </w:t>
      </w:r>
    </w:p>
    <w:p w:rsidR="006C3B1A" w:rsidRPr="0032463F" w:rsidRDefault="006C3B1A" w:rsidP="00A93A07">
      <w:pPr>
        <w:spacing w:after="0" w:line="240" w:lineRule="auto"/>
        <w:rPr>
          <w:rFonts w:ascii="Trebuchet MS" w:hAnsi="Trebuchet MS"/>
          <w:lang w:val="ro-RO"/>
        </w:rPr>
      </w:pPr>
    </w:p>
    <w:p w:rsidR="006C3B1A" w:rsidRPr="0032463F" w:rsidRDefault="006C3B1A" w:rsidP="00A93A07">
      <w:pPr>
        <w:pStyle w:val="ListParagraph"/>
        <w:spacing w:after="0" w:line="240" w:lineRule="auto"/>
        <w:jc w:val="both"/>
        <w:rPr>
          <w:rFonts w:ascii="Trebuchet MS" w:hAnsi="Trebuchet MS"/>
          <w:sz w:val="24"/>
          <w:szCs w:val="24"/>
        </w:rPr>
      </w:pPr>
    </w:p>
    <w:p w:rsidR="00884C42" w:rsidRPr="0032463F" w:rsidRDefault="00884C42" w:rsidP="00A93A07">
      <w:pPr>
        <w:spacing w:after="0" w:line="240" w:lineRule="auto"/>
        <w:jc w:val="both"/>
        <w:rPr>
          <w:rFonts w:ascii="Trebuchet MS" w:hAnsi="Trebuchet MS"/>
          <w:sz w:val="24"/>
          <w:szCs w:val="24"/>
          <w:lang w:val="ro-RO"/>
        </w:rPr>
      </w:pPr>
    </w:p>
    <w:sectPr w:rsidR="00884C42" w:rsidRPr="0032463F" w:rsidSect="004B4725">
      <w:headerReference w:type="even" r:id="rId8"/>
      <w:headerReference w:type="default" r:id="rId9"/>
      <w:footerReference w:type="even" r:id="rId10"/>
      <w:footerReference w:type="default" r:id="rId11"/>
      <w:headerReference w:type="first" r:id="rId12"/>
      <w:footerReference w:type="first" r:id="rId13"/>
      <w:pgSz w:w="11907" w:h="16840" w:code="9"/>
      <w:pgMar w:top="1440" w:right="864" w:bottom="720" w:left="1152"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6D" w:rsidRDefault="00372A6D" w:rsidP="00A53558">
      <w:pPr>
        <w:spacing w:after="0" w:line="240" w:lineRule="auto"/>
      </w:pPr>
      <w:r>
        <w:separator/>
      </w:r>
    </w:p>
  </w:endnote>
  <w:endnote w:type="continuationSeparator" w:id="0">
    <w:p w:rsidR="00372A6D" w:rsidRDefault="00372A6D"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DE" w:rsidRDefault="00200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Default="00DB399C">
    <w:pPr>
      <w:pStyle w:val="Footer"/>
      <w:jc w:val="right"/>
    </w:pPr>
    <w:r>
      <w:fldChar w:fldCharType="begin"/>
    </w:r>
    <w:r>
      <w:instrText xml:space="preserve"> PAGE   \* MERGEFORMAT </w:instrText>
    </w:r>
    <w:r>
      <w:fldChar w:fldCharType="separate"/>
    </w:r>
    <w:r w:rsidR="008B67DB">
      <w:rPr>
        <w:noProof/>
      </w:rPr>
      <w:t>2</w:t>
    </w:r>
    <w:r>
      <w:fldChar w:fldCharType="end"/>
    </w:r>
  </w:p>
  <w:p w:rsidR="00E52570" w:rsidRDefault="00E525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DE" w:rsidRDefault="0020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6D" w:rsidRDefault="00372A6D" w:rsidP="00A53558">
      <w:pPr>
        <w:spacing w:after="0" w:line="240" w:lineRule="auto"/>
      </w:pPr>
      <w:r>
        <w:separator/>
      </w:r>
    </w:p>
  </w:footnote>
  <w:footnote w:type="continuationSeparator" w:id="0">
    <w:p w:rsidR="00372A6D" w:rsidRDefault="00372A6D"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DB399C">
    <w:pPr>
      <w:pStyle w:val="Header"/>
    </w:pPr>
    <w:r w:rsidRPr="00DB39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6" o:spid="_x0000_s2050" type="#_x0000_t136" style="position:absolute;margin-left:0;margin-top:0;width:488.05pt;height:209.1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Pr="00824E97" w:rsidRDefault="00DB399C" w:rsidP="00CA4786">
    <w:pPr>
      <w:pStyle w:val="Header"/>
      <w:rPr>
        <w:rFonts w:ascii="Trebuchet MS" w:hAnsi="Trebuchet MS"/>
      </w:rPr>
    </w:pPr>
    <w:r w:rsidRPr="00DB39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7" o:spid="_x0000_s2051" type="#_x0000_t136" style="position:absolute;margin-left:0;margin-top:0;width:488.05pt;height:209.1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52570" w:rsidRPr="00824E97">
      <w:rPr>
        <w:rFonts w:ascii="Trebuchet MS" w:hAnsi="Trebuchet MS" w:cs="Arial"/>
        <w:i/>
        <w:color w:val="1F497D"/>
        <w:sz w:val="18"/>
        <w:szCs w:val="18"/>
        <w:lang w:val="ro-RO"/>
      </w:rPr>
      <w:t>Programul Operaţional Capacita</w:t>
    </w:r>
    <w:r w:rsidR="00E52570">
      <w:rPr>
        <w:rFonts w:ascii="Trebuchet MS" w:hAnsi="Trebuchet MS" w:cs="Arial"/>
        <w:i/>
        <w:color w:val="1F497D"/>
        <w:sz w:val="18"/>
        <w:szCs w:val="18"/>
        <w:lang w:val="ro-RO"/>
      </w:rPr>
      <w:t xml:space="preserve">te Administrativă  2014 -2020 </w:t>
    </w:r>
    <w:r w:rsidR="00E52570">
      <w:rPr>
        <w:rFonts w:ascii="Trebuchet MS" w:hAnsi="Trebuchet MS" w:cs="Arial"/>
        <w:i/>
        <w:color w:val="1F497D"/>
        <w:sz w:val="18"/>
        <w:szCs w:val="18"/>
        <w:lang w:val="ro-RO"/>
      </w:rPr>
      <w:tab/>
    </w:r>
    <w:r w:rsidR="002005DE">
      <w:rPr>
        <w:rFonts w:ascii="Trebuchet MS" w:hAnsi="Trebuchet MS" w:cs="Arial"/>
        <w:i/>
        <w:color w:val="1F497D"/>
        <w:sz w:val="18"/>
        <w:szCs w:val="18"/>
        <w:lang w:val="ro-RO"/>
      </w:rPr>
      <w:t>I</w:t>
    </w:r>
    <w:r w:rsidR="00E52570">
      <w:rPr>
        <w:rFonts w:ascii="Trebuchet MS" w:hAnsi="Trebuchet MS" w:cs="Arial"/>
        <w:i/>
        <w:color w:val="1F497D"/>
        <w:sz w:val="18"/>
        <w:szCs w:val="18"/>
        <w:lang w:val="ro-RO"/>
      </w:rPr>
      <w:t xml:space="preserve">P </w:t>
    </w:r>
    <w:r w:rsidR="002005DE">
      <w:rPr>
        <w:rFonts w:ascii="Trebuchet MS" w:hAnsi="Trebuchet MS" w:cs="Arial"/>
        <w:i/>
        <w:color w:val="1F497D"/>
        <w:sz w:val="18"/>
        <w:szCs w:val="18"/>
        <w:lang w:val="ro-RO"/>
      </w:rPr>
      <w:t>2</w:t>
    </w:r>
    <w:r w:rsidR="00E52570"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DB399C">
    <w:pPr>
      <w:pStyle w:val="Header"/>
    </w:pPr>
    <w:r w:rsidRPr="00DB39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5" o:spid="_x0000_s2049" type="#_x0000_t136" style="position:absolute;margin-left:0;margin-top:0;width:488.05pt;height:209.1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D8"/>
    <w:multiLevelType w:val="hybridMultilevel"/>
    <w:tmpl w:val="B240BE9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536DAA"/>
    <w:multiLevelType w:val="hybridMultilevel"/>
    <w:tmpl w:val="C7E4EF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80D9F"/>
    <w:multiLevelType w:val="hybridMultilevel"/>
    <w:tmpl w:val="D624ABA6"/>
    <w:lvl w:ilvl="0" w:tplc="0409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2EF7F1C"/>
    <w:multiLevelType w:val="hybridMultilevel"/>
    <w:tmpl w:val="54EEC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620605"/>
    <w:multiLevelType w:val="hybridMultilevel"/>
    <w:tmpl w:val="528C2FA0"/>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2E40"/>
    <w:multiLevelType w:val="hybridMultilevel"/>
    <w:tmpl w:val="21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2B8B"/>
    <w:multiLevelType w:val="multilevel"/>
    <w:tmpl w:val="373C796C"/>
    <w:lvl w:ilvl="0">
      <w:start w:val="1"/>
      <w:numFmt w:val="decimal"/>
      <w:lvlText w:val="%1."/>
      <w:lvlJc w:val="left"/>
      <w:pPr>
        <w:ind w:left="360" w:hanging="72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9">
    <w:nsid w:val="25B37F45"/>
    <w:multiLevelType w:val="hybridMultilevel"/>
    <w:tmpl w:val="8294D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69F5BD5"/>
    <w:multiLevelType w:val="hybridMultilevel"/>
    <w:tmpl w:val="693E02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4B0DBB"/>
    <w:multiLevelType w:val="hybridMultilevel"/>
    <w:tmpl w:val="D9C27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533811"/>
    <w:multiLevelType w:val="hybridMultilevel"/>
    <w:tmpl w:val="4072B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8">
    <w:nsid w:val="43A01517"/>
    <w:multiLevelType w:val="hybridMultilevel"/>
    <w:tmpl w:val="7DE65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4605B51"/>
    <w:multiLevelType w:val="hybridMultilevel"/>
    <w:tmpl w:val="0CA8F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FA8389D"/>
    <w:multiLevelType w:val="hybridMultilevel"/>
    <w:tmpl w:val="21B6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99B49FD"/>
    <w:multiLevelType w:val="multilevel"/>
    <w:tmpl w:val="E9980A86"/>
    <w:lvl w:ilvl="0">
      <w:start w:val="1"/>
      <w:numFmt w:val="decimal"/>
      <w:lvlText w:val="%1."/>
      <w:lvlJc w:val="left"/>
      <w:pPr>
        <w:ind w:left="720" w:hanging="720"/>
      </w:pPr>
      <w:rPr>
        <w:rFonts w:hint="default"/>
      </w:rPr>
    </w:lvl>
    <w:lvl w:ilvl="1">
      <w:start w:val="1"/>
      <w:numFmt w:val="bullet"/>
      <w:lvlText w:val="-"/>
      <w:lvlJc w:val="left"/>
      <w:pPr>
        <w:ind w:left="540" w:hanging="360"/>
      </w:pPr>
      <w:rPr>
        <w:rFonts w:ascii="Courier New" w:hAnsi="Courier New"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660" w:hanging="1440"/>
      </w:pPr>
      <w:rPr>
        <w:rFonts w:hint="default"/>
      </w:rPr>
    </w:lvl>
  </w:abstractNum>
  <w:abstractNum w:abstractNumId="26">
    <w:nsid w:val="5A0E1B8C"/>
    <w:multiLevelType w:val="hybridMultilevel"/>
    <w:tmpl w:val="0624DA3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6B6C6406"/>
    <w:multiLevelType w:val="hybridMultilevel"/>
    <w:tmpl w:val="4FE6BF0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E411C"/>
    <w:multiLevelType w:val="hybridMultilevel"/>
    <w:tmpl w:val="03B2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7AF3183A"/>
    <w:multiLevelType w:val="multilevel"/>
    <w:tmpl w:val="593A7DC6"/>
    <w:lvl w:ilvl="0">
      <w:start w:val="1"/>
      <w:numFmt w:val="decimal"/>
      <w:lvlText w:val="%1."/>
      <w:lvlJc w:val="left"/>
      <w:pPr>
        <w:ind w:left="90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num w:numId="1">
    <w:abstractNumId w:val="25"/>
  </w:num>
  <w:num w:numId="2">
    <w:abstractNumId w:val="12"/>
  </w:num>
  <w:num w:numId="3">
    <w:abstractNumId w:val="2"/>
  </w:num>
  <w:num w:numId="4">
    <w:abstractNumId w:val="3"/>
  </w:num>
  <w:num w:numId="5">
    <w:abstractNumId w:val="13"/>
  </w:num>
  <w:num w:numId="6">
    <w:abstractNumId w:val="6"/>
  </w:num>
  <w:num w:numId="7">
    <w:abstractNumId w:val="17"/>
  </w:num>
  <w:num w:numId="8">
    <w:abstractNumId w:val="32"/>
  </w:num>
  <w:num w:numId="9">
    <w:abstractNumId w:val="29"/>
  </w:num>
  <w:num w:numId="10">
    <w:abstractNumId w:val="16"/>
  </w:num>
  <w:num w:numId="11">
    <w:abstractNumId w:val="27"/>
  </w:num>
  <w:num w:numId="12">
    <w:abstractNumId w:val="20"/>
  </w:num>
  <w:num w:numId="13">
    <w:abstractNumId w:val="22"/>
  </w:num>
  <w:num w:numId="14">
    <w:abstractNumId w:val="24"/>
  </w:num>
  <w:num w:numId="15">
    <w:abstractNumId w:val="21"/>
  </w:num>
  <w:num w:numId="16">
    <w:abstractNumId w:val="11"/>
  </w:num>
  <w:num w:numId="17">
    <w:abstractNumId w:val="28"/>
  </w:num>
  <w:num w:numId="18">
    <w:abstractNumId w:val="8"/>
  </w:num>
  <w:num w:numId="19">
    <w:abstractNumId w:val="9"/>
  </w:num>
  <w:num w:numId="20">
    <w:abstractNumId w:val="23"/>
  </w:num>
  <w:num w:numId="21">
    <w:abstractNumId w:val="5"/>
  </w:num>
  <w:num w:numId="22">
    <w:abstractNumId w:val="31"/>
  </w:num>
  <w:num w:numId="23">
    <w:abstractNumId w:val="33"/>
  </w:num>
  <w:num w:numId="24">
    <w:abstractNumId w:val="26"/>
  </w:num>
  <w:num w:numId="25">
    <w:abstractNumId w:val="14"/>
  </w:num>
  <w:num w:numId="26">
    <w:abstractNumId w:val="15"/>
  </w:num>
  <w:num w:numId="27">
    <w:abstractNumId w:val="30"/>
  </w:num>
  <w:num w:numId="28">
    <w:abstractNumId w:val="1"/>
  </w:num>
  <w:num w:numId="29">
    <w:abstractNumId w:val="4"/>
  </w:num>
  <w:num w:numId="30">
    <w:abstractNumId w:val="0"/>
  </w:num>
  <w:num w:numId="31">
    <w:abstractNumId w:val="19"/>
  </w:num>
  <w:num w:numId="32">
    <w:abstractNumId w:val="10"/>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E3B0F"/>
    <w:rsid w:val="00012DC6"/>
    <w:rsid w:val="00035ADF"/>
    <w:rsid w:val="00037524"/>
    <w:rsid w:val="000450D2"/>
    <w:rsid w:val="00056EAF"/>
    <w:rsid w:val="00063D3F"/>
    <w:rsid w:val="000708C2"/>
    <w:rsid w:val="00092484"/>
    <w:rsid w:val="0009445B"/>
    <w:rsid w:val="000A6684"/>
    <w:rsid w:val="000B3CCC"/>
    <w:rsid w:val="000D1F99"/>
    <w:rsid w:val="000E218C"/>
    <w:rsid w:val="000F0070"/>
    <w:rsid w:val="000F64D4"/>
    <w:rsid w:val="00101F12"/>
    <w:rsid w:val="00107467"/>
    <w:rsid w:val="0011396E"/>
    <w:rsid w:val="001251F8"/>
    <w:rsid w:val="00132F2F"/>
    <w:rsid w:val="001342B6"/>
    <w:rsid w:val="00151F0D"/>
    <w:rsid w:val="00167964"/>
    <w:rsid w:val="00192541"/>
    <w:rsid w:val="001B2222"/>
    <w:rsid w:val="002005DE"/>
    <w:rsid w:val="0020629D"/>
    <w:rsid w:val="00216B9A"/>
    <w:rsid w:val="0025795D"/>
    <w:rsid w:val="00264C52"/>
    <w:rsid w:val="002A0A72"/>
    <w:rsid w:val="002B18CC"/>
    <w:rsid w:val="002C65E6"/>
    <w:rsid w:val="002D0786"/>
    <w:rsid w:val="002D5AE0"/>
    <w:rsid w:val="002E3348"/>
    <w:rsid w:val="0031639D"/>
    <w:rsid w:val="00323E83"/>
    <w:rsid w:val="0032463F"/>
    <w:rsid w:val="003306AD"/>
    <w:rsid w:val="00333E42"/>
    <w:rsid w:val="00336358"/>
    <w:rsid w:val="00350487"/>
    <w:rsid w:val="00372A6D"/>
    <w:rsid w:val="00380ECC"/>
    <w:rsid w:val="003904F8"/>
    <w:rsid w:val="0039143C"/>
    <w:rsid w:val="003B35AE"/>
    <w:rsid w:val="003B413B"/>
    <w:rsid w:val="003B5653"/>
    <w:rsid w:val="003C6D9A"/>
    <w:rsid w:val="003D14DD"/>
    <w:rsid w:val="003D2E14"/>
    <w:rsid w:val="003E0EE6"/>
    <w:rsid w:val="003E1ADD"/>
    <w:rsid w:val="003E3B14"/>
    <w:rsid w:val="003E6DCF"/>
    <w:rsid w:val="003F2C88"/>
    <w:rsid w:val="003F309C"/>
    <w:rsid w:val="004203F3"/>
    <w:rsid w:val="00431228"/>
    <w:rsid w:val="0047071C"/>
    <w:rsid w:val="00485003"/>
    <w:rsid w:val="004915A6"/>
    <w:rsid w:val="004924A1"/>
    <w:rsid w:val="004A27EF"/>
    <w:rsid w:val="004B0B39"/>
    <w:rsid w:val="004B4725"/>
    <w:rsid w:val="004C28FC"/>
    <w:rsid w:val="004D6449"/>
    <w:rsid w:val="004E13D8"/>
    <w:rsid w:val="004E265B"/>
    <w:rsid w:val="00506886"/>
    <w:rsid w:val="00533B1D"/>
    <w:rsid w:val="00544EBD"/>
    <w:rsid w:val="005524C6"/>
    <w:rsid w:val="00554638"/>
    <w:rsid w:val="00586650"/>
    <w:rsid w:val="005B1FD4"/>
    <w:rsid w:val="005C637E"/>
    <w:rsid w:val="005D2E2D"/>
    <w:rsid w:val="005D4F4B"/>
    <w:rsid w:val="005D7A34"/>
    <w:rsid w:val="005E1386"/>
    <w:rsid w:val="005E6B6E"/>
    <w:rsid w:val="0061076B"/>
    <w:rsid w:val="00612E79"/>
    <w:rsid w:val="00616915"/>
    <w:rsid w:val="00621AF1"/>
    <w:rsid w:val="00622184"/>
    <w:rsid w:val="0062514D"/>
    <w:rsid w:val="00631A08"/>
    <w:rsid w:val="006413E5"/>
    <w:rsid w:val="00643BBC"/>
    <w:rsid w:val="00663661"/>
    <w:rsid w:val="006655BE"/>
    <w:rsid w:val="00673B57"/>
    <w:rsid w:val="006840D4"/>
    <w:rsid w:val="0069094D"/>
    <w:rsid w:val="00694E72"/>
    <w:rsid w:val="006A4798"/>
    <w:rsid w:val="006B17D6"/>
    <w:rsid w:val="006C3B1A"/>
    <w:rsid w:val="006C3F0D"/>
    <w:rsid w:val="006F036D"/>
    <w:rsid w:val="006F6C79"/>
    <w:rsid w:val="007252CC"/>
    <w:rsid w:val="00735AA0"/>
    <w:rsid w:val="00737ED5"/>
    <w:rsid w:val="00744709"/>
    <w:rsid w:val="00757CB5"/>
    <w:rsid w:val="0077011D"/>
    <w:rsid w:val="00776B16"/>
    <w:rsid w:val="00776C17"/>
    <w:rsid w:val="0079586B"/>
    <w:rsid w:val="007A5590"/>
    <w:rsid w:val="007A6B9C"/>
    <w:rsid w:val="007C197B"/>
    <w:rsid w:val="007C6458"/>
    <w:rsid w:val="007E779F"/>
    <w:rsid w:val="007F3CC2"/>
    <w:rsid w:val="008000EA"/>
    <w:rsid w:val="00824E97"/>
    <w:rsid w:val="00825AF4"/>
    <w:rsid w:val="008361D2"/>
    <w:rsid w:val="00837294"/>
    <w:rsid w:val="008402A5"/>
    <w:rsid w:val="008420DB"/>
    <w:rsid w:val="00851E7D"/>
    <w:rsid w:val="0085575C"/>
    <w:rsid w:val="00882DE7"/>
    <w:rsid w:val="00883886"/>
    <w:rsid w:val="00884C42"/>
    <w:rsid w:val="00885162"/>
    <w:rsid w:val="008A30CC"/>
    <w:rsid w:val="008A4F95"/>
    <w:rsid w:val="008B67DB"/>
    <w:rsid w:val="008E045D"/>
    <w:rsid w:val="008E05A6"/>
    <w:rsid w:val="008E3B0F"/>
    <w:rsid w:val="008E580B"/>
    <w:rsid w:val="00907FE9"/>
    <w:rsid w:val="00937723"/>
    <w:rsid w:val="009570D0"/>
    <w:rsid w:val="00964A44"/>
    <w:rsid w:val="00964C62"/>
    <w:rsid w:val="0096725D"/>
    <w:rsid w:val="00977286"/>
    <w:rsid w:val="00990FFA"/>
    <w:rsid w:val="00997BD1"/>
    <w:rsid w:val="009A39AA"/>
    <w:rsid w:val="009B3568"/>
    <w:rsid w:val="009C16A7"/>
    <w:rsid w:val="009D54F9"/>
    <w:rsid w:val="009E7C9E"/>
    <w:rsid w:val="009F1190"/>
    <w:rsid w:val="009F7EA1"/>
    <w:rsid w:val="00A05C8C"/>
    <w:rsid w:val="00A12D5F"/>
    <w:rsid w:val="00A159C4"/>
    <w:rsid w:val="00A222A4"/>
    <w:rsid w:val="00A25989"/>
    <w:rsid w:val="00A4118F"/>
    <w:rsid w:val="00A41228"/>
    <w:rsid w:val="00A53558"/>
    <w:rsid w:val="00A91F05"/>
    <w:rsid w:val="00A934B7"/>
    <w:rsid w:val="00A93A07"/>
    <w:rsid w:val="00A95195"/>
    <w:rsid w:val="00AC3F57"/>
    <w:rsid w:val="00AE543A"/>
    <w:rsid w:val="00AF375B"/>
    <w:rsid w:val="00AF3BF0"/>
    <w:rsid w:val="00B00023"/>
    <w:rsid w:val="00B00BA7"/>
    <w:rsid w:val="00B018AA"/>
    <w:rsid w:val="00B05730"/>
    <w:rsid w:val="00B126D3"/>
    <w:rsid w:val="00B143E2"/>
    <w:rsid w:val="00B25631"/>
    <w:rsid w:val="00B40029"/>
    <w:rsid w:val="00B64CFF"/>
    <w:rsid w:val="00B80FAE"/>
    <w:rsid w:val="00B86DFF"/>
    <w:rsid w:val="00B96676"/>
    <w:rsid w:val="00BA512B"/>
    <w:rsid w:val="00BB7494"/>
    <w:rsid w:val="00BC1368"/>
    <w:rsid w:val="00BC17FB"/>
    <w:rsid w:val="00BC4103"/>
    <w:rsid w:val="00BE5E6A"/>
    <w:rsid w:val="00BF3373"/>
    <w:rsid w:val="00C05F02"/>
    <w:rsid w:val="00C068D9"/>
    <w:rsid w:val="00C21CDF"/>
    <w:rsid w:val="00C27DE0"/>
    <w:rsid w:val="00C33AFA"/>
    <w:rsid w:val="00C43BD6"/>
    <w:rsid w:val="00C4776E"/>
    <w:rsid w:val="00C54928"/>
    <w:rsid w:val="00C77F16"/>
    <w:rsid w:val="00C817B9"/>
    <w:rsid w:val="00C96B30"/>
    <w:rsid w:val="00CA4786"/>
    <w:rsid w:val="00CB3064"/>
    <w:rsid w:val="00CC02EE"/>
    <w:rsid w:val="00CC2EC6"/>
    <w:rsid w:val="00CC565F"/>
    <w:rsid w:val="00CC76FC"/>
    <w:rsid w:val="00CE3213"/>
    <w:rsid w:val="00D05599"/>
    <w:rsid w:val="00D13B40"/>
    <w:rsid w:val="00D24622"/>
    <w:rsid w:val="00D26493"/>
    <w:rsid w:val="00D34623"/>
    <w:rsid w:val="00D3491D"/>
    <w:rsid w:val="00D72F0E"/>
    <w:rsid w:val="00D74E5E"/>
    <w:rsid w:val="00DA3500"/>
    <w:rsid w:val="00DA7C79"/>
    <w:rsid w:val="00DB399C"/>
    <w:rsid w:val="00DB66FC"/>
    <w:rsid w:val="00DB7932"/>
    <w:rsid w:val="00DD072F"/>
    <w:rsid w:val="00DD4474"/>
    <w:rsid w:val="00E030B9"/>
    <w:rsid w:val="00E042CF"/>
    <w:rsid w:val="00E17905"/>
    <w:rsid w:val="00E209B1"/>
    <w:rsid w:val="00E221CF"/>
    <w:rsid w:val="00E26FE0"/>
    <w:rsid w:val="00E272EA"/>
    <w:rsid w:val="00E30D50"/>
    <w:rsid w:val="00E366E5"/>
    <w:rsid w:val="00E36FCC"/>
    <w:rsid w:val="00E41B69"/>
    <w:rsid w:val="00E52570"/>
    <w:rsid w:val="00E6247F"/>
    <w:rsid w:val="00E64786"/>
    <w:rsid w:val="00E7204A"/>
    <w:rsid w:val="00E74C0B"/>
    <w:rsid w:val="00E858CB"/>
    <w:rsid w:val="00EB1157"/>
    <w:rsid w:val="00EB783C"/>
    <w:rsid w:val="00EC5CE8"/>
    <w:rsid w:val="00ED1A02"/>
    <w:rsid w:val="00EE23C4"/>
    <w:rsid w:val="00EF6016"/>
    <w:rsid w:val="00F37FA5"/>
    <w:rsid w:val="00F4011B"/>
    <w:rsid w:val="00F4250E"/>
    <w:rsid w:val="00F6499E"/>
    <w:rsid w:val="00F75D80"/>
    <w:rsid w:val="00F901D1"/>
    <w:rsid w:val="00F9620D"/>
    <w:rsid w:val="00FF1BC6"/>
    <w:rsid w:val="00FF61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6655BE"/>
    <w:rPr>
      <w:b/>
      <w:bCs/>
    </w:rPr>
  </w:style>
  <w:style w:type="character" w:customStyle="1" w:styleId="apple-converted-space">
    <w:name w:val="apple-converted-space"/>
    <w:basedOn w:val="DefaultParagraphFont"/>
    <w:rsid w:val="006655BE"/>
  </w:style>
  <w:style w:type="paragraph" w:customStyle="1" w:styleId="alignmentl">
    <w:name w:val="alignment_l"/>
    <w:basedOn w:val="Normal"/>
    <w:rsid w:val="0003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E380-3F16-490B-A647-E8C7BE45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roxana.chitu</cp:lastModifiedBy>
  <cp:revision>4</cp:revision>
  <cp:lastPrinted>2015-04-28T18:05:00Z</cp:lastPrinted>
  <dcterms:created xsi:type="dcterms:W3CDTF">2015-08-19T10:34:00Z</dcterms:created>
  <dcterms:modified xsi:type="dcterms:W3CDTF">2015-08-20T07:49:00Z</dcterms:modified>
</cp:coreProperties>
</file>