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65925" w14:textId="77777777" w:rsidR="008C783C" w:rsidRPr="0036655F" w:rsidRDefault="008C783C" w:rsidP="008C783C">
      <w:pPr>
        <w:rPr>
          <w:rFonts w:ascii="Trebuchet MS" w:hAnsi="Trebuchet MS"/>
        </w:rPr>
      </w:pPr>
      <w:r w:rsidRPr="0036655F"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B9CD8BB" wp14:editId="3B333BD3">
            <wp:simplePos x="0" y="0"/>
            <wp:positionH relativeFrom="column">
              <wp:posOffset>2614930</wp:posOffset>
            </wp:positionH>
            <wp:positionV relativeFrom="paragraph">
              <wp:posOffset>3175</wp:posOffset>
            </wp:positionV>
            <wp:extent cx="676275" cy="676275"/>
            <wp:effectExtent l="0" t="0" r="9525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_guv_albastr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55F"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78AE8D7" wp14:editId="67135C1E">
            <wp:simplePos x="0" y="0"/>
            <wp:positionH relativeFrom="column">
              <wp:posOffset>4660900</wp:posOffset>
            </wp:positionH>
            <wp:positionV relativeFrom="paragraph">
              <wp:posOffset>22860</wp:posOffset>
            </wp:positionV>
            <wp:extent cx="685800" cy="697230"/>
            <wp:effectExtent l="0" t="0" r="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55F"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CC1C6D5" wp14:editId="60F5D4B6">
            <wp:simplePos x="0" y="0"/>
            <wp:positionH relativeFrom="column">
              <wp:posOffset>300355</wp:posOffset>
            </wp:positionH>
            <wp:positionV relativeFrom="paragraph">
              <wp:posOffset>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6A9B9" w14:textId="77777777" w:rsidR="00C57D39" w:rsidRPr="0036655F" w:rsidRDefault="00C57D39" w:rsidP="00797E95">
      <w:pPr>
        <w:spacing w:before="120" w:after="0"/>
        <w:ind w:left="270"/>
        <w:jc w:val="both"/>
        <w:rPr>
          <w:rFonts w:ascii="Trebuchet MS" w:hAnsi="Trebuchet MS"/>
        </w:rPr>
      </w:pPr>
    </w:p>
    <w:p w14:paraId="29F9EA69" w14:textId="77777777" w:rsidR="00C57D39" w:rsidRPr="0036655F" w:rsidRDefault="00C57D39" w:rsidP="00797E95">
      <w:pPr>
        <w:spacing w:before="120" w:after="0"/>
        <w:ind w:left="270"/>
        <w:jc w:val="both"/>
        <w:rPr>
          <w:rFonts w:ascii="Trebuchet MS" w:hAnsi="Trebuchet MS"/>
        </w:rPr>
      </w:pPr>
    </w:p>
    <w:p w14:paraId="1D484A38" w14:textId="77777777" w:rsidR="00354557" w:rsidRPr="0036655F" w:rsidRDefault="00354557" w:rsidP="00AE7333">
      <w:pPr>
        <w:spacing w:after="0"/>
        <w:jc w:val="both"/>
        <w:rPr>
          <w:rFonts w:ascii="Trebuchet MS" w:hAnsi="Trebuchet MS" w:cs="Times New Roman"/>
        </w:rPr>
      </w:pPr>
    </w:p>
    <w:p w14:paraId="2D844C81" w14:textId="77777777" w:rsidR="00126782" w:rsidRPr="0036655F" w:rsidRDefault="00FB4C8E" w:rsidP="00C36490">
      <w:pPr>
        <w:spacing w:after="0"/>
        <w:jc w:val="center"/>
        <w:rPr>
          <w:rFonts w:ascii="Trebuchet MS" w:hAnsi="Trebuchet MS" w:cs="Times New Roman"/>
        </w:rPr>
      </w:pPr>
      <w:r w:rsidRPr="0036655F">
        <w:rPr>
          <w:rFonts w:ascii="Trebuchet MS" w:hAnsi="Trebuchet MS" w:cs="Times New Roman"/>
        </w:rPr>
        <w:t xml:space="preserve">ANUNŢ DE ÎNCEPERE PROIECT </w:t>
      </w:r>
      <w:r w:rsidR="00F906B9" w:rsidRPr="0036655F">
        <w:rPr>
          <w:rFonts w:ascii="Trebuchet MS" w:hAnsi="Trebuchet MS" w:cs="Times New Roman"/>
        </w:rPr>
        <w:t xml:space="preserve"> </w:t>
      </w:r>
    </w:p>
    <w:p w14:paraId="4C9AEE1E" w14:textId="77777777" w:rsidR="00D1799D" w:rsidRPr="0036655F" w:rsidRDefault="00D1799D" w:rsidP="00C36490">
      <w:pPr>
        <w:spacing w:after="0"/>
        <w:jc w:val="center"/>
        <w:rPr>
          <w:rFonts w:ascii="Trebuchet MS" w:hAnsi="Trebuchet MS" w:cs="Times New Roman"/>
        </w:rPr>
      </w:pPr>
    </w:p>
    <w:p w14:paraId="46200250" w14:textId="5EDF9730" w:rsidR="001021CC" w:rsidRPr="0036655F" w:rsidRDefault="00126782" w:rsidP="00C36490">
      <w:pPr>
        <w:spacing w:after="0"/>
        <w:jc w:val="center"/>
        <w:rPr>
          <w:rFonts w:ascii="Trebuchet MS" w:hAnsi="Trebuchet MS"/>
          <w:b/>
        </w:rPr>
      </w:pPr>
      <w:r w:rsidRPr="0036655F">
        <w:rPr>
          <w:rFonts w:ascii="Trebuchet MS" w:hAnsi="Trebuchet MS" w:cs="Times New Roman"/>
        </w:rPr>
        <w:t>„</w:t>
      </w:r>
      <w:bookmarkStart w:id="0" w:name="_Hlk40958260"/>
      <w:r w:rsidR="00790859" w:rsidRPr="0036655F">
        <w:rPr>
          <w:rFonts w:ascii="Trebuchet MS" w:hAnsi="Trebuchet MS"/>
          <w:b/>
        </w:rPr>
        <w:t>Transfer de cunoștințe, instruire și suport pentru utilizatori în vederea facilitării serviciilor oferite acestora în utilizarea aplicațiilor SMIS 2014+ și MySMIS2014</w:t>
      </w:r>
      <w:bookmarkEnd w:id="0"/>
      <w:r w:rsidRPr="0036655F">
        <w:rPr>
          <w:rFonts w:ascii="Trebuchet MS" w:hAnsi="Trebuchet MS"/>
          <w:b/>
        </w:rPr>
        <w:t>” cod MySMIS 1</w:t>
      </w:r>
      <w:r w:rsidR="00790859" w:rsidRPr="0036655F">
        <w:rPr>
          <w:rFonts w:ascii="Trebuchet MS" w:hAnsi="Trebuchet MS"/>
          <w:b/>
        </w:rPr>
        <w:t>33103</w:t>
      </w:r>
    </w:p>
    <w:p w14:paraId="6738F28F" w14:textId="77777777" w:rsidR="00726EEC" w:rsidRPr="0036655F" w:rsidRDefault="00726EEC" w:rsidP="00236642">
      <w:pPr>
        <w:spacing w:after="120"/>
        <w:jc w:val="both"/>
        <w:rPr>
          <w:rStyle w:val="Emphasis"/>
          <w:rFonts w:ascii="Trebuchet MS" w:hAnsi="Trebuchet MS"/>
          <w:i w:val="0"/>
        </w:rPr>
      </w:pPr>
    </w:p>
    <w:p w14:paraId="6410C7AC" w14:textId="66C7641C" w:rsidR="00767EF5" w:rsidRPr="0036655F" w:rsidRDefault="00385101" w:rsidP="003C0CFD">
      <w:pPr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i/>
        </w:rPr>
      </w:pPr>
      <w:r w:rsidRPr="0036655F">
        <w:rPr>
          <w:rFonts w:ascii="Trebuchet MS" w:hAnsi="Trebuchet MS"/>
        </w:rPr>
        <w:t xml:space="preserve">În data de </w:t>
      </w:r>
      <w:r w:rsidR="0036655F" w:rsidRPr="0036655F">
        <w:rPr>
          <w:rFonts w:ascii="Trebuchet MS" w:hAnsi="Trebuchet MS"/>
        </w:rPr>
        <w:t>18.05.2020</w:t>
      </w:r>
      <w:r w:rsidR="001461FC" w:rsidRPr="0036655F">
        <w:rPr>
          <w:rFonts w:ascii="Trebuchet MS" w:hAnsi="Trebuchet MS"/>
        </w:rPr>
        <w:t xml:space="preserve"> a fost semnată Decizia de F</w:t>
      </w:r>
      <w:r w:rsidR="00D610C3" w:rsidRPr="0036655F">
        <w:rPr>
          <w:rFonts w:ascii="Trebuchet MS" w:hAnsi="Trebuchet MS"/>
        </w:rPr>
        <w:t xml:space="preserve">inanțare </w:t>
      </w:r>
      <w:r w:rsidRPr="0036655F">
        <w:rPr>
          <w:rFonts w:ascii="Trebuchet MS" w:hAnsi="Trebuchet MS"/>
        </w:rPr>
        <w:t>nr</w:t>
      </w:r>
      <w:r w:rsidR="00C36490" w:rsidRPr="0036655F">
        <w:rPr>
          <w:rFonts w:ascii="Trebuchet MS" w:hAnsi="Trebuchet MS"/>
        </w:rPr>
        <w:t xml:space="preserve">. </w:t>
      </w:r>
      <w:r w:rsidR="00DD6608" w:rsidRPr="0036655F">
        <w:rPr>
          <w:rFonts w:ascii="Trebuchet MS" w:hAnsi="Trebuchet MS"/>
        </w:rPr>
        <w:t>2.</w:t>
      </w:r>
      <w:r w:rsidR="0036655F" w:rsidRPr="0036655F">
        <w:rPr>
          <w:rFonts w:ascii="Trebuchet MS" w:hAnsi="Trebuchet MS"/>
        </w:rPr>
        <w:t>2</w:t>
      </w:r>
      <w:r w:rsidR="00DD6608" w:rsidRPr="0036655F">
        <w:rPr>
          <w:rFonts w:ascii="Trebuchet MS" w:hAnsi="Trebuchet MS"/>
        </w:rPr>
        <w:t>.1</w:t>
      </w:r>
      <w:r w:rsidR="0036655F" w:rsidRPr="0036655F">
        <w:rPr>
          <w:rFonts w:ascii="Trebuchet MS" w:hAnsi="Trebuchet MS"/>
        </w:rPr>
        <w:t>23</w:t>
      </w:r>
      <w:r w:rsidR="00DD6608" w:rsidRPr="0036655F">
        <w:rPr>
          <w:rFonts w:ascii="Trebuchet MS" w:hAnsi="Trebuchet MS"/>
        </w:rPr>
        <w:t xml:space="preserve"> </w:t>
      </w:r>
      <w:r w:rsidR="00D610C3" w:rsidRPr="0036655F">
        <w:rPr>
          <w:rFonts w:ascii="Trebuchet MS" w:hAnsi="Trebuchet MS"/>
        </w:rPr>
        <w:t xml:space="preserve">pentru </w:t>
      </w:r>
      <w:r w:rsidR="00D610C3" w:rsidRPr="0036655F">
        <w:rPr>
          <w:rStyle w:val="Emphasis"/>
          <w:rFonts w:ascii="Trebuchet MS" w:hAnsi="Trebuchet MS"/>
          <w:i w:val="0"/>
        </w:rPr>
        <w:t xml:space="preserve">proiectul </w:t>
      </w:r>
      <w:r w:rsidR="00126782" w:rsidRPr="0036655F">
        <w:rPr>
          <w:rFonts w:ascii="Trebuchet MS" w:hAnsi="Trebuchet MS" w:cs="Times New Roman"/>
        </w:rPr>
        <w:t>„</w:t>
      </w:r>
      <w:r w:rsidR="0036655F" w:rsidRPr="0036655F">
        <w:rPr>
          <w:rFonts w:ascii="Trebuchet MS" w:hAnsi="Trebuchet MS"/>
          <w:b/>
        </w:rPr>
        <w:t>Transfer de cunoștințe, instruire și suport pentru utilizatori în vederea facilitării serviciilor oferite acestora în utilizarea aplicațiilor SMIS 2014+ și MySMIS2014</w:t>
      </w:r>
      <w:r w:rsidR="00126782" w:rsidRPr="0036655F">
        <w:rPr>
          <w:rFonts w:ascii="Trebuchet MS" w:hAnsi="Trebuchet MS"/>
          <w:b/>
        </w:rPr>
        <w:t>”</w:t>
      </w:r>
      <w:r w:rsidR="004C7CB2" w:rsidRPr="0036655F">
        <w:rPr>
          <w:rFonts w:ascii="Trebuchet MS" w:hAnsi="Trebuchet MS"/>
        </w:rPr>
        <w:t xml:space="preserve">, </w:t>
      </w:r>
      <w:r w:rsidR="00C94B8F" w:rsidRPr="0036655F">
        <w:rPr>
          <w:rFonts w:ascii="Trebuchet MS" w:hAnsi="Trebuchet MS"/>
        </w:rPr>
        <w:t>proiect</w:t>
      </w:r>
      <w:r w:rsidR="00C94B8F" w:rsidRPr="0036655F">
        <w:rPr>
          <w:rFonts w:ascii="Trebuchet MS" w:hAnsi="Trebuchet MS"/>
          <w:b/>
        </w:rPr>
        <w:t xml:space="preserve"> </w:t>
      </w:r>
      <w:r w:rsidR="004C7CB2" w:rsidRPr="0036655F">
        <w:rPr>
          <w:rStyle w:val="Emphasis"/>
          <w:rFonts w:ascii="Trebuchet MS" w:hAnsi="Trebuchet MS"/>
          <w:i w:val="0"/>
        </w:rPr>
        <w:t xml:space="preserve">cofinanțat din </w:t>
      </w:r>
      <w:r w:rsidR="00C94B8F" w:rsidRPr="0036655F">
        <w:rPr>
          <w:rStyle w:val="Emphasis"/>
          <w:rFonts w:ascii="Trebuchet MS" w:hAnsi="Trebuchet MS"/>
          <w:i w:val="0"/>
        </w:rPr>
        <w:t>Fondul European de Dezvoltare Regională prin POAT</w:t>
      </w:r>
      <w:r w:rsidR="001461FC" w:rsidRPr="0036655F">
        <w:rPr>
          <w:rStyle w:val="Emphasis"/>
          <w:rFonts w:ascii="Trebuchet MS" w:hAnsi="Trebuchet MS"/>
          <w:i w:val="0"/>
        </w:rPr>
        <w:t xml:space="preserve"> 2014-2020</w:t>
      </w:r>
      <w:r w:rsidR="008E0447" w:rsidRPr="0036655F">
        <w:rPr>
          <w:rStyle w:val="Emphasis"/>
          <w:rFonts w:ascii="Trebuchet MS" w:hAnsi="Trebuchet MS"/>
          <w:i w:val="0"/>
        </w:rPr>
        <w:t xml:space="preserve">, </w:t>
      </w:r>
      <w:r w:rsidR="00354557" w:rsidRPr="0036655F">
        <w:rPr>
          <w:rStyle w:val="Emphasis"/>
          <w:rFonts w:ascii="Trebuchet MS" w:hAnsi="Trebuchet MS"/>
          <w:i w:val="0"/>
        </w:rPr>
        <w:t xml:space="preserve">Axa Prioritară 2 - </w:t>
      </w:r>
      <w:r w:rsidR="008E0447" w:rsidRPr="0036655F">
        <w:rPr>
          <w:rStyle w:val="Emphasis"/>
          <w:rFonts w:ascii="Trebuchet MS" w:hAnsi="Trebuchet MS"/>
          <w:i w:val="0"/>
        </w:rPr>
        <w:t>Sprijin pentru coordonarea, gestionarea și controlul FESI, O</w:t>
      </w:r>
      <w:r w:rsidR="00354557" w:rsidRPr="0036655F">
        <w:rPr>
          <w:rStyle w:val="Emphasis"/>
          <w:rFonts w:ascii="Trebuchet MS" w:hAnsi="Trebuchet MS"/>
          <w:i w:val="0"/>
        </w:rPr>
        <w:t>biectivul specific 2.</w:t>
      </w:r>
      <w:r w:rsidR="00790859" w:rsidRPr="0036655F">
        <w:rPr>
          <w:rStyle w:val="Emphasis"/>
          <w:rFonts w:ascii="Trebuchet MS" w:hAnsi="Trebuchet MS"/>
          <w:i w:val="0"/>
        </w:rPr>
        <w:t>2</w:t>
      </w:r>
      <w:r w:rsidR="00354557" w:rsidRPr="0036655F">
        <w:rPr>
          <w:rStyle w:val="Emphasis"/>
          <w:rFonts w:ascii="Trebuchet MS" w:hAnsi="Trebuchet MS"/>
          <w:i w:val="0"/>
        </w:rPr>
        <w:t xml:space="preserve">. - </w:t>
      </w:r>
      <w:r w:rsidR="008E0447" w:rsidRPr="0036655F">
        <w:rPr>
          <w:rStyle w:val="Emphasis"/>
          <w:rFonts w:ascii="Trebuchet MS" w:hAnsi="Trebuchet MS"/>
          <w:i w:val="0"/>
        </w:rPr>
        <w:t>Îmbunătățirea cadrului de reglementare, strategic și procedural pentru coordonarea și implementarea FESI.</w:t>
      </w:r>
    </w:p>
    <w:p w14:paraId="693F6B59" w14:textId="77777777" w:rsidR="00726EEC" w:rsidRPr="0036655F" w:rsidRDefault="00726EEC" w:rsidP="003C0CFD">
      <w:pPr>
        <w:autoSpaceDE w:val="0"/>
        <w:autoSpaceDN w:val="0"/>
        <w:adjustRightInd w:val="0"/>
        <w:spacing w:after="0" w:line="360" w:lineRule="auto"/>
        <w:jc w:val="both"/>
        <w:rPr>
          <w:rStyle w:val="Strong"/>
          <w:rFonts w:ascii="Trebuchet MS" w:hAnsi="Trebuchet MS"/>
        </w:rPr>
      </w:pPr>
    </w:p>
    <w:p w14:paraId="2C92F640" w14:textId="0F26D0E0" w:rsidR="009A0DD5" w:rsidRPr="0036655F" w:rsidRDefault="00F906B9" w:rsidP="003C0CFD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36655F">
        <w:rPr>
          <w:rStyle w:val="Strong"/>
          <w:rFonts w:ascii="Trebuchet MS" w:hAnsi="Trebuchet MS"/>
        </w:rPr>
        <w:t>Obiectivul general al proiectului</w:t>
      </w:r>
      <w:r w:rsidR="006C36D4" w:rsidRPr="0036655F">
        <w:rPr>
          <w:rStyle w:val="apple-converted-space"/>
          <w:rFonts w:ascii="Trebuchet MS" w:hAnsi="Trebuchet MS"/>
        </w:rPr>
        <w:t>:</w:t>
      </w:r>
      <w:r w:rsidR="00716799" w:rsidRPr="0036655F">
        <w:rPr>
          <w:rStyle w:val="apple-converted-space"/>
          <w:rFonts w:ascii="Trebuchet MS" w:hAnsi="Trebuchet MS"/>
        </w:rPr>
        <w:t xml:space="preserve"> </w:t>
      </w:r>
      <w:r w:rsidR="0036655F" w:rsidRPr="0036655F">
        <w:rPr>
          <w:rFonts w:ascii="Trebuchet MS" w:hAnsi="Trebuchet MS"/>
        </w:rPr>
        <w:t>Asigurarea sprijinului necesar dedicat utilizatorilor, prin organizarea unor sesiuni de instruire şi transfer de cunoştinţe cu privire la operarea aplicațiilor sistemului SMIS2014+/MySMIS2014</w:t>
      </w:r>
    </w:p>
    <w:p w14:paraId="6535011C" w14:textId="77777777" w:rsidR="00726EEC" w:rsidRPr="0036655F" w:rsidRDefault="00726EEC" w:rsidP="003C0CFD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b/>
          <w:bCs/>
        </w:rPr>
      </w:pPr>
    </w:p>
    <w:p w14:paraId="0B55D825" w14:textId="5318AED3" w:rsidR="0036655F" w:rsidRPr="0036655F" w:rsidRDefault="00F906B9" w:rsidP="0036655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36655F">
        <w:rPr>
          <w:rFonts w:ascii="Trebuchet MS" w:hAnsi="Trebuchet MS"/>
          <w:b/>
          <w:bCs/>
        </w:rPr>
        <w:t>Obiectiv</w:t>
      </w:r>
      <w:r w:rsidR="0036655F" w:rsidRPr="0036655F">
        <w:rPr>
          <w:rFonts w:ascii="Trebuchet MS" w:hAnsi="Trebuchet MS"/>
          <w:b/>
          <w:bCs/>
        </w:rPr>
        <w:t xml:space="preserve">e </w:t>
      </w:r>
      <w:r w:rsidRPr="0036655F">
        <w:rPr>
          <w:rFonts w:ascii="Trebuchet MS" w:hAnsi="Trebuchet MS"/>
          <w:b/>
          <w:bCs/>
        </w:rPr>
        <w:t>specific</w:t>
      </w:r>
      <w:r w:rsidR="0036655F" w:rsidRPr="0036655F">
        <w:rPr>
          <w:rFonts w:ascii="Trebuchet MS" w:hAnsi="Trebuchet MS"/>
          <w:b/>
          <w:bCs/>
        </w:rPr>
        <w:t>e</w:t>
      </w:r>
      <w:r w:rsidR="003C0CFD" w:rsidRPr="0036655F">
        <w:rPr>
          <w:rFonts w:ascii="Trebuchet MS" w:hAnsi="Trebuchet MS"/>
          <w:b/>
          <w:bCs/>
        </w:rPr>
        <w:t>:</w:t>
      </w:r>
      <w:r w:rsidRPr="0036655F">
        <w:rPr>
          <w:rFonts w:ascii="Trebuchet MS" w:hAnsi="Trebuchet MS"/>
        </w:rPr>
        <w:t> </w:t>
      </w:r>
    </w:p>
    <w:p w14:paraId="2507F439" w14:textId="09D6AA74" w:rsidR="0036655F" w:rsidRPr="0036655F" w:rsidRDefault="0036655F" w:rsidP="0036655F">
      <w:pPr>
        <w:pStyle w:val="ListParagraph"/>
        <w:numPr>
          <w:ilvl w:val="0"/>
          <w:numId w:val="4"/>
        </w:numPr>
        <w:spacing w:after="0" w:line="360" w:lineRule="auto"/>
        <w:rPr>
          <w:rFonts w:ascii="Trebuchet MS" w:hAnsi="Trebuchet MS"/>
          <w:sz w:val="22"/>
          <w:szCs w:val="22"/>
        </w:rPr>
      </w:pPr>
      <w:r w:rsidRPr="0036655F">
        <w:rPr>
          <w:rFonts w:ascii="Trebuchet MS" w:hAnsi="Trebuchet MS"/>
          <w:sz w:val="22"/>
          <w:szCs w:val="22"/>
        </w:rPr>
        <w:t>Transfer de cunoştinţe şi know-how prin familiarizarea personalului din cadrul Directiei SMIS si IT – MFE, dar si din cadrul altor Structuri de Gestionare si Control FESI, care asigură dezvoltarea, îmbunătățirea şi mentenanţa sistemului SMIS2014+/MySMIS2014, cu cele mai bune practici în domeniu la nivel UE</w:t>
      </w:r>
    </w:p>
    <w:p w14:paraId="3D31034D" w14:textId="77777777" w:rsidR="0036655F" w:rsidRPr="0036655F" w:rsidRDefault="0036655F" w:rsidP="0036655F">
      <w:pPr>
        <w:pStyle w:val="ListParagraph"/>
        <w:numPr>
          <w:ilvl w:val="0"/>
          <w:numId w:val="4"/>
        </w:numPr>
        <w:spacing w:after="0" w:line="360" w:lineRule="auto"/>
        <w:rPr>
          <w:rFonts w:ascii="Trebuchet MS" w:hAnsi="Trebuchet MS"/>
          <w:sz w:val="22"/>
          <w:szCs w:val="22"/>
        </w:rPr>
      </w:pPr>
      <w:r w:rsidRPr="0036655F">
        <w:rPr>
          <w:rFonts w:ascii="Trebuchet MS" w:hAnsi="Trebuchet MS"/>
          <w:sz w:val="22"/>
          <w:szCs w:val="22"/>
        </w:rPr>
        <w:t>Îmbunătăţirea capacităţii beneficiarilor FESI în ceea ce priveşte utilizarea sistemului informatic integrat SMIS2014+/MySMIS2014 (FrontOffice)</w:t>
      </w:r>
    </w:p>
    <w:p w14:paraId="09C2D47E" w14:textId="1C587D96" w:rsidR="009A0DD5" w:rsidRPr="0036655F" w:rsidRDefault="0036655F" w:rsidP="0036655F">
      <w:pPr>
        <w:pStyle w:val="ListParagraph"/>
        <w:numPr>
          <w:ilvl w:val="0"/>
          <w:numId w:val="4"/>
        </w:numPr>
        <w:spacing w:after="0" w:line="360" w:lineRule="auto"/>
        <w:rPr>
          <w:rFonts w:ascii="Trebuchet MS" w:hAnsi="Trebuchet MS"/>
          <w:sz w:val="22"/>
          <w:szCs w:val="22"/>
        </w:rPr>
      </w:pPr>
      <w:r w:rsidRPr="0036655F">
        <w:rPr>
          <w:rFonts w:ascii="Trebuchet MS" w:hAnsi="Trebuchet MS"/>
          <w:sz w:val="22"/>
          <w:szCs w:val="22"/>
        </w:rPr>
        <w:t>Îmbunătăţirea capacităţii structurilor de gestionare si control FESI (AM, OI, etc.) în ceea ce priveşte utilizarea sistemului informatic integrat SMIS2014+/MySMIS2014 (BackOffice)</w:t>
      </w:r>
    </w:p>
    <w:p w14:paraId="3F3FD647" w14:textId="77777777" w:rsidR="009A0DD5" w:rsidRPr="0036655F" w:rsidRDefault="009A0DD5" w:rsidP="003C0CFD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</w:p>
    <w:p w14:paraId="17F572FF" w14:textId="0460B61A" w:rsidR="00126782" w:rsidRPr="0036655F" w:rsidRDefault="00767EF5" w:rsidP="003C0CFD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36655F">
        <w:rPr>
          <w:rFonts w:ascii="Trebuchet MS" w:hAnsi="Trebuchet MS"/>
          <w:b/>
        </w:rPr>
        <w:t xml:space="preserve">Beneficiar: </w:t>
      </w:r>
      <w:r w:rsidR="004F7614" w:rsidRPr="0036655F">
        <w:rPr>
          <w:rFonts w:ascii="Trebuchet MS" w:hAnsi="Trebuchet MS"/>
        </w:rPr>
        <w:t>Ministerul Fondurilor Europene</w:t>
      </w:r>
      <w:r w:rsidR="00295083" w:rsidRPr="0036655F">
        <w:rPr>
          <w:rFonts w:ascii="Trebuchet MS" w:hAnsi="Trebuchet MS"/>
        </w:rPr>
        <w:t xml:space="preserve">, </w:t>
      </w:r>
      <w:r w:rsidR="0036655F" w:rsidRPr="0036655F">
        <w:rPr>
          <w:rFonts w:ascii="Trebuchet MS" w:hAnsi="Trebuchet MS"/>
        </w:rPr>
        <w:t>Direcția Coordonare SMIS și IT</w:t>
      </w:r>
    </w:p>
    <w:p w14:paraId="380745CD" w14:textId="77777777" w:rsidR="00D1799D" w:rsidRPr="0036655F" w:rsidRDefault="00D1799D" w:rsidP="003C0CFD">
      <w:pPr>
        <w:autoSpaceDE w:val="0"/>
        <w:autoSpaceDN w:val="0"/>
        <w:adjustRightInd w:val="0"/>
        <w:spacing w:after="0" w:line="360" w:lineRule="auto"/>
        <w:jc w:val="both"/>
        <w:rPr>
          <w:rStyle w:val="Strong"/>
          <w:rFonts w:ascii="Trebuchet MS" w:hAnsi="Trebuchet MS"/>
          <w:b w:val="0"/>
          <w:bCs w:val="0"/>
        </w:rPr>
      </w:pPr>
    </w:p>
    <w:p w14:paraId="72CB7860" w14:textId="5FE59642" w:rsidR="00726EEC" w:rsidRPr="0036655F" w:rsidRDefault="00726EEC" w:rsidP="003C0CFD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Style w:val="Strong"/>
          <w:rFonts w:ascii="Trebuchet MS" w:hAnsi="Trebuchet MS"/>
          <w:b w:val="0"/>
          <w:bCs w:val="0"/>
          <w:sz w:val="22"/>
          <w:szCs w:val="22"/>
        </w:rPr>
      </w:pPr>
      <w:r w:rsidRPr="0036655F">
        <w:rPr>
          <w:rStyle w:val="Strong"/>
          <w:rFonts w:ascii="Trebuchet MS" w:hAnsi="Trebuchet MS"/>
          <w:sz w:val="22"/>
          <w:szCs w:val="22"/>
        </w:rPr>
        <w:t>V</w:t>
      </w:r>
      <w:r w:rsidR="00F906B9" w:rsidRPr="0036655F">
        <w:rPr>
          <w:rStyle w:val="Strong"/>
          <w:rFonts w:ascii="Trebuchet MS" w:hAnsi="Trebuchet MS"/>
          <w:sz w:val="22"/>
          <w:szCs w:val="22"/>
        </w:rPr>
        <w:t>aloarea totală a proiectului:</w:t>
      </w:r>
      <w:r w:rsidR="00790859" w:rsidRPr="0036655F">
        <w:rPr>
          <w:rStyle w:val="Strong"/>
          <w:rFonts w:ascii="Trebuchet MS" w:hAnsi="Trebuchet MS"/>
          <w:sz w:val="22"/>
          <w:szCs w:val="22"/>
        </w:rPr>
        <w:t xml:space="preserve"> 11</w:t>
      </w:r>
      <w:r w:rsidR="0036655F" w:rsidRPr="0036655F">
        <w:rPr>
          <w:rStyle w:val="Strong"/>
          <w:rFonts w:ascii="Trebuchet MS" w:hAnsi="Trebuchet MS"/>
          <w:sz w:val="22"/>
          <w:szCs w:val="22"/>
        </w:rPr>
        <w:t>.</w:t>
      </w:r>
      <w:r w:rsidR="00790859" w:rsidRPr="0036655F">
        <w:rPr>
          <w:rStyle w:val="Strong"/>
          <w:rFonts w:ascii="Trebuchet MS" w:hAnsi="Trebuchet MS"/>
          <w:sz w:val="22"/>
          <w:szCs w:val="22"/>
        </w:rPr>
        <w:t>343</w:t>
      </w:r>
      <w:r w:rsidR="0036655F" w:rsidRPr="0036655F">
        <w:rPr>
          <w:rStyle w:val="Strong"/>
          <w:rFonts w:ascii="Trebuchet MS" w:hAnsi="Trebuchet MS"/>
          <w:sz w:val="22"/>
          <w:szCs w:val="22"/>
        </w:rPr>
        <w:t>.</w:t>
      </w:r>
      <w:r w:rsidR="00790859" w:rsidRPr="0036655F">
        <w:rPr>
          <w:rStyle w:val="Strong"/>
          <w:rFonts w:ascii="Trebuchet MS" w:hAnsi="Trebuchet MS"/>
          <w:sz w:val="22"/>
          <w:szCs w:val="22"/>
        </w:rPr>
        <w:t>816</w:t>
      </w:r>
      <w:r w:rsidR="0036655F" w:rsidRPr="0036655F">
        <w:rPr>
          <w:rStyle w:val="Strong"/>
          <w:rFonts w:ascii="Trebuchet MS" w:hAnsi="Trebuchet MS"/>
          <w:sz w:val="22"/>
          <w:szCs w:val="22"/>
        </w:rPr>
        <w:t>,</w:t>
      </w:r>
      <w:r w:rsidR="00790859" w:rsidRPr="0036655F">
        <w:rPr>
          <w:rStyle w:val="Strong"/>
          <w:rFonts w:ascii="Trebuchet MS" w:hAnsi="Trebuchet MS"/>
          <w:sz w:val="22"/>
          <w:szCs w:val="22"/>
        </w:rPr>
        <w:t>62</w:t>
      </w:r>
      <w:r w:rsidR="00F906B9" w:rsidRPr="0036655F">
        <w:rPr>
          <w:rStyle w:val="apple-converted-space"/>
          <w:rFonts w:ascii="Trebuchet MS" w:hAnsi="Trebuchet MS"/>
          <w:sz w:val="22"/>
          <w:szCs w:val="22"/>
        </w:rPr>
        <w:t> </w:t>
      </w:r>
      <w:r w:rsidR="00DB5C9D" w:rsidRPr="0036655F">
        <w:rPr>
          <w:rFonts w:ascii="Trebuchet MS" w:hAnsi="Trebuchet MS" w:cs="Arial"/>
          <w:sz w:val="22"/>
          <w:szCs w:val="22"/>
        </w:rPr>
        <w:t>,</w:t>
      </w:r>
      <w:r w:rsidR="00A00E4F" w:rsidRPr="0036655F">
        <w:rPr>
          <w:rFonts w:ascii="Trebuchet MS" w:hAnsi="Trebuchet MS" w:cs="Arial"/>
          <w:sz w:val="22"/>
          <w:szCs w:val="22"/>
        </w:rPr>
        <w:t xml:space="preserve"> valoare totală eligibilă </w:t>
      </w:r>
      <w:r w:rsidR="00790859" w:rsidRPr="0036655F">
        <w:rPr>
          <w:rStyle w:val="apple-converted-space"/>
          <w:rFonts w:ascii="Trebuchet MS" w:hAnsi="Trebuchet MS"/>
          <w:b/>
          <w:sz w:val="22"/>
          <w:szCs w:val="22"/>
        </w:rPr>
        <w:t xml:space="preserve">11.215.262,42 lei </w:t>
      </w:r>
      <w:r w:rsidR="00A00E4F" w:rsidRPr="0036655F">
        <w:rPr>
          <w:rStyle w:val="apple-converted-space"/>
          <w:rFonts w:ascii="Trebuchet MS" w:hAnsi="Trebuchet MS"/>
          <w:b/>
          <w:sz w:val="22"/>
          <w:szCs w:val="22"/>
        </w:rPr>
        <w:t>lei,</w:t>
      </w:r>
      <w:r w:rsidR="00A00E4F" w:rsidRPr="0036655F">
        <w:rPr>
          <w:rFonts w:ascii="Trebuchet MS" w:hAnsi="Trebuchet MS" w:cs="Arial"/>
          <w:sz w:val="22"/>
          <w:szCs w:val="22"/>
        </w:rPr>
        <w:t xml:space="preserve"> </w:t>
      </w:r>
      <w:r w:rsidR="00DB5C9D" w:rsidRPr="0036655F">
        <w:rPr>
          <w:rFonts w:ascii="Trebuchet MS" w:hAnsi="Trebuchet MS" w:cs="Arial"/>
          <w:sz w:val="22"/>
          <w:szCs w:val="22"/>
        </w:rPr>
        <w:t xml:space="preserve"> din care </w:t>
      </w:r>
      <w:r w:rsidR="00790859" w:rsidRPr="0036655F">
        <w:rPr>
          <w:rFonts w:ascii="Trebuchet MS" w:hAnsi="Trebuchet MS" w:cs="Arial"/>
          <w:b/>
          <w:sz w:val="22"/>
          <w:szCs w:val="22"/>
        </w:rPr>
        <w:t xml:space="preserve">9.493.125,25 </w:t>
      </w:r>
      <w:r w:rsidR="00DB5C9D" w:rsidRPr="0036655F">
        <w:rPr>
          <w:rFonts w:ascii="Trebuchet MS" w:hAnsi="Trebuchet MS" w:cs="Arial"/>
          <w:b/>
          <w:sz w:val="22"/>
          <w:szCs w:val="22"/>
        </w:rPr>
        <w:t>lei</w:t>
      </w:r>
      <w:r w:rsidR="00DB5C9D" w:rsidRPr="0036655F">
        <w:rPr>
          <w:rFonts w:ascii="Trebuchet MS" w:hAnsi="Trebuchet MS" w:cs="Arial"/>
          <w:sz w:val="22"/>
          <w:szCs w:val="22"/>
        </w:rPr>
        <w:t xml:space="preserve"> finanțare nerambursabilă.</w:t>
      </w:r>
    </w:p>
    <w:p w14:paraId="18C99724" w14:textId="74F7A978" w:rsidR="00126782" w:rsidRPr="0036655F" w:rsidRDefault="001C3952" w:rsidP="00126782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/>
          <w:sz w:val="22"/>
          <w:szCs w:val="22"/>
        </w:rPr>
      </w:pPr>
      <w:r w:rsidRPr="0036655F">
        <w:rPr>
          <w:rStyle w:val="Strong"/>
          <w:rFonts w:ascii="Trebuchet MS" w:hAnsi="Trebuchet MS"/>
          <w:sz w:val="22"/>
          <w:szCs w:val="22"/>
        </w:rPr>
        <w:t>Perioada de implementare a</w:t>
      </w:r>
      <w:r w:rsidR="00F906B9" w:rsidRPr="0036655F">
        <w:rPr>
          <w:rStyle w:val="Strong"/>
          <w:rFonts w:ascii="Trebuchet MS" w:hAnsi="Trebuchet MS"/>
          <w:sz w:val="22"/>
          <w:szCs w:val="22"/>
        </w:rPr>
        <w:t xml:space="preserve"> proiect</w:t>
      </w:r>
      <w:r w:rsidR="00EB47E4" w:rsidRPr="0036655F">
        <w:rPr>
          <w:rStyle w:val="Strong"/>
          <w:rFonts w:ascii="Trebuchet MS" w:hAnsi="Trebuchet MS"/>
          <w:sz w:val="22"/>
          <w:szCs w:val="22"/>
        </w:rPr>
        <w:t>ului</w:t>
      </w:r>
      <w:r w:rsidR="00F906B9" w:rsidRPr="0036655F">
        <w:rPr>
          <w:rStyle w:val="Strong"/>
          <w:rFonts w:ascii="Trebuchet MS" w:hAnsi="Trebuchet MS"/>
          <w:sz w:val="22"/>
          <w:szCs w:val="22"/>
        </w:rPr>
        <w:t>:</w:t>
      </w:r>
      <w:r w:rsidR="00F906B9" w:rsidRPr="0036655F">
        <w:rPr>
          <w:rStyle w:val="apple-converted-space"/>
          <w:rFonts w:ascii="Trebuchet MS" w:hAnsi="Trebuchet MS"/>
          <w:sz w:val="22"/>
          <w:szCs w:val="22"/>
        </w:rPr>
        <w:t> </w:t>
      </w:r>
      <w:r w:rsidR="00126782" w:rsidRPr="0036655F">
        <w:rPr>
          <w:rFonts w:ascii="Trebuchet MS" w:hAnsi="Trebuchet MS"/>
          <w:b/>
          <w:sz w:val="22"/>
          <w:szCs w:val="22"/>
        </w:rPr>
        <w:t>3</w:t>
      </w:r>
      <w:r w:rsidR="00790859" w:rsidRPr="0036655F">
        <w:rPr>
          <w:rFonts w:ascii="Trebuchet MS" w:hAnsi="Trebuchet MS"/>
          <w:b/>
          <w:sz w:val="22"/>
          <w:szCs w:val="22"/>
        </w:rPr>
        <w:t>7</w:t>
      </w:r>
      <w:r w:rsidR="000C007E" w:rsidRPr="0036655F">
        <w:rPr>
          <w:rFonts w:ascii="Trebuchet MS" w:hAnsi="Trebuchet MS"/>
          <w:b/>
          <w:sz w:val="22"/>
          <w:szCs w:val="22"/>
        </w:rPr>
        <w:t xml:space="preserve"> </w:t>
      </w:r>
      <w:r w:rsidR="00F906B9" w:rsidRPr="0036655F">
        <w:rPr>
          <w:rFonts w:ascii="Trebuchet MS" w:hAnsi="Trebuchet MS"/>
          <w:b/>
          <w:sz w:val="22"/>
          <w:szCs w:val="22"/>
        </w:rPr>
        <w:t>luni</w:t>
      </w:r>
      <w:r w:rsidR="00F906B9" w:rsidRPr="0036655F">
        <w:rPr>
          <w:rFonts w:ascii="Trebuchet MS" w:hAnsi="Trebuchet MS"/>
          <w:sz w:val="22"/>
          <w:szCs w:val="22"/>
        </w:rPr>
        <w:t xml:space="preserve">, respectiv </w:t>
      </w:r>
      <w:r w:rsidR="00126782" w:rsidRPr="0036655F">
        <w:rPr>
          <w:rFonts w:ascii="Trebuchet MS" w:hAnsi="Trebuchet MS"/>
          <w:sz w:val="22"/>
          <w:szCs w:val="22"/>
        </w:rPr>
        <w:t>din</w:t>
      </w:r>
      <w:r w:rsidR="008E0447" w:rsidRPr="0036655F">
        <w:rPr>
          <w:rFonts w:ascii="Trebuchet MS" w:hAnsi="Trebuchet MS"/>
          <w:sz w:val="22"/>
          <w:szCs w:val="22"/>
        </w:rPr>
        <w:t xml:space="preserve"> </w:t>
      </w:r>
      <w:r w:rsidR="00126782" w:rsidRPr="0036655F">
        <w:rPr>
          <w:rFonts w:ascii="Trebuchet MS" w:hAnsi="Trebuchet MS"/>
          <w:sz w:val="22"/>
          <w:szCs w:val="22"/>
        </w:rPr>
        <w:t xml:space="preserve">luna </w:t>
      </w:r>
      <w:r w:rsidR="00790859" w:rsidRPr="0036655F">
        <w:rPr>
          <w:rFonts w:ascii="Trebuchet MS" w:hAnsi="Trebuchet MS"/>
          <w:sz w:val="22"/>
          <w:szCs w:val="22"/>
        </w:rPr>
        <w:t>ianuarie</w:t>
      </w:r>
      <w:r w:rsidR="001A1C2D" w:rsidRPr="0036655F">
        <w:rPr>
          <w:rFonts w:ascii="Trebuchet MS" w:hAnsi="Trebuchet MS"/>
          <w:sz w:val="22"/>
          <w:szCs w:val="22"/>
        </w:rPr>
        <w:t xml:space="preserve"> 20</w:t>
      </w:r>
      <w:r w:rsidR="00790859" w:rsidRPr="0036655F">
        <w:rPr>
          <w:rFonts w:ascii="Trebuchet MS" w:hAnsi="Trebuchet MS"/>
          <w:sz w:val="22"/>
          <w:szCs w:val="22"/>
        </w:rPr>
        <w:t>20</w:t>
      </w:r>
      <w:r w:rsidR="000166FE" w:rsidRPr="0036655F">
        <w:rPr>
          <w:rFonts w:ascii="Trebuchet MS" w:hAnsi="Trebuchet MS"/>
          <w:sz w:val="22"/>
          <w:szCs w:val="22"/>
        </w:rPr>
        <w:t xml:space="preserve"> până </w:t>
      </w:r>
      <w:r w:rsidR="00126782" w:rsidRPr="0036655F">
        <w:rPr>
          <w:rFonts w:ascii="Trebuchet MS" w:hAnsi="Trebuchet MS"/>
          <w:sz w:val="22"/>
          <w:szCs w:val="22"/>
        </w:rPr>
        <w:t>in luna</w:t>
      </w:r>
      <w:r w:rsidR="008E0447" w:rsidRPr="0036655F">
        <w:rPr>
          <w:rFonts w:ascii="Trebuchet MS" w:hAnsi="Trebuchet MS"/>
          <w:sz w:val="22"/>
          <w:szCs w:val="22"/>
        </w:rPr>
        <w:t xml:space="preserve"> </w:t>
      </w:r>
      <w:r w:rsidR="00790859" w:rsidRPr="0036655F">
        <w:rPr>
          <w:rFonts w:ascii="Trebuchet MS" w:hAnsi="Trebuchet MS"/>
          <w:sz w:val="22"/>
          <w:szCs w:val="22"/>
        </w:rPr>
        <w:t>ianuarie</w:t>
      </w:r>
      <w:r w:rsidR="00126782" w:rsidRPr="0036655F">
        <w:rPr>
          <w:rFonts w:ascii="Trebuchet MS" w:hAnsi="Trebuchet MS"/>
          <w:sz w:val="22"/>
          <w:szCs w:val="22"/>
        </w:rPr>
        <w:t xml:space="preserve"> 202</w:t>
      </w:r>
      <w:r w:rsidR="00790859" w:rsidRPr="0036655F">
        <w:rPr>
          <w:rFonts w:ascii="Trebuchet MS" w:hAnsi="Trebuchet MS"/>
          <w:sz w:val="22"/>
          <w:szCs w:val="22"/>
        </w:rPr>
        <w:t>3</w:t>
      </w:r>
      <w:r w:rsidR="00F906B9" w:rsidRPr="0036655F">
        <w:rPr>
          <w:rFonts w:ascii="Trebuchet MS" w:hAnsi="Trebuchet MS"/>
          <w:sz w:val="22"/>
          <w:szCs w:val="22"/>
        </w:rPr>
        <w:t>.</w:t>
      </w:r>
    </w:p>
    <w:p w14:paraId="0786BEC0" w14:textId="32FF29A6" w:rsidR="00354557" w:rsidRPr="0036655F" w:rsidRDefault="003031E1" w:rsidP="0036655F">
      <w:pPr>
        <w:spacing w:before="120" w:after="120" w:line="360" w:lineRule="auto"/>
        <w:jc w:val="both"/>
        <w:rPr>
          <w:rFonts w:ascii="Trebuchet MS" w:hAnsi="Trebuchet MS" w:cs="Times New Roman"/>
          <w:b/>
          <w:lang w:val="fr-FR"/>
        </w:rPr>
      </w:pPr>
      <w:r w:rsidRPr="0036655F">
        <w:rPr>
          <w:rFonts w:ascii="Trebuchet MS" w:hAnsi="Trebuchet MS" w:cs="Times New Roman"/>
          <w:b/>
          <w:lang w:val="fr-FR"/>
        </w:rPr>
        <w:t xml:space="preserve">Date de </w:t>
      </w:r>
      <w:proofErr w:type="gramStart"/>
      <w:r w:rsidRPr="0036655F">
        <w:rPr>
          <w:rFonts w:ascii="Trebuchet MS" w:hAnsi="Trebuchet MS" w:cs="Times New Roman"/>
          <w:b/>
          <w:lang w:val="fr-FR"/>
        </w:rPr>
        <w:t>contact:</w:t>
      </w:r>
      <w:proofErr w:type="gramEnd"/>
      <w:r w:rsidRPr="0036655F">
        <w:rPr>
          <w:rFonts w:ascii="Trebuchet MS" w:hAnsi="Trebuchet MS" w:cs="Times New Roman"/>
          <w:b/>
          <w:lang w:val="fr-FR"/>
        </w:rPr>
        <w:t xml:space="preserve"> </w:t>
      </w:r>
      <w:hyperlink r:id="rId9" w:history="1">
        <w:r w:rsidR="00795BAF" w:rsidRPr="0036655F">
          <w:rPr>
            <w:rStyle w:val="Hyperlink"/>
            <w:rFonts w:ascii="Trebuchet MS" w:hAnsi="Trebuchet MS" w:cs="Times New Roman"/>
            <w:b/>
            <w:lang w:val="fr-FR"/>
          </w:rPr>
          <w:t>contact.minister@fonduri-ue.ro</w:t>
        </w:r>
      </w:hyperlink>
      <w:r w:rsidR="00805897" w:rsidRPr="0036655F">
        <w:rPr>
          <w:rFonts w:ascii="Trebuchet MS" w:hAnsi="Trebuchet MS" w:cs="Times New Roman"/>
          <w:b/>
          <w:lang w:val="fr-FR"/>
        </w:rPr>
        <w:t>.</w:t>
      </w:r>
    </w:p>
    <w:p w14:paraId="674E0AF5" w14:textId="77777777" w:rsidR="00D1799D" w:rsidRPr="0036655F" w:rsidRDefault="00D1799D" w:rsidP="00EB47E4">
      <w:pPr>
        <w:spacing w:after="0"/>
        <w:jc w:val="both"/>
        <w:rPr>
          <w:rFonts w:ascii="Trebuchet MS" w:hAnsi="Trebuchet MS" w:cs="Times New Roman"/>
          <w:b/>
          <w:lang w:val="fr-FR"/>
        </w:rPr>
      </w:pPr>
    </w:p>
    <w:p w14:paraId="6C260E01" w14:textId="77777777" w:rsidR="001F19B1" w:rsidRPr="0036655F" w:rsidRDefault="00BC0EF6" w:rsidP="00EB47E4">
      <w:pPr>
        <w:spacing w:after="0"/>
        <w:jc w:val="center"/>
        <w:rPr>
          <w:rFonts w:ascii="Trebuchet MS" w:hAnsi="Trebuchet MS" w:cs="Times New Roman"/>
          <w:b/>
          <w:lang w:val="fr-FR"/>
        </w:rPr>
      </w:pPr>
      <w:r w:rsidRPr="0036655F">
        <w:rPr>
          <w:rFonts w:ascii="Trebuchet MS" w:hAnsi="Trebuchet MS" w:cs="Times New Roman"/>
          <w:b/>
        </w:rPr>
        <w:t>Proiect co</w:t>
      </w:r>
      <w:r w:rsidR="0081756E" w:rsidRPr="0036655F">
        <w:rPr>
          <w:rFonts w:ascii="Trebuchet MS" w:hAnsi="Trebuchet MS" w:cs="Times New Roman"/>
          <w:b/>
        </w:rPr>
        <w:t>finan</w:t>
      </w:r>
      <w:r w:rsidR="00BF0B65" w:rsidRPr="0036655F">
        <w:rPr>
          <w:rFonts w:ascii="Trebuchet MS" w:hAnsi="Trebuchet MS" w:cs="Times New Roman"/>
          <w:b/>
        </w:rPr>
        <w:t>ţ</w:t>
      </w:r>
      <w:r w:rsidR="00580BE2" w:rsidRPr="0036655F">
        <w:rPr>
          <w:rFonts w:ascii="Trebuchet MS" w:hAnsi="Trebuchet MS" w:cs="Times New Roman"/>
          <w:b/>
        </w:rPr>
        <w:t xml:space="preserve">at din </w:t>
      </w:r>
      <w:proofErr w:type="spellStart"/>
      <w:r w:rsidR="008E0447" w:rsidRPr="0036655F">
        <w:rPr>
          <w:rFonts w:ascii="Trebuchet MS" w:hAnsi="Trebuchet MS" w:cs="Times New Roman"/>
          <w:b/>
          <w:lang w:val="fr-FR"/>
        </w:rPr>
        <w:t>Fondul</w:t>
      </w:r>
      <w:proofErr w:type="spellEnd"/>
      <w:r w:rsidR="008E0447" w:rsidRPr="0036655F">
        <w:rPr>
          <w:rFonts w:ascii="Trebuchet MS" w:hAnsi="Trebuchet MS" w:cs="Times New Roman"/>
          <w:b/>
          <w:lang w:val="fr-FR"/>
        </w:rPr>
        <w:t xml:space="preserve"> </w:t>
      </w:r>
      <w:proofErr w:type="spellStart"/>
      <w:r w:rsidR="008E0447" w:rsidRPr="0036655F">
        <w:rPr>
          <w:rFonts w:ascii="Trebuchet MS" w:hAnsi="Trebuchet MS" w:cs="Times New Roman"/>
          <w:b/>
          <w:lang w:val="fr-FR"/>
        </w:rPr>
        <w:t>European</w:t>
      </w:r>
      <w:proofErr w:type="spellEnd"/>
      <w:r w:rsidR="008E0447" w:rsidRPr="0036655F">
        <w:rPr>
          <w:rFonts w:ascii="Trebuchet MS" w:hAnsi="Trebuchet MS" w:cs="Times New Roman"/>
          <w:b/>
          <w:lang w:val="fr-FR"/>
        </w:rPr>
        <w:t xml:space="preserve"> de </w:t>
      </w:r>
      <w:proofErr w:type="spellStart"/>
      <w:r w:rsidR="008E0447" w:rsidRPr="0036655F">
        <w:rPr>
          <w:rFonts w:ascii="Trebuchet MS" w:hAnsi="Trebuchet MS" w:cs="Times New Roman"/>
          <w:b/>
          <w:lang w:val="fr-FR"/>
        </w:rPr>
        <w:t>Dezvoltare</w:t>
      </w:r>
      <w:proofErr w:type="spellEnd"/>
      <w:r w:rsidR="008E0447" w:rsidRPr="0036655F">
        <w:rPr>
          <w:rFonts w:ascii="Trebuchet MS" w:hAnsi="Trebuchet MS" w:cs="Times New Roman"/>
          <w:b/>
          <w:lang w:val="fr-FR"/>
        </w:rPr>
        <w:t xml:space="preserve"> </w:t>
      </w:r>
      <w:proofErr w:type="spellStart"/>
      <w:r w:rsidR="008E0447" w:rsidRPr="0036655F">
        <w:rPr>
          <w:rFonts w:ascii="Trebuchet MS" w:hAnsi="Trebuchet MS" w:cs="Times New Roman"/>
          <w:b/>
          <w:lang w:val="fr-FR"/>
        </w:rPr>
        <w:t>Regională</w:t>
      </w:r>
      <w:proofErr w:type="spellEnd"/>
      <w:r w:rsidR="008E0447" w:rsidRPr="0036655F">
        <w:rPr>
          <w:rFonts w:ascii="Trebuchet MS" w:hAnsi="Trebuchet MS" w:cs="Times New Roman"/>
          <w:b/>
          <w:lang w:val="fr-FR"/>
        </w:rPr>
        <w:t xml:space="preserve"> </w:t>
      </w:r>
    </w:p>
    <w:p w14:paraId="57FD4DC1" w14:textId="06F7D153" w:rsidR="00F906B9" w:rsidRPr="0036655F" w:rsidRDefault="00FB4C8E" w:rsidP="00EB47E4">
      <w:pPr>
        <w:spacing w:after="0"/>
        <w:jc w:val="center"/>
        <w:rPr>
          <w:rFonts w:ascii="Trebuchet MS" w:hAnsi="Trebuchet MS" w:cs="Times New Roman"/>
          <w:b/>
        </w:rPr>
      </w:pPr>
      <w:proofErr w:type="spellStart"/>
      <w:r w:rsidRPr="0036655F">
        <w:rPr>
          <w:rFonts w:ascii="Trebuchet MS" w:hAnsi="Trebuchet MS" w:cs="Times New Roman"/>
          <w:b/>
          <w:lang w:val="en-US"/>
        </w:rPr>
        <w:t>prin</w:t>
      </w:r>
      <w:proofErr w:type="spellEnd"/>
      <w:r w:rsidRPr="0036655F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="008E0447" w:rsidRPr="0036655F">
        <w:rPr>
          <w:rFonts w:ascii="Trebuchet MS" w:hAnsi="Trebuchet MS" w:cs="Times New Roman"/>
          <w:b/>
          <w:lang w:val="en-US"/>
        </w:rPr>
        <w:t>Programul</w:t>
      </w:r>
      <w:proofErr w:type="spellEnd"/>
      <w:r w:rsidR="008E0447" w:rsidRPr="0036655F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="008E0447" w:rsidRPr="0036655F">
        <w:rPr>
          <w:rFonts w:ascii="Trebuchet MS" w:hAnsi="Trebuchet MS" w:cs="Times New Roman"/>
          <w:b/>
          <w:lang w:val="en-US"/>
        </w:rPr>
        <w:t>Operațional</w:t>
      </w:r>
      <w:proofErr w:type="spellEnd"/>
      <w:r w:rsidR="008E0447" w:rsidRPr="0036655F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="008E0447" w:rsidRPr="0036655F">
        <w:rPr>
          <w:rFonts w:ascii="Trebuchet MS" w:hAnsi="Trebuchet MS" w:cs="Times New Roman"/>
          <w:b/>
          <w:lang w:val="en-US"/>
        </w:rPr>
        <w:t>Asistență</w:t>
      </w:r>
      <w:proofErr w:type="spellEnd"/>
      <w:r w:rsidR="008E0447" w:rsidRPr="0036655F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="008E0447" w:rsidRPr="0036655F">
        <w:rPr>
          <w:rFonts w:ascii="Trebuchet MS" w:hAnsi="Trebuchet MS" w:cs="Times New Roman"/>
          <w:b/>
          <w:lang w:val="en-US"/>
        </w:rPr>
        <w:t>Tehnică</w:t>
      </w:r>
      <w:proofErr w:type="spellEnd"/>
      <w:r w:rsidR="008E0447" w:rsidRPr="0036655F">
        <w:rPr>
          <w:rFonts w:ascii="Trebuchet MS" w:hAnsi="Trebuchet MS" w:cs="Times New Roman"/>
          <w:b/>
          <w:lang w:val="en-US"/>
        </w:rPr>
        <w:t xml:space="preserve"> 2014-2020</w:t>
      </w:r>
    </w:p>
    <w:sectPr w:rsidR="00F906B9" w:rsidRPr="0036655F" w:rsidSect="00D610C3">
      <w:pgSz w:w="11906" w:h="16838"/>
      <w:pgMar w:top="851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01539"/>
    <w:multiLevelType w:val="hybridMultilevel"/>
    <w:tmpl w:val="AB3A5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B6"/>
    <w:rsid w:val="000166FE"/>
    <w:rsid w:val="0003449D"/>
    <w:rsid w:val="0004101D"/>
    <w:rsid w:val="00041AE5"/>
    <w:rsid w:val="00045BFB"/>
    <w:rsid w:val="000A5981"/>
    <w:rsid w:val="000C007E"/>
    <w:rsid w:val="000F12AB"/>
    <w:rsid w:val="001021CC"/>
    <w:rsid w:val="0011604F"/>
    <w:rsid w:val="0012168A"/>
    <w:rsid w:val="00126782"/>
    <w:rsid w:val="001461FC"/>
    <w:rsid w:val="00153DEE"/>
    <w:rsid w:val="00165D9F"/>
    <w:rsid w:val="00167C7A"/>
    <w:rsid w:val="00186001"/>
    <w:rsid w:val="001917B3"/>
    <w:rsid w:val="001A1C2D"/>
    <w:rsid w:val="001A7047"/>
    <w:rsid w:val="001B3323"/>
    <w:rsid w:val="001C06EE"/>
    <w:rsid w:val="001C3952"/>
    <w:rsid w:val="001E51E4"/>
    <w:rsid w:val="001F19B1"/>
    <w:rsid w:val="0020225A"/>
    <w:rsid w:val="00211E7A"/>
    <w:rsid w:val="00226B39"/>
    <w:rsid w:val="00236642"/>
    <w:rsid w:val="0025797C"/>
    <w:rsid w:val="00295083"/>
    <w:rsid w:val="002A7428"/>
    <w:rsid w:val="002F3F01"/>
    <w:rsid w:val="003031E1"/>
    <w:rsid w:val="00323BFC"/>
    <w:rsid w:val="00347218"/>
    <w:rsid w:val="00354557"/>
    <w:rsid w:val="00363DE6"/>
    <w:rsid w:val="0036655F"/>
    <w:rsid w:val="003824B7"/>
    <w:rsid w:val="00385101"/>
    <w:rsid w:val="003C0CFD"/>
    <w:rsid w:val="004A4C7D"/>
    <w:rsid w:val="004C7CB2"/>
    <w:rsid w:val="004F7614"/>
    <w:rsid w:val="005147B0"/>
    <w:rsid w:val="00531E0A"/>
    <w:rsid w:val="005709FB"/>
    <w:rsid w:val="005774C4"/>
    <w:rsid w:val="00580BE2"/>
    <w:rsid w:val="005A0636"/>
    <w:rsid w:val="005C3E10"/>
    <w:rsid w:val="005C5267"/>
    <w:rsid w:val="005D0821"/>
    <w:rsid w:val="005D7E7F"/>
    <w:rsid w:val="006046CF"/>
    <w:rsid w:val="00622FF5"/>
    <w:rsid w:val="006418A9"/>
    <w:rsid w:val="00671DD9"/>
    <w:rsid w:val="006804A6"/>
    <w:rsid w:val="006A2680"/>
    <w:rsid w:val="006B0C97"/>
    <w:rsid w:val="006B5E50"/>
    <w:rsid w:val="006C36D4"/>
    <w:rsid w:val="006E07DC"/>
    <w:rsid w:val="006E2F5C"/>
    <w:rsid w:val="007126B3"/>
    <w:rsid w:val="00716799"/>
    <w:rsid w:val="00726EEC"/>
    <w:rsid w:val="00734A55"/>
    <w:rsid w:val="007570EA"/>
    <w:rsid w:val="0076263A"/>
    <w:rsid w:val="00767EF5"/>
    <w:rsid w:val="00790859"/>
    <w:rsid w:val="00795BAF"/>
    <w:rsid w:val="00797E95"/>
    <w:rsid w:val="008000BF"/>
    <w:rsid w:val="00805897"/>
    <w:rsid w:val="0081756E"/>
    <w:rsid w:val="00817E68"/>
    <w:rsid w:val="008B5FE5"/>
    <w:rsid w:val="008C783C"/>
    <w:rsid w:val="008D0CC2"/>
    <w:rsid w:val="008E0447"/>
    <w:rsid w:val="00920001"/>
    <w:rsid w:val="009557BE"/>
    <w:rsid w:val="00976446"/>
    <w:rsid w:val="009874CE"/>
    <w:rsid w:val="00994451"/>
    <w:rsid w:val="009A0DD5"/>
    <w:rsid w:val="009B5642"/>
    <w:rsid w:val="009E7B29"/>
    <w:rsid w:val="00A00E4F"/>
    <w:rsid w:val="00A0309A"/>
    <w:rsid w:val="00A10C0D"/>
    <w:rsid w:val="00A327A8"/>
    <w:rsid w:val="00A3287C"/>
    <w:rsid w:val="00A44828"/>
    <w:rsid w:val="00AB1FE1"/>
    <w:rsid w:val="00AB5204"/>
    <w:rsid w:val="00AE7333"/>
    <w:rsid w:val="00AF49B3"/>
    <w:rsid w:val="00B03397"/>
    <w:rsid w:val="00B14913"/>
    <w:rsid w:val="00B97D0E"/>
    <w:rsid w:val="00BC03BF"/>
    <w:rsid w:val="00BC0EF6"/>
    <w:rsid w:val="00BF0B65"/>
    <w:rsid w:val="00C068AA"/>
    <w:rsid w:val="00C34A6D"/>
    <w:rsid w:val="00C36490"/>
    <w:rsid w:val="00C57D39"/>
    <w:rsid w:val="00C60ECD"/>
    <w:rsid w:val="00C94AAF"/>
    <w:rsid w:val="00C94B8F"/>
    <w:rsid w:val="00C9701F"/>
    <w:rsid w:val="00D1799D"/>
    <w:rsid w:val="00D610C3"/>
    <w:rsid w:val="00DB5C9D"/>
    <w:rsid w:val="00DC180D"/>
    <w:rsid w:val="00DC5788"/>
    <w:rsid w:val="00DD6608"/>
    <w:rsid w:val="00E03A22"/>
    <w:rsid w:val="00E2300E"/>
    <w:rsid w:val="00E37E97"/>
    <w:rsid w:val="00E537CF"/>
    <w:rsid w:val="00EB47E4"/>
    <w:rsid w:val="00EC07B6"/>
    <w:rsid w:val="00EE4FF7"/>
    <w:rsid w:val="00F064C2"/>
    <w:rsid w:val="00F06B21"/>
    <w:rsid w:val="00F20C1B"/>
    <w:rsid w:val="00F41E00"/>
    <w:rsid w:val="00F906B9"/>
    <w:rsid w:val="00F91BBC"/>
    <w:rsid w:val="00FB4C8E"/>
    <w:rsid w:val="00FC1A4D"/>
    <w:rsid w:val="00FD5B27"/>
    <w:rsid w:val="00F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BB6A"/>
  <w15:docId w15:val="{DD6A4459-DE31-4141-B265-85798B7C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906B9"/>
  </w:style>
  <w:style w:type="character" w:styleId="Emphasis">
    <w:name w:val="Emphasis"/>
    <w:basedOn w:val="DefaultParagraphFont"/>
    <w:uiPriority w:val="20"/>
    <w:qFormat/>
    <w:rsid w:val="00F906B9"/>
    <w:rPr>
      <w:i/>
      <w:iCs/>
    </w:rPr>
  </w:style>
  <w:style w:type="character" w:styleId="Strong">
    <w:name w:val="Strong"/>
    <w:basedOn w:val="DefaultParagraphFont"/>
    <w:uiPriority w:val="22"/>
    <w:qFormat/>
    <w:rsid w:val="00F906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.minister@fonduri-u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A31CD-C649-4DB2-BD21-E5FE9E1F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Laura Suditu</dc:creator>
  <cp:lastModifiedBy>Corina Gabriela Roman</cp:lastModifiedBy>
  <cp:revision>2</cp:revision>
  <cp:lastPrinted>2019-07-30T10:49:00Z</cp:lastPrinted>
  <dcterms:created xsi:type="dcterms:W3CDTF">2020-07-20T08:02:00Z</dcterms:created>
  <dcterms:modified xsi:type="dcterms:W3CDTF">2020-07-20T08:02:00Z</dcterms:modified>
</cp:coreProperties>
</file>